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32" w:rsidRPr="00A84C83" w:rsidRDefault="00A84C83" w:rsidP="00AA6332">
      <w:pPr>
        <w:rPr>
          <w:rFonts w:ascii="Agency FB" w:eastAsia="Calibri" w:hAnsi="Agency FB"/>
          <w:b/>
          <w:sz w:val="28"/>
          <w:szCs w:val="28"/>
          <w:lang w:eastAsia="en-US"/>
        </w:rPr>
      </w:pPr>
      <w:r w:rsidRPr="00A84C83">
        <w:rPr>
          <w:noProof/>
          <w:sz w:val="28"/>
          <w:szCs w:val="28"/>
        </w:rPr>
        <mc:AlternateContent>
          <mc:Choice Requires="wps">
            <w:drawing>
              <wp:anchor distT="0" distB="0" distL="114300" distR="114300" simplePos="0" relativeHeight="251705856" behindDoc="0" locked="0" layoutInCell="1" allowOverlap="1" wp14:anchorId="19DD126B" wp14:editId="5118619A">
                <wp:simplePos x="0" y="0"/>
                <wp:positionH relativeFrom="column">
                  <wp:posOffset>-390260</wp:posOffset>
                </wp:positionH>
                <wp:positionV relativeFrom="paragraph">
                  <wp:posOffset>169299</wp:posOffset>
                </wp:positionV>
                <wp:extent cx="1685499" cy="1978660"/>
                <wp:effectExtent l="0" t="0" r="0" b="254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499"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A84C83" w:rsidRDefault="00AC5160" w:rsidP="00AA6332">
                            <w:pPr>
                              <w:pStyle w:val="Sansinterligne"/>
                              <w:rPr>
                                <w:rFonts w:ascii="Agency FB" w:hAnsi="Agency FB"/>
                                <w:b/>
                              </w:rPr>
                            </w:pPr>
                            <w:r w:rsidRPr="00A84C83">
                              <w:rPr>
                                <w:rFonts w:ascii="Agency FB" w:hAnsi="Agency FB"/>
                                <w:b/>
                              </w:rPr>
                              <w:t>REPUBLIQUE DU CAMEROUN</w:t>
                            </w:r>
                          </w:p>
                          <w:p w:rsidR="00AC5160" w:rsidRPr="00A84C83" w:rsidRDefault="00AC5160" w:rsidP="00AA6332">
                            <w:pPr>
                              <w:pStyle w:val="Sansinterligne"/>
                              <w:rPr>
                                <w:rFonts w:ascii="Agency FB" w:hAnsi="Agency FB"/>
                                <w:b/>
                              </w:rPr>
                            </w:pPr>
                            <w:r w:rsidRPr="00A84C83">
                              <w:rPr>
                                <w:rFonts w:ascii="Agency FB" w:hAnsi="Agency FB"/>
                                <w:b/>
                              </w:rPr>
                              <w:t xml:space="preserve">         Paix-Travail-Patrie</w:t>
                            </w:r>
                          </w:p>
                          <w:p w:rsidR="00AC5160" w:rsidRPr="00A84C83" w:rsidRDefault="00AC5160" w:rsidP="00AA6332">
                            <w:pPr>
                              <w:pStyle w:val="Sansinterligne"/>
                              <w:rPr>
                                <w:rFonts w:ascii="Agency FB" w:hAnsi="Agency FB"/>
                                <w:b/>
                              </w:rPr>
                            </w:pPr>
                            <w:r w:rsidRPr="00A84C83">
                              <w:rPr>
                                <w:rFonts w:ascii="Agency FB" w:hAnsi="Agency FB"/>
                                <w:b/>
                              </w:rPr>
                              <w:t xml:space="preserve">         ------------------</w:t>
                            </w:r>
                          </w:p>
                          <w:p w:rsidR="00AC5160" w:rsidRPr="00A84C83" w:rsidRDefault="00AC5160" w:rsidP="00AA6332">
                            <w:pPr>
                              <w:pStyle w:val="Sansinterligne"/>
                              <w:rPr>
                                <w:rFonts w:ascii="Agency FB" w:hAnsi="Agency FB"/>
                                <w:b/>
                              </w:rPr>
                            </w:pPr>
                            <w:r w:rsidRPr="00A84C83">
                              <w:rPr>
                                <w:rFonts w:ascii="Agency FB" w:hAnsi="Agency FB"/>
                                <w:b/>
                              </w:rPr>
                              <w:t>REGION DE L’EXTREME-NORD</w:t>
                            </w:r>
                          </w:p>
                          <w:p w:rsidR="00AC5160" w:rsidRPr="00A84C83" w:rsidRDefault="00AC5160" w:rsidP="00AA6332">
                            <w:pPr>
                              <w:pStyle w:val="Sansinterligne"/>
                              <w:rPr>
                                <w:rFonts w:ascii="Agency FB" w:hAnsi="Agency FB"/>
                                <w:b/>
                              </w:rPr>
                            </w:pPr>
                            <w:r w:rsidRPr="00A84C83">
                              <w:rPr>
                                <w:rFonts w:ascii="Agency FB" w:hAnsi="Agency FB"/>
                                <w:b/>
                              </w:rPr>
                              <w:t xml:space="preserve">             ---------------</w:t>
                            </w:r>
                          </w:p>
                          <w:p w:rsidR="00AC5160" w:rsidRPr="00A84C83" w:rsidRDefault="00AC5160" w:rsidP="00AA6332">
                            <w:pPr>
                              <w:pStyle w:val="Sansinterligne"/>
                              <w:rPr>
                                <w:rFonts w:ascii="Agency FB" w:hAnsi="Agency FB"/>
                                <w:b/>
                              </w:rPr>
                            </w:pPr>
                            <w:r w:rsidRPr="00A84C83">
                              <w:rPr>
                                <w:rFonts w:ascii="Agency FB" w:hAnsi="Agency FB"/>
                                <w:b/>
                              </w:rPr>
                              <w:t>DEPARTEMENT DU MAYO-DANAY</w:t>
                            </w:r>
                          </w:p>
                          <w:p w:rsidR="00AC5160" w:rsidRPr="00A84C83" w:rsidRDefault="00AC5160" w:rsidP="00AA6332">
                            <w:pPr>
                              <w:pStyle w:val="Sansinterligne"/>
                              <w:rPr>
                                <w:rFonts w:ascii="Agency FB" w:hAnsi="Agency FB"/>
                                <w:b/>
                              </w:rPr>
                            </w:pPr>
                            <w:r w:rsidRPr="00A84C83">
                              <w:rPr>
                                <w:rFonts w:ascii="Agency FB" w:hAnsi="Agency FB"/>
                                <w:b/>
                              </w:rPr>
                              <w:t xml:space="preserve">            ---------------</w:t>
                            </w:r>
                          </w:p>
                          <w:p w:rsidR="00AC5160" w:rsidRPr="00A84C83" w:rsidRDefault="00AC5160" w:rsidP="00AA6332">
                            <w:pPr>
                              <w:pStyle w:val="Sansinterligne"/>
                              <w:rPr>
                                <w:rFonts w:ascii="Agency FB" w:hAnsi="Agency FB"/>
                                <w:b/>
                              </w:rPr>
                            </w:pPr>
                            <w:r w:rsidRPr="00A84C83">
                              <w:rPr>
                                <w:rFonts w:ascii="Agency FB" w:hAnsi="Agency FB"/>
                                <w:b/>
                              </w:rPr>
                              <w:t xml:space="preserve">COMMUNE DE TCHATIBALI  </w:t>
                            </w:r>
                          </w:p>
                          <w:p w:rsidR="00AC5160" w:rsidRPr="00A84C83" w:rsidRDefault="00AC5160" w:rsidP="00AA6332">
                            <w:pPr>
                              <w:pStyle w:val="Sansinterligne"/>
                              <w:rPr>
                                <w:rFonts w:ascii="Agency FB" w:hAnsi="Agency FB"/>
                                <w:b/>
                              </w:rPr>
                            </w:pPr>
                            <w:r w:rsidRPr="00A84C83">
                              <w:rPr>
                                <w:rFonts w:ascii="Agency FB" w:hAnsi="Agency FB"/>
                                <w:b/>
                              </w:rPr>
                              <w:t xml:space="preserve">         ---------------        </w:t>
                            </w:r>
                          </w:p>
                          <w:p w:rsidR="00AC5160" w:rsidRPr="00A84C83" w:rsidRDefault="00AC5160" w:rsidP="00AA6332">
                            <w:pPr>
                              <w:pStyle w:val="Sansinterligne"/>
                              <w:rPr>
                                <w:rFonts w:ascii="Agency FB" w:hAnsi="Agency FB"/>
                                <w:b/>
                              </w:rPr>
                            </w:pPr>
                            <w:r w:rsidRPr="00A84C83">
                              <w:rPr>
                                <w:rFonts w:ascii="Agency FB" w:hAnsi="Agency FB"/>
                                <w:b/>
                              </w:rPr>
                              <w:t>SECRETARIAT GENERAL</w:t>
                            </w:r>
                          </w:p>
                          <w:p w:rsidR="00AC5160" w:rsidRPr="00A84C83" w:rsidRDefault="00AC5160" w:rsidP="00AA6332">
                            <w:pPr>
                              <w:pStyle w:val="Sansinterligne"/>
                              <w:rPr>
                                <w:rFonts w:ascii="Agency FB" w:hAnsi="Agency FB"/>
                                <w:b/>
                              </w:rPr>
                            </w:pPr>
                            <w:r w:rsidRPr="00A84C83">
                              <w:rPr>
                                <w:rFonts w:ascii="Agency FB" w:hAnsi="Agency FB"/>
                                <w:b/>
                              </w:rPr>
                              <w:t xml:space="preserve">              -----------   </w:t>
                            </w:r>
                          </w:p>
                          <w:p w:rsidR="00AC5160" w:rsidRDefault="00AC5160" w:rsidP="00AA6332">
                            <w:r>
                              <w:t xml:space="preserve">  </w:t>
                            </w:r>
                          </w:p>
                          <w:p w:rsidR="00AC5160" w:rsidRDefault="00AC5160" w:rsidP="00AA6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margin-left:-30.75pt;margin-top:13.35pt;width:132.7pt;height:155.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" filled="f" stroked="f">
                <v:textbox>
                  <w:txbxContent>
                    <w:p w:rsidR="00327E39" w:rsidRPr="00A84C83" w:rsidRDefault="00327E39" w:rsidP="00AA6332">
                      <w:pPr>
                        <w:pStyle w:val="Sansinterligne"/>
                        <w:rPr>
                          <w:rFonts w:ascii="Agency FB" w:hAnsi="Agency FB"/>
                          <w:b/>
                        </w:rPr>
                      </w:pPr>
                      <w:r w:rsidRPr="00A84C83">
                        <w:rPr>
                          <w:rFonts w:ascii="Agency FB" w:hAnsi="Agency FB"/>
                          <w:b/>
                        </w:rPr>
                        <w:t>REPUBLIQUE DU CAMEROUN</w:t>
                      </w:r>
                    </w:p>
                    <w:p w:rsidR="00327E39" w:rsidRPr="00A84C83" w:rsidRDefault="00327E39" w:rsidP="00AA6332">
                      <w:pPr>
                        <w:pStyle w:val="Sansinterligne"/>
                        <w:rPr>
                          <w:rFonts w:ascii="Agency FB" w:hAnsi="Agency FB"/>
                          <w:b/>
                        </w:rPr>
                      </w:pPr>
                      <w:r w:rsidRPr="00A84C83">
                        <w:rPr>
                          <w:rFonts w:ascii="Agency FB" w:hAnsi="Agency FB"/>
                          <w:b/>
                        </w:rPr>
                        <w:t xml:space="preserve">         Paix-Travail-Patrie</w:t>
                      </w:r>
                    </w:p>
                    <w:p w:rsidR="00327E39" w:rsidRPr="00A84C83" w:rsidRDefault="00327E39" w:rsidP="00AA6332">
                      <w:pPr>
                        <w:pStyle w:val="Sansinterligne"/>
                        <w:rPr>
                          <w:rFonts w:ascii="Agency FB" w:hAnsi="Agency FB"/>
                          <w:b/>
                        </w:rPr>
                      </w:pPr>
                      <w:r w:rsidRPr="00A84C83">
                        <w:rPr>
                          <w:rFonts w:ascii="Agency FB" w:hAnsi="Agency FB"/>
                          <w:b/>
                        </w:rPr>
                        <w:t xml:space="preserve">         ------------------</w:t>
                      </w:r>
                    </w:p>
                    <w:p w:rsidR="00327E39" w:rsidRPr="00A84C83" w:rsidRDefault="00327E39" w:rsidP="00AA6332">
                      <w:pPr>
                        <w:pStyle w:val="Sansinterligne"/>
                        <w:rPr>
                          <w:rFonts w:ascii="Agency FB" w:hAnsi="Agency FB"/>
                          <w:b/>
                        </w:rPr>
                      </w:pPr>
                      <w:r w:rsidRPr="00A84C83">
                        <w:rPr>
                          <w:rFonts w:ascii="Agency FB" w:hAnsi="Agency FB"/>
                          <w:b/>
                        </w:rPr>
                        <w:t>REGION DE L’EXTREME-NORD</w:t>
                      </w:r>
                    </w:p>
                    <w:p w:rsidR="00327E39" w:rsidRPr="00A84C83" w:rsidRDefault="00327E39" w:rsidP="00AA6332">
                      <w:pPr>
                        <w:pStyle w:val="Sansinterligne"/>
                        <w:rPr>
                          <w:rFonts w:ascii="Agency FB" w:hAnsi="Agency FB"/>
                          <w:b/>
                        </w:rPr>
                      </w:pPr>
                      <w:r w:rsidRPr="00A84C83">
                        <w:rPr>
                          <w:rFonts w:ascii="Agency FB" w:hAnsi="Agency FB"/>
                          <w:b/>
                        </w:rPr>
                        <w:t xml:space="preserve">             ---------------</w:t>
                      </w:r>
                    </w:p>
                    <w:p w:rsidR="00327E39" w:rsidRPr="00A84C83" w:rsidRDefault="00327E39" w:rsidP="00AA6332">
                      <w:pPr>
                        <w:pStyle w:val="Sansinterligne"/>
                        <w:rPr>
                          <w:rFonts w:ascii="Agency FB" w:hAnsi="Agency FB"/>
                          <w:b/>
                        </w:rPr>
                      </w:pPr>
                      <w:r w:rsidRPr="00A84C83">
                        <w:rPr>
                          <w:rFonts w:ascii="Agency FB" w:hAnsi="Agency FB"/>
                          <w:b/>
                        </w:rPr>
                        <w:t>DEPARTEMENT DU MAYO-DANAY</w:t>
                      </w:r>
                    </w:p>
                    <w:p w:rsidR="00327E39" w:rsidRPr="00A84C83" w:rsidRDefault="00327E39" w:rsidP="00AA6332">
                      <w:pPr>
                        <w:pStyle w:val="Sansinterligne"/>
                        <w:rPr>
                          <w:rFonts w:ascii="Agency FB" w:hAnsi="Agency FB"/>
                          <w:b/>
                        </w:rPr>
                      </w:pPr>
                      <w:r w:rsidRPr="00A84C83">
                        <w:rPr>
                          <w:rFonts w:ascii="Agency FB" w:hAnsi="Agency FB"/>
                          <w:b/>
                        </w:rPr>
                        <w:t xml:space="preserve">            ---------------</w:t>
                      </w:r>
                    </w:p>
                    <w:p w:rsidR="00327E39" w:rsidRPr="00A84C83" w:rsidRDefault="00327E39" w:rsidP="00AA6332">
                      <w:pPr>
                        <w:pStyle w:val="Sansinterligne"/>
                        <w:rPr>
                          <w:rFonts w:ascii="Agency FB" w:hAnsi="Agency FB"/>
                          <w:b/>
                        </w:rPr>
                      </w:pPr>
                      <w:r w:rsidRPr="00A84C83">
                        <w:rPr>
                          <w:rFonts w:ascii="Agency FB" w:hAnsi="Agency FB"/>
                          <w:b/>
                        </w:rPr>
                        <w:t xml:space="preserve">COMMUNE DE TCHATIBALI  </w:t>
                      </w:r>
                    </w:p>
                    <w:p w:rsidR="00327E39" w:rsidRPr="00A84C83" w:rsidRDefault="00327E39" w:rsidP="00AA6332">
                      <w:pPr>
                        <w:pStyle w:val="Sansinterligne"/>
                        <w:rPr>
                          <w:rFonts w:ascii="Agency FB" w:hAnsi="Agency FB"/>
                          <w:b/>
                        </w:rPr>
                      </w:pPr>
                      <w:r w:rsidRPr="00A84C83">
                        <w:rPr>
                          <w:rFonts w:ascii="Agency FB" w:hAnsi="Agency FB"/>
                          <w:b/>
                        </w:rPr>
                        <w:t xml:space="preserve">         ---------------        </w:t>
                      </w:r>
                    </w:p>
                    <w:p w:rsidR="00327E39" w:rsidRPr="00A84C83" w:rsidRDefault="00327E39" w:rsidP="00AA6332">
                      <w:pPr>
                        <w:pStyle w:val="Sansinterligne"/>
                        <w:rPr>
                          <w:rFonts w:ascii="Agency FB" w:hAnsi="Agency FB"/>
                          <w:b/>
                        </w:rPr>
                      </w:pPr>
                      <w:r w:rsidRPr="00A84C83">
                        <w:rPr>
                          <w:rFonts w:ascii="Agency FB" w:hAnsi="Agency FB"/>
                          <w:b/>
                        </w:rPr>
                        <w:t>SECRETARIAT GENERAL</w:t>
                      </w:r>
                    </w:p>
                    <w:p w:rsidR="00327E39" w:rsidRPr="00A84C83" w:rsidRDefault="00327E39" w:rsidP="00AA6332">
                      <w:pPr>
                        <w:pStyle w:val="Sansinterligne"/>
                        <w:rPr>
                          <w:rFonts w:ascii="Agency FB" w:hAnsi="Agency FB"/>
                          <w:b/>
                        </w:rPr>
                      </w:pPr>
                      <w:r w:rsidRPr="00A84C83">
                        <w:rPr>
                          <w:rFonts w:ascii="Agency FB" w:hAnsi="Agency FB"/>
                          <w:b/>
                        </w:rPr>
                        <w:t xml:space="preserve">              -----------   </w:t>
                      </w:r>
                    </w:p>
                    <w:p w:rsidR="00327E39" w:rsidRDefault="00327E39" w:rsidP="00AA6332">
                      <w:r>
                        <w:t xml:space="preserve">  </w:t>
                      </w:r>
                    </w:p>
                    <w:p w:rsidR="00327E39" w:rsidRDefault="00327E39" w:rsidP="00AA6332"/>
                  </w:txbxContent>
                </v:textbox>
              </v:shape>
            </w:pict>
          </mc:Fallback>
        </mc:AlternateContent>
      </w:r>
      <w:r w:rsidR="00AA6332" w:rsidRPr="00A84C83">
        <w:rPr>
          <w:noProof/>
          <w:sz w:val="28"/>
          <w:szCs w:val="28"/>
        </w:rPr>
        <mc:AlternateContent>
          <mc:Choice Requires="wps">
            <w:drawing>
              <wp:anchor distT="0" distB="0" distL="114300" distR="114300" simplePos="0" relativeHeight="251706880" behindDoc="0" locked="0" layoutInCell="1" allowOverlap="1" wp14:anchorId="00500842" wp14:editId="19598201">
                <wp:simplePos x="0" y="0"/>
                <wp:positionH relativeFrom="column">
                  <wp:posOffset>4948555</wp:posOffset>
                </wp:positionH>
                <wp:positionV relativeFrom="paragraph">
                  <wp:posOffset>172085</wp:posOffset>
                </wp:positionV>
                <wp:extent cx="1891665" cy="201930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REPUBLIC OF CAMEROON</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Peace-Work-Fatherland                                                                                                                                                                                                             -------------</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FAR NORTH REGION</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MAYO DANAY DIVISION</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w:t>
                            </w:r>
                          </w:p>
                          <w:p w:rsidR="00AC5160" w:rsidRPr="00A84C83" w:rsidRDefault="00AC5160" w:rsidP="00AA6332">
                            <w:pPr>
                              <w:pStyle w:val="Sansinterligne"/>
                              <w:jc w:val="center"/>
                              <w:rPr>
                                <w:rFonts w:ascii="Agency FB" w:hAnsi="Agency FB" w:cs="Tahoma"/>
                                <w:b/>
                                <w:lang w:val="en-US"/>
                              </w:rPr>
                            </w:pPr>
                            <w:r w:rsidRPr="00A84C83">
                              <w:rPr>
                                <w:rFonts w:ascii="Agency FB" w:hAnsi="Agency FB" w:cs="Tahoma"/>
                                <w:b/>
                                <w:lang w:val="en-US"/>
                              </w:rPr>
                              <w:t>TCHATIBALI COUNCIL</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w:t>
                            </w:r>
                          </w:p>
                          <w:p w:rsidR="00AC5160" w:rsidRPr="00A84C83" w:rsidRDefault="00AC5160" w:rsidP="00AA6332">
                            <w:pPr>
                              <w:pStyle w:val="Sansinterligne"/>
                              <w:jc w:val="center"/>
                              <w:rPr>
                                <w:rFonts w:ascii="Agency FB" w:hAnsi="Agency FB"/>
                                <w:b/>
                                <w:lang w:val="en-US"/>
                              </w:rPr>
                            </w:pPr>
                            <w:r w:rsidRPr="00A84C83">
                              <w:rPr>
                                <w:rFonts w:ascii="Agency FB" w:hAnsi="Agency FB"/>
                                <w:b/>
                                <w:lang w:val="en-US"/>
                              </w:rPr>
                              <w:t>GENERAL SECRETARY</w:t>
                            </w:r>
                          </w:p>
                          <w:p w:rsidR="00AC5160" w:rsidRPr="00A84C83" w:rsidRDefault="00AC5160" w:rsidP="00AA6332">
                            <w:pPr>
                              <w:pStyle w:val="Sansinterligne"/>
                              <w:jc w:val="center"/>
                              <w:rPr>
                                <w:rFonts w:ascii="Agency FB" w:hAnsi="Agency FB"/>
                                <w:b/>
                                <w:lang w:val="en-US"/>
                              </w:rPr>
                            </w:pPr>
                            <w:r w:rsidRPr="00A84C83">
                              <w:rPr>
                                <w:rFonts w:ascii="Agency FB" w:hAnsi="Agency FB" w:cs="Tahoma"/>
                                <w:b/>
                                <w:lang w:val="en-US"/>
                              </w:rPr>
                              <w:t>-------------</w:t>
                            </w:r>
                          </w:p>
                          <w:p w:rsidR="00AC5160" w:rsidRDefault="00AC5160" w:rsidP="00AA6332">
                            <w:pPr>
                              <w:rPr>
                                <w:lang w:val="en-US"/>
                              </w:rPr>
                            </w:pPr>
                          </w:p>
                          <w:p w:rsidR="00AC5160" w:rsidRDefault="00AC5160" w:rsidP="00AA6332">
                            <w:pPr>
                              <w:rPr>
                                <w:lang w:val="en-US"/>
                              </w:rPr>
                            </w:pPr>
                          </w:p>
                          <w:p w:rsidR="00AC5160" w:rsidRDefault="00AC5160" w:rsidP="00AA6332">
                            <w:pPr>
                              <w:rPr>
                                <w:lang w:val="en-US"/>
                              </w:rPr>
                            </w:pPr>
                          </w:p>
                          <w:p w:rsidR="00AC5160" w:rsidRDefault="00AC5160" w:rsidP="00AA6332">
                            <w:pPr>
                              <w:rPr>
                                <w:lang w:val="en-US"/>
                              </w:rPr>
                            </w:pPr>
                          </w:p>
                          <w:p w:rsidR="00AC5160" w:rsidRDefault="00AC5160" w:rsidP="00AA633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27" type="#_x0000_t202" style="position:absolute;margin-left:389.65pt;margin-top:13.55pt;width:148.95pt;height:15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w:txbxContent>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REPUBLIC OF CAMEROON</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Peace-Work-Fatherland                                                                                                                                                                                                             -------------</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FAR NORTH REGION</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MAYO DANAY DIVISION</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w:t>
                      </w:r>
                    </w:p>
                    <w:p w:rsidR="00327E39" w:rsidRPr="00A84C83" w:rsidRDefault="00327E39" w:rsidP="00AA6332">
                      <w:pPr>
                        <w:pStyle w:val="Sansinterligne"/>
                        <w:jc w:val="center"/>
                        <w:rPr>
                          <w:rFonts w:ascii="Agency FB" w:hAnsi="Agency FB" w:cs="Tahoma"/>
                          <w:b/>
                          <w:lang w:val="en-US"/>
                        </w:rPr>
                      </w:pPr>
                      <w:r w:rsidRPr="00A84C83">
                        <w:rPr>
                          <w:rFonts w:ascii="Agency FB" w:hAnsi="Agency FB" w:cs="Tahoma"/>
                          <w:b/>
                          <w:lang w:val="en-US"/>
                        </w:rPr>
                        <w:t>TCHATIBALI COUNCIL</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w:t>
                      </w:r>
                    </w:p>
                    <w:p w:rsidR="00327E39" w:rsidRPr="00A84C83" w:rsidRDefault="00327E39" w:rsidP="00AA6332">
                      <w:pPr>
                        <w:pStyle w:val="Sansinterligne"/>
                        <w:jc w:val="center"/>
                        <w:rPr>
                          <w:rFonts w:ascii="Agency FB" w:hAnsi="Agency FB"/>
                          <w:b/>
                          <w:lang w:val="en-US"/>
                        </w:rPr>
                      </w:pPr>
                      <w:r w:rsidRPr="00A84C83">
                        <w:rPr>
                          <w:rFonts w:ascii="Agency FB" w:hAnsi="Agency FB"/>
                          <w:b/>
                          <w:lang w:val="en-US"/>
                        </w:rPr>
                        <w:t>GENERAL SECRETARY</w:t>
                      </w:r>
                    </w:p>
                    <w:p w:rsidR="00327E39" w:rsidRPr="00A84C83" w:rsidRDefault="00327E39" w:rsidP="00AA6332">
                      <w:pPr>
                        <w:pStyle w:val="Sansinterligne"/>
                        <w:jc w:val="center"/>
                        <w:rPr>
                          <w:rFonts w:ascii="Agency FB" w:hAnsi="Agency FB"/>
                          <w:b/>
                          <w:lang w:val="en-US"/>
                        </w:rPr>
                      </w:pPr>
                      <w:r w:rsidRPr="00A84C83">
                        <w:rPr>
                          <w:rFonts w:ascii="Agency FB" w:hAnsi="Agency FB" w:cs="Tahoma"/>
                          <w:b/>
                          <w:lang w:val="en-US"/>
                        </w:rPr>
                        <w:t>-------------</w:t>
                      </w:r>
                    </w:p>
                    <w:p w:rsidR="00327E39" w:rsidRDefault="00327E39" w:rsidP="00AA6332">
                      <w:pPr>
                        <w:rPr>
                          <w:lang w:val="en-US"/>
                        </w:rPr>
                      </w:pPr>
                    </w:p>
                    <w:p w:rsidR="00327E39" w:rsidRDefault="00327E39" w:rsidP="00AA6332">
                      <w:pPr>
                        <w:rPr>
                          <w:lang w:val="en-US"/>
                        </w:rPr>
                      </w:pPr>
                    </w:p>
                    <w:p w:rsidR="00327E39" w:rsidRDefault="00327E39" w:rsidP="00AA6332">
                      <w:pPr>
                        <w:rPr>
                          <w:lang w:val="en-US"/>
                        </w:rPr>
                      </w:pPr>
                    </w:p>
                    <w:p w:rsidR="00327E39" w:rsidRDefault="00327E39" w:rsidP="00AA6332">
                      <w:pPr>
                        <w:rPr>
                          <w:lang w:val="en-US"/>
                        </w:rPr>
                      </w:pPr>
                    </w:p>
                    <w:p w:rsidR="00327E39" w:rsidRDefault="00327E39" w:rsidP="00AA6332">
                      <w:pPr>
                        <w:rPr>
                          <w:lang w:val="en-US"/>
                        </w:rPr>
                      </w:pPr>
                    </w:p>
                  </w:txbxContent>
                </v:textbox>
              </v:shape>
            </w:pict>
          </mc:Fallback>
        </mc:AlternateContent>
      </w:r>
      <w:r w:rsidR="00CC066C" w:rsidRPr="00A84C83">
        <w:rPr>
          <w:rFonts w:ascii="Agency FB" w:eastAsia="Calibri" w:hAnsi="Agency FB"/>
          <w:b/>
          <w:sz w:val="28"/>
          <w:szCs w:val="28"/>
          <w:lang w:eastAsia="en-US"/>
        </w:rPr>
        <w:t xml:space="preserve">            </w:t>
      </w:r>
    </w:p>
    <w:p w:rsidR="00AA6332" w:rsidRPr="00A84C83" w:rsidRDefault="00AA6332" w:rsidP="00AA6332">
      <w:pPr>
        <w:rPr>
          <w:rFonts w:ascii="Agency FB" w:eastAsia="Calibri" w:hAnsi="Agency FB"/>
          <w:sz w:val="28"/>
          <w:szCs w:val="28"/>
          <w:lang w:eastAsia="en-US"/>
        </w:rPr>
      </w:pPr>
      <w:r w:rsidRPr="00A84C83">
        <w:rPr>
          <w:rFonts w:ascii="Agency FB" w:eastAsia="Calibri" w:hAnsi="Agency FB"/>
          <w:sz w:val="28"/>
          <w:szCs w:val="28"/>
          <w:lang w:eastAsia="en-US"/>
        </w:rPr>
        <w:t xml:space="preserve">                                                          </w:t>
      </w:r>
      <w:r w:rsidR="00A84C83" w:rsidRPr="00A84C83">
        <w:rPr>
          <w:rFonts w:asciiTheme="majorHAnsi" w:hAnsiTheme="majorHAnsi"/>
          <w:noProof/>
          <w:sz w:val="28"/>
          <w:szCs w:val="28"/>
        </w:rPr>
        <w:drawing>
          <wp:inline distT="0" distB="0" distL="0" distR="0" wp14:anchorId="208900E6" wp14:editId="42F4469B">
            <wp:extent cx="1583140" cy="1753737"/>
            <wp:effectExtent l="0" t="0" r="0" b="0"/>
            <wp:docPr id="2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A84C83">
        <w:rPr>
          <w:rFonts w:ascii="Agency FB" w:eastAsia="Calibri" w:hAnsi="Agency FB"/>
          <w:sz w:val="28"/>
          <w:szCs w:val="28"/>
          <w:lang w:eastAsia="en-US"/>
        </w:rPr>
        <w:t xml:space="preserve">                                                        </w:t>
      </w:r>
    </w:p>
    <w:p w:rsidR="008669E8" w:rsidRPr="00A84C83" w:rsidRDefault="008669E8" w:rsidP="008669E8">
      <w:pPr>
        <w:rPr>
          <w:rFonts w:ascii="Agency FB" w:hAnsi="Agency FB"/>
          <w:b/>
          <w:sz w:val="28"/>
          <w:szCs w:val="28"/>
        </w:rPr>
      </w:pPr>
    </w:p>
    <w:p w:rsidR="008669E8" w:rsidRPr="00A84C83" w:rsidRDefault="008669E8" w:rsidP="008669E8">
      <w:pPr>
        <w:jc w:val="center"/>
        <w:rPr>
          <w:rFonts w:ascii="Agency FB" w:hAnsi="Agency FB"/>
          <w:sz w:val="28"/>
          <w:szCs w:val="28"/>
        </w:rPr>
      </w:pPr>
    </w:p>
    <w:p w:rsidR="00DB4C82" w:rsidRPr="00A84C83" w:rsidRDefault="00DB4C82" w:rsidP="00AA6332">
      <w:pPr>
        <w:rPr>
          <w:rFonts w:ascii="Agency FB" w:hAnsi="Agency FB"/>
          <w:sz w:val="28"/>
          <w:szCs w:val="28"/>
        </w:rPr>
      </w:pPr>
    </w:p>
    <w:p w:rsidR="001111EC" w:rsidRPr="00A84C83" w:rsidRDefault="001111EC" w:rsidP="008669E8">
      <w:pPr>
        <w:jc w:val="center"/>
        <w:rPr>
          <w:rFonts w:ascii="Agency FB" w:hAnsi="Agency FB"/>
          <w:sz w:val="28"/>
          <w:szCs w:val="28"/>
        </w:rPr>
      </w:pPr>
      <w:r w:rsidRPr="00A84C83">
        <w:rPr>
          <w:rFonts w:ascii="Agency FB" w:hAnsi="Agency FB"/>
          <w:sz w:val="28"/>
          <w:szCs w:val="28"/>
        </w:rPr>
        <w:t>MAITRE D’OUVRAGE : MAIRE DE LA COMMUNE DE TCHATIBALI</w:t>
      </w:r>
    </w:p>
    <w:p w:rsidR="001111EC" w:rsidRPr="00A84C83" w:rsidRDefault="001111EC" w:rsidP="008669E8">
      <w:pPr>
        <w:jc w:val="center"/>
        <w:rPr>
          <w:rFonts w:ascii="Agency FB" w:hAnsi="Agency FB"/>
          <w:sz w:val="28"/>
          <w:szCs w:val="28"/>
        </w:rPr>
      </w:pPr>
      <w:r w:rsidRPr="00A84C83">
        <w:rPr>
          <w:rFonts w:ascii="Agency FB" w:hAnsi="Agency FB"/>
          <w:sz w:val="28"/>
          <w:szCs w:val="28"/>
        </w:rPr>
        <w:t xml:space="preserve">AUTORITE CONTRACTANTE : </w:t>
      </w:r>
      <w:r w:rsidR="00A74582" w:rsidRPr="00A84C83">
        <w:rPr>
          <w:rFonts w:ascii="Agency FB" w:hAnsi="Agency FB"/>
          <w:sz w:val="28"/>
          <w:szCs w:val="28"/>
        </w:rPr>
        <w:t>MAIRE DE LA COMMUNE DE TCHATIBALI</w:t>
      </w:r>
    </w:p>
    <w:p w:rsidR="001111EC" w:rsidRPr="00A84C83" w:rsidRDefault="00A74582" w:rsidP="00A74582">
      <w:pPr>
        <w:jc w:val="center"/>
        <w:rPr>
          <w:rFonts w:ascii="Agency FB" w:hAnsi="Agency FB"/>
          <w:sz w:val="28"/>
          <w:szCs w:val="28"/>
        </w:rPr>
      </w:pPr>
      <w:r w:rsidRPr="00A84C83">
        <w:rPr>
          <w:rFonts w:ascii="Agency FB" w:hAnsi="Agency FB"/>
          <w:sz w:val="28"/>
          <w:szCs w:val="28"/>
        </w:rPr>
        <w:t>COMMISSION INTERNE DE PASSATION DES MARCHES</w:t>
      </w:r>
    </w:p>
    <w:p w:rsidR="001111EC" w:rsidRPr="00A84C83" w:rsidRDefault="001111EC" w:rsidP="008669E8">
      <w:pPr>
        <w:jc w:val="center"/>
        <w:rPr>
          <w:rFonts w:ascii="Agency FB" w:hAnsi="Agency FB"/>
          <w:sz w:val="28"/>
          <w:szCs w:val="28"/>
        </w:rPr>
      </w:pPr>
    </w:p>
    <w:p w:rsidR="008669E8" w:rsidRPr="00A84C83" w:rsidRDefault="008669E8" w:rsidP="008669E8">
      <w:pPr>
        <w:jc w:val="center"/>
        <w:rPr>
          <w:rFonts w:ascii="Agency FB" w:hAnsi="Agency FB"/>
          <w:sz w:val="28"/>
          <w:szCs w:val="28"/>
        </w:rPr>
      </w:pPr>
      <w:r w:rsidRPr="00A84C83">
        <w:rPr>
          <w:rFonts w:ascii="Agency FB" w:hAnsi="Agency FB"/>
          <w:noProof/>
          <w:sz w:val="28"/>
          <w:szCs w:val="28"/>
        </w:rPr>
        <mc:AlternateContent>
          <mc:Choice Requires="wps">
            <w:drawing>
              <wp:anchor distT="0" distB="0" distL="114300" distR="114300" simplePos="0" relativeHeight="251659264" behindDoc="1" locked="0" layoutInCell="1" allowOverlap="1" wp14:anchorId="5ECFEB45" wp14:editId="698196A6">
                <wp:simplePos x="0" y="0"/>
                <wp:positionH relativeFrom="margin">
                  <wp:align>left</wp:align>
                </wp:positionH>
                <wp:positionV relativeFrom="paragraph">
                  <wp:posOffset>70230</wp:posOffset>
                </wp:positionV>
                <wp:extent cx="6324600" cy="1724025"/>
                <wp:effectExtent l="0" t="0" r="19050" b="28575"/>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72402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0F65E5C" id="Rectangle à coins arrondis 18" o:spid="_x0000_s1026" style="position:absolute;margin-left:0;margin-top:5.55pt;width:498pt;height:135.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" strokeweight="1pt">
                <w10:wrap anchorx="margin"/>
              </v:roundrect>
            </w:pict>
          </mc:Fallback>
        </mc:AlternateContent>
      </w:r>
    </w:p>
    <w:p w:rsidR="008669E8" w:rsidRPr="00A84C83" w:rsidRDefault="008669E8" w:rsidP="008669E8">
      <w:pPr>
        <w:rPr>
          <w:rFonts w:ascii="Agency FB" w:hAnsi="Agency FB"/>
          <w:sz w:val="28"/>
          <w:szCs w:val="28"/>
        </w:rPr>
      </w:pPr>
    </w:p>
    <w:p w:rsidR="008669E8" w:rsidRPr="00514A99" w:rsidRDefault="008669E8" w:rsidP="008669E8">
      <w:pPr>
        <w:jc w:val="center"/>
        <w:rPr>
          <w:rFonts w:ascii="Agency FB" w:hAnsi="Agency FB"/>
          <w:b/>
        </w:rPr>
      </w:pPr>
      <w:r w:rsidRPr="00514A99">
        <w:rPr>
          <w:rFonts w:ascii="Agency FB" w:hAnsi="Agency FB"/>
          <w:b/>
        </w:rPr>
        <w:t>DOSSIER D’APPEL D’OFFRES NATIONAL OUVERT</w:t>
      </w:r>
    </w:p>
    <w:p w:rsidR="008669E8" w:rsidRPr="00514A99" w:rsidRDefault="008669E8" w:rsidP="008669E8">
      <w:pPr>
        <w:jc w:val="center"/>
        <w:rPr>
          <w:rFonts w:ascii="Agency FB" w:hAnsi="Agency FB"/>
          <w:b/>
        </w:rPr>
      </w:pPr>
    </w:p>
    <w:p w:rsidR="00134419" w:rsidRPr="00A84C83" w:rsidRDefault="00004B9F" w:rsidP="00134419">
      <w:pPr>
        <w:autoSpaceDE w:val="0"/>
        <w:autoSpaceDN w:val="0"/>
        <w:adjustRightInd w:val="0"/>
        <w:jc w:val="center"/>
        <w:rPr>
          <w:rFonts w:ascii="Agency FB" w:hAnsi="Agency FB"/>
          <w:b/>
          <w:bCs/>
          <w:sz w:val="28"/>
          <w:szCs w:val="28"/>
        </w:rPr>
      </w:pPr>
      <w:r>
        <w:rPr>
          <w:rFonts w:ascii="Agency FB" w:hAnsi="Agency FB"/>
          <w:b/>
          <w:bCs/>
          <w:sz w:val="28"/>
          <w:szCs w:val="28"/>
          <w:lang w:val="nl-NL"/>
        </w:rPr>
        <w:t xml:space="preserve">N° </w:t>
      </w:r>
      <w:r w:rsidR="003D3E30">
        <w:rPr>
          <w:rFonts w:ascii="Agency FB" w:hAnsi="Agency FB"/>
          <w:b/>
          <w:bCs/>
          <w:sz w:val="28"/>
          <w:szCs w:val="28"/>
          <w:lang w:val="nl-NL"/>
        </w:rPr>
        <w:t>12</w:t>
      </w:r>
      <w:r w:rsidR="00134419" w:rsidRPr="00A84C83">
        <w:rPr>
          <w:rFonts w:ascii="Agency FB" w:hAnsi="Agency FB"/>
          <w:b/>
          <w:bCs/>
          <w:sz w:val="28"/>
          <w:szCs w:val="28"/>
        </w:rPr>
        <w:t>/AONO/C/TCHATIBALI/SG/CIPM-AI/2025</w:t>
      </w:r>
      <w:r w:rsidR="00134419" w:rsidRPr="00A84C83">
        <w:rPr>
          <w:rFonts w:ascii="Agency FB" w:hAnsi="Agency FB"/>
          <w:b/>
          <w:bCs/>
          <w:sz w:val="28"/>
          <w:szCs w:val="28"/>
          <w:lang w:val="nl-NL"/>
        </w:rPr>
        <w:t xml:space="preserve"> </w:t>
      </w:r>
      <w:r>
        <w:rPr>
          <w:rFonts w:ascii="Agency FB" w:hAnsi="Agency FB"/>
          <w:b/>
          <w:bCs/>
          <w:sz w:val="28"/>
          <w:szCs w:val="28"/>
        </w:rPr>
        <w:t xml:space="preserve">DU </w:t>
      </w:r>
      <w:r w:rsidR="003D3E30">
        <w:rPr>
          <w:rFonts w:ascii="Agency FB" w:hAnsi="Agency FB"/>
          <w:b/>
          <w:bCs/>
          <w:sz w:val="28"/>
          <w:szCs w:val="28"/>
        </w:rPr>
        <w:t>28/4/2025</w:t>
      </w:r>
      <w:r w:rsidR="00134419" w:rsidRPr="00A84C83">
        <w:rPr>
          <w:rFonts w:ascii="Agency FB" w:hAnsi="Agency FB"/>
          <w:b/>
          <w:bCs/>
          <w:sz w:val="28"/>
          <w:szCs w:val="28"/>
        </w:rPr>
        <w:t xml:space="preserve"> POUR LES TRAVAUX DE </w:t>
      </w:r>
      <w:r w:rsidR="00134419">
        <w:rPr>
          <w:rFonts w:ascii="Agency FB" w:hAnsi="Agency FB"/>
          <w:b/>
          <w:noProof/>
          <w:sz w:val="28"/>
          <w:szCs w:val="28"/>
        </w:rPr>
        <w:t>REHABLITA</w:t>
      </w:r>
      <w:r w:rsidR="00134419" w:rsidRPr="00A84C83">
        <w:rPr>
          <w:rFonts w:ascii="Agency FB" w:hAnsi="Agency FB"/>
          <w:b/>
          <w:noProof/>
          <w:sz w:val="28"/>
          <w:szCs w:val="28"/>
        </w:rPr>
        <w:t xml:space="preserve">TION </w:t>
      </w:r>
      <w:r w:rsidR="00134419">
        <w:rPr>
          <w:rFonts w:ascii="Agency FB" w:hAnsi="Agency FB"/>
          <w:b/>
          <w:bCs/>
          <w:sz w:val="28"/>
          <w:szCs w:val="28"/>
        </w:rPr>
        <w:t>DE LA</w:t>
      </w:r>
      <w:r w:rsidR="00134419" w:rsidRPr="00A84C83">
        <w:rPr>
          <w:rFonts w:ascii="Agency FB" w:hAnsi="Agency FB"/>
          <w:b/>
          <w:bCs/>
          <w:sz w:val="28"/>
          <w:szCs w:val="28"/>
        </w:rPr>
        <w:t xml:space="preserve"> MINI-ADDUCTION D</w:t>
      </w:r>
      <w:r w:rsidR="00134419">
        <w:rPr>
          <w:rFonts w:ascii="Agency FB" w:hAnsi="Agency FB"/>
          <w:b/>
          <w:bCs/>
          <w:sz w:val="28"/>
          <w:szCs w:val="28"/>
        </w:rPr>
        <w:t>’EAU POTABLE A ENERGIE SOLAIRE DE</w:t>
      </w:r>
      <w:r w:rsidR="00134419" w:rsidRPr="00A84C83">
        <w:rPr>
          <w:rFonts w:ascii="Agency FB" w:hAnsi="Agency FB"/>
          <w:b/>
          <w:bCs/>
          <w:sz w:val="28"/>
          <w:szCs w:val="28"/>
        </w:rPr>
        <w:t xml:space="preserve"> WIBIWA, ARRONDISSEMENT DE TCHATIBALI, DEPARTEMENT DU MAYO-DANAY, REGION DE L’EXTREME-NORD.</w:t>
      </w:r>
    </w:p>
    <w:p w:rsidR="008669E8" w:rsidRPr="00A84C83" w:rsidRDefault="008669E8" w:rsidP="008669E8">
      <w:pPr>
        <w:pStyle w:val="Titre4"/>
        <w:jc w:val="center"/>
        <w:rPr>
          <w:rFonts w:ascii="Agency FB" w:hAnsi="Agency FB"/>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r w:rsidRPr="00A84C83">
        <w:rPr>
          <w:rFonts w:ascii="Agency FB" w:hAnsi="Agency FB"/>
          <w:sz w:val="28"/>
          <w:szCs w:val="28"/>
        </w:rPr>
        <w:tab/>
      </w:r>
      <w:r w:rsidRPr="00A84C83">
        <w:rPr>
          <w:rFonts w:ascii="Agency FB" w:hAnsi="Agency FB"/>
          <w:sz w:val="28"/>
          <w:szCs w:val="28"/>
        </w:rPr>
        <w:tab/>
      </w:r>
    </w:p>
    <w:p w:rsidR="008669E8" w:rsidRPr="00A84C83" w:rsidRDefault="008669E8" w:rsidP="008669E8">
      <w:pPr>
        <w:rPr>
          <w:rFonts w:ascii="Agency FB" w:hAnsi="Agency FB"/>
          <w:sz w:val="28"/>
          <w:szCs w:val="28"/>
        </w:rPr>
      </w:pPr>
    </w:p>
    <w:p w:rsidR="008669E8" w:rsidRPr="00A84C83" w:rsidRDefault="00CA6AF7" w:rsidP="008669E8">
      <w:pPr>
        <w:rPr>
          <w:rFonts w:ascii="Agency FB" w:hAnsi="Agency FB"/>
          <w:sz w:val="28"/>
          <w:szCs w:val="28"/>
        </w:rPr>
      </w:pPr>
      <w:r w:rsidRPr="00A84C83">
        <w:rPr>
          <w:rFonts w:ascii="Agency FB" w:hAnsi="Agency FB"/>
          <w:sz w:val="28"/>
          <w:szCs w:val="28"/>
        </w:rPr>
        <w:t>MONTANT PREVISIONNEL </w:t>
      </w:r>
      <w:r w:rsidR="00F878C4" w:rsidRPr="00A84C83">
        <w:rPr>
          <w:rFonts w:ascii="Agency FB" w:hAnsi="Agency FB"/>
          <w:sz w:val="28"/>
          <w:szCs w:val="28"/>
        </w:rPr>
        <w:t>: 12 00</w:t>
      </w:r>
      <w:r w:rsidRPr="00A84C83">
        <w:rPr>
          <w:rFonts w:ascii="Agency FB" w:hAnsi="Agency FB"/>
          <w:sz w:val="28"/>
          <w:szCs w:val="28"/>
        </w:rPr>
        <w:t>0</w:t>
      </w:r>
      <w:r w:rsidR="003C463C" w:rsidRPr="00A84C83">
        <w:rPr>
          <w:rFonts w:ascii="Agency FB" w:hAnsi="Agency FB"/>
          <w:sz w:val="28"/>
          <w:szCs w:val="28"/>
        </w:rPr>
        <w:t> </w:t>
      </w:r>
      <w:r w:rsidRPr="00A84C83">
        <w:rPr>
          <w:rFonts w:ascii="Agency FB" w:hAnsi="Agency FB"/>
          <w:sz w:val="28"/>
          <w:szCs w:val="28"/>
        </w:rPr>
        <w:t>000</w:t>
      </w:r>
      <w:r w:rsidR="003C463C" w:rsidRPr="00A84C83">
        <w:rPr>
          <w:rFonts w:ascii="Agency FB" w:hAnsi="Agency FB"/>
          <w:sz w:val="28"/>
          <w:szCs w:val="28"/>
        </w:rPr>
        <w:t xml:space="preserve"> de francs CFA</w:t>
      </w: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b/>
          <w:sz w:val="28"/>
          <w:szCs w:val="28"/>
        </w:rPr>
      </w:pPr>
    </w:p>
    <w:p w:rsidR="008669E8" w:rsidRPr="00A84C83" w:rsidRDefault="008669E8" w:rsidP="008669E8">
      <w:pPr>
        <w:rPr>
          <w:rFonts w:ascii="Agency FB" w:hAnsi="Agency FB"/>
          <w:b/>
          <w:sz w:val="28"/>
          <w:szCs w:val="28"/>
        </w:rPr>
      </w:pPr>
    </w:p>
    <w:p w:rsidR="008669E8" w:rsidRPr="00A84C83" w:rsidRDefault="008669E8" w:rsidP="008669E8">
      <w:pPr>
        <w:rPr>
          <w:rFonts w:ascii="Agency FB" w:hAnsi="Agency FB"/>
          <w:sz w:val="28"/>
          <w:szCs w:val="28"/>
        </w:rPr>
      </w:pPr>
      <w:r w:rsidRPr="00A84C83">
        <w:rPr>
          <w:rFonts w:ascii="Agency FB" w:hAnsi="Agency FB"/>
          <w:b/>
          <w:sz w:val="28"/>
          <w:szCs w:val="28"/>
        </w:rPr>
        <w:t>Financement</w:t>
      </w:r>
      <w:r w:rsidRPr="00A84C83">
        <w:rPr>
          <w:rFonts w:ascii="Agency FB" w:hAnsi="Agency FB"/>
          <w:sz w:val="28"/>
          <w:szCs w:val="28"/>
        </w:rPr>
        <w:t xml:space="preserve"> : </w:t>
      </w:r>
      <w:r w:rsidR="007E32D7" w:rsidRPr="00A84C83">
        <w:rPr>
          <w:rFonts w:ascii="Agency FB" w:hAnsi="Agency FB"/>
          <w:sz w:val="28"/>
          <w:szCs w:val="28"/>
        </w:rPr>
        <w:t xml:space="preserve">BIP </w:t>
      </w:r>
      <w:r w:rsidR="00C9562F" w:rsidRPr="00A84C83">
        <w:rPr>
          <w:rFonts w:ascii="Agency FB" w:hAnsi="Agency FB"/>
          <w:sz w:val="28"/>
          <w:szCs w:val="28"/>
        </w:rPr>
        <w:t>MINEE</w:t>
      </w:r>
      <w:r w:rsidR="001E1BD8" w:rsidRPr="00A84C83">
        <w:rPr>
          <w:rFonts w:ascii="Agency FB" w:hAnsi="Agency FB"/>
          <w:sz w:val="28"/>
          <w:szCs w:val="28"/>
        </w:rPr>
        <w:t xml:space="preserve"> / </w:t>
      </w:r>
      <w:r w:rsidR="00DB4C82" w:rsidRPr="00A84C83">
        <w:rPr>
          <w:rFonts w:ascii="Agency FB" w:hAnsi="Agency FB"/>
          <w:sz w:val="28"/>
          <w:szCs w:val="28"/>
        </w:rPr>
        <w:t xml:space="preserve">EXERCICE </w:t>
      </w:r>
      <w:r w:rsidR="00E51B4F" w:rsidRPr="00A84C83">
        <w:rPr>
          <w:rFonts w:ascii="Agency FB" w:hAnsi="Agency FB"/>
          <w:sz w:val="28"/>
          <w:szCs w:val="28"/>
        </w:rPr>
        <w:t>2025</w:t>
      </w:r>
      <w:r w:rsidRPr="00A84C83">
        <w:rPr>
          <w:rFonts w:ascii="Agency FB" w:hAnsi="Agency FB"/>
          <w:sz w:val="28"/>
          <w:szCs w:val="28"/>
        </w:rPr>
        <w:t xml:space="preserve"> </w:t>
      </w:r>
    </w:p>
    <w:p w:rsidR="003B6A71" w:rsidRPr="00A84C83" w:rsidRDefault="003B6A71" w:rsidP="008669E8">
      <w:pPr>
        <w:rPr>
          <w:rFonts w:ascii="Agency FB" w:hAnsi="Agency FB"/>
          <w:sz w:val="28"/>
          <w:szCs w:val="28"/>
        </w:rPr>
      </w:pPr>
    </w:p>
    <w:p w:rsidR="00514A99" w:rsidRDefault="00514A99" w:rsidP="008669E8">
      <w:pPr>
        <w:rPr>
          <w:rFonts w:ascii="Agency FB" w:hAnsi="Agency FB"/>
          <w:b/>
          <w:sz w:val="28"/>
          <w:szCs w:val="28"/>
        </w:rPr>
      </w:pPr>
    </w:p>
    <w:p w:rsidR="008669E8" w:rsidRPr="00A84C83" w:rsidRDefault="008669E8" w:rsidP="008669E8">
      <w:pPr>
        <w:rPr>
          <w:rFonts w:ascii="Agency FB" w:hAnsi="Agency FB"/>
          <w:iCs/>
          <w:noProof/>
          <w:color w:val="FF0000"/>
          <w:sz w:val="28"/>
          <w:szCs w:val="28"/>
        </w:rPr>
      </w:pPr>
      <w:r w:rsidRPr="00A84C83">
        <w:rPr>
          <w:rFonts w:ascii="Agency FB" w:hAnsi="Agency FB"/>
          <w:b/>
          <w:sz w:val="28"/>
          <w:szCs w:val="28"/>
        </w:rPr>
        <w:t>Imputation</w:t>
      </w:r>
      <w:r w:rsidRPr="00A84C83">
        <w:rPr>
          <w:rFonts w:ascii="Agency FB" w:hAnsi="Agency FB"/>
          <w:sz w:val="28"/>
          <w:szCs w:val="28"/>
        </w:rPr>
        <w:t xml:space="preserve"> : </w:t>
      </w:r>
      <w:r w:rsidR="00BA36A7">
        <w:rPr>
          <w:rFonts w:ascii="Agency FB" w:hAnsi="Agency FB"/>
          <w:sz w:val="28"/>
          <w:szCs w:val="28"/>
        </w:rPr>
        <w:t>59 27 100 02 641370 464211 821</w:t>
      </w:r>
    </w:p>
    <w:p w:rsidR="00851E45" w:rsidRPr="00A84C83" w:rsidRDefault="00851E45" w:rsidP="008669E8">
      <w:pPr>
        <w:rPr>
          <w:rFonts w:ascii="Agency FB" w:hAnsi="Agency FB"/>
          <w:iCs/>
          <w:noProof/>
          <w:sz w:val="28"/>
          <w:szCs w:val="28"/>
        </w:rPr>
      </w:pPr>
    </w:p>
    <w:p w:rsidR="00514A99" w:rsidRDefault="00514A99" w:rsidP="008669E8">
      <w:pPr>
        <w:rPr>
          <w:rFonts w:ascii="Agency FB" w:hAnsi="Agency FB"/>
          <w:iCs/>
          <w:noProof/>
          <w:sz w:val="28"/>
          <w:szCs w:val="28"/>
        </w:rPr>
      </w:pPr>
    </w:p>
    <w:p w:rsidR="003B6A71" w:rsidRPr="00A84C83" w:rsidRDefault="00851E45" w:rsidP="008669E8">
      <w:pPr>
        <w:rPr>
          <w:rFonts w:ascii="Agency FB" w:hAnsi="Agency FB"/>
          <w:b/>
          <w:iCs/>
          <w:noProof/>
          <w:color w:val="FF0000"/>
          <w:sz w:val="28"/>
          <w:szCs w:val="28"/>
        </w:rPr>
      </w:pPr>
      <w:r w:rsidRPr="00A84C83">
        <w:rPr>
          <w:rFonts w:ascii="Agency FB" w:hAnsi="Agency FB"/>
          <w:iCs/>
          <w:noProof/>
          <w:sz w:val="28"/>
          <w:szCs w:val="28"/>
        </w:rPr>
        <w:t>Autorisation de dépense</w:t>
      </w:r>
      <w:r w:rsidR="00BA36A7">
        <w:rPr>
          <w:rFonts w:ascii="Agency FB" w:hAnsi="Agency FB"/>
          <w:iCs/>
          <w:noProof/>
          <w:sz w:val="28"/>
          <w:szCs w:val="28"/>
        </w:rPr>
        <w:t> : JA03240</w:t>
      </w:r>
    </w:p>
    <w:p w:rsidR="002151FC" w:rsidRPr="00A84C83" w:rsidRDefault="002151FC" w:rsidP="008669E8">
      <w:pPr>
        <w:rPr>
          <w:rFonts w:ascii="Agency FB" w:hAnsi="Agency FB"/>
          <w:b/>
          <w:iCs/>
          <w:noProof/>
          <w:sz w:val="28"/>
          <w:szCs w:val="28"/>
        </w:rPr>
      </w:pPr>
    </w:p>
    <w:p w:rsidR="00514A99" w:rsidRDefault="00514A99" w:rsidP="00F878C4">
      <w:pPr>
        <w:rPr>
          <w:rFonts w:ascii="Agency FB" w:hAnsi="Agency FB"/>
          <w:b/>
          <w:iCs/>
          <w:noProof/>
          <w:sz w:val="28"/>
          <w:szCs w:val="28"/>
        </w:rPr>
      </w:pPr>
    </w:p>
    <w:p w:rsidR="008669E8" w:rsidRPr="00A84C83" w:rsidRDefault="004578BF" w:rsidP="00F878C4">
      <w:pPr>
        <w:rPr>
          <w:rFonts w:ascii="Agency FB" w:hAnsi="Agency FB"/>
          <w:sz w:val="28"/>
          <w:szCs w:val="28"/>
        </w:rPr>
      </w:pPr>
      <w:r w:rsidRPr="00A84C83">
        <w:rPr>
          <w:rFonts w:ascii="Agency FB" w:hAnsi="Agency FB"/>
          <w:b/>
          <w:iCs/>
          <w:noProof/>
          <w:sz w:val="28"/>
          <w:szCs w:val="28"/>
        </w:rPr>
        <w:t>Délai d’exécution : Trois mois (03</w:t>
      </w:r>
      <w:r w:rsidR="003B6A71" w:rsidRPr="00A84C83">
        <w:rPr>
          <w:rFonts w:ascii="Agency FB" w:hAnsi="Agency FB"/>
          <w:b/>
          <w:iCs/>
          <w:noProof/>
          <w:sz w:val="28"/>
          <w:szCs w:val="28"/>
        </w:rPr>
        <w:t>)</w:t>
      </w:r>
    </w:p>
    <w:p w:rsidR="00514A99" w:rsidRDefault="00514A99" w:rsidP="008669E8">
      <w:pPr>
        <w:jc w:val="center"/>
        <w:rPr>
          <w:rFonts w:ascii="Agency FB" w:hAnsi="Agency FB"/>
          <w:bCs/>
          <w:sz w:val="28"/>
          <w:szCs w:val="28"/>
          <w:u w:val="single"/>
        </w:rPr>
      </w:pPr>
    </w:p>
    <w:p w:rsidR="00327E39" w:rsidRDefault="00327E39" w:rsidP="008669E8">
      <w:pPr>
        <w:jc w:val="center"/>
        <w:rPr>
          <w:rFonts w:ascii="Agency FB" w:hAnsi="Agency FB"/>
          <w:bCs/>
          <w:sz w:val="28"/>
          <w:szCs w:val="28"/>
          <w:u w:val="single"/>
        </w:rPr>
      </w:pPr>
    </w:p>
    <w:p w:rsidR="008669E8" w:rsidRPr="00A84C83" w:rsidRDefault="008669E8" w:rsidP="008669E8">
      <w:pPr>
        <w:jc w:val="center"/>
        <w:rPr>
          <w:rFonts w:ascii="Agency FB" w:hAnsi="Agency FB"/>
          <w:sz w:val="28"/>
          <w:szCs w:val="28"/>
        </w:rPr>
      </w:pPr>
      <w:r w:rsidRPr="00A84C83">
        <w:rPr>
          <w:rFonts w:ascii="Agency FB" w:hAnsi="Agency FB"/>
          <w:bCs/>
          <w:sz w:val="28"/>
          <w:szCs w:val="28"/>
          <w:u w:val="single"/>
        </w:rPr>
        <w:lastRenderedPageBreak/>
        <w:t>SOMMAIRE</w:t>
      </w:r>
    </w:p>
    <w:p w:rsidR="008669E8" w:rsidRPr="00A84C83" w:rsidRDefault="008669E8" w:rsidP="008669E8">
      <w:pPr>
        <w:jc w:val="center"/>
        <w:rPr>
          <w:rFonts w:ascii="Agency FB" w:hAnsi="Agency FB"/>
          <w:sz w:val="28"/>
          <w:szCs w:val="28"/>
        </w:rPr>
      </w:pPr>
    </w:p>
    <w:p w:rsidR="008669E8" w:rsidRPr="00A84C83" w:rsidRDefault="008669E8" w:rsidP="008669E8">
      <w:pPr>
        <w:jc w:val="center"/>
        <w:rPr>
          <w:rFonts w:ascii="Agency FB" w:hAnsi="Agency FB"/>
          <w:bCs/>
          <w:i/>
          <w:iCs/>
          <w:noProof/>
          <w:sz w:val="28"/>
          <w:szCs w:val="28"/>
        </w:rPr>
      </w:pPr>
    </w:p>
    <w:p w:rsidR="008669E8" w:rsidRPr="00A84C83" w:rsidRDefault="008669E8" w:rsidP="008669E8">
      <w:pPr>
        <w:jc w:val="both"/>
        <w:rPr>
          <w:rFonts w:ascii="Agency FB" w:hAnsi="Agency FB"/>
          <w:bCs/>
          <w:iCs/>
          <w:noProof/>
          <w:sz w:val="28"/>
          <w:szCs w:val="28"/>
        </w:rPr>
      </w:pPr>
      <w:r w:rsidRPr="00A84C83">
        <w:rPr>
          <w:rFonts w:ascii="Agency FB" w:hAnsi="Agency FB"/>
          <w:iCs/>
          <w:noProof/>
          <w:sz w:val="28"/>
          <w:szCs w:val="28"/>
          <w:u w:val="single"/>
        </w:rPr>
        <w:t>PIECE N°1:</w:t>
      </w:r>
      <w:r w:rsidRPr="00A84C83">
        <w:rPr>
          <w:rFonts w:ascii="Agency FB" w:hAnsi="Agency FB"/>
          <w:bCs/>
          <w:iCs/>
          <w:noProof/>
          <w:sz w:val="28"/>
          <w:szCs w:val="28"/>
        </w:rPr>
        <w:t xml:space="preserve"> </w:t>
      </w:r>
      <w:r w:rsidRPr="00A84C83">
        <w:rPr>
          <w:rFonts w:ascii="Agency FB" w:hAnsi="Agency FB"/>
          <w:bCs/>
          <w:iCs/>
          <w:noProof/>
          <w:sz w:val="28"/>
          <w:szCs w:val="28"/>
        </w:rPr>
        <w:tab/>
        <w:t>AVIS D’APPEL D’OFFRES (AAO)</w:t>
      </w: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both"/>
        <w:rPr>
          <w:rFonts w:ascii="Agency FB" w:hAnsi="Agency FB"/>
          <w:bCs/>
          <w:iCs/>
          <w:noProof/>
          <w:sz w:val="28"/>
          <w:szCs w:val="28"/>
        </w:rPr>
      </w:pPr>
      <w:r w:rsidRPr="00A84C83">
        <w:rPr>
          <w:rFonts w:ascii="Agency FB" w:hAnsi="Agency FB"/>
          <w:iCs/>
          <w:noProof/>
          <w:sz w:val="28"/>
          <w:szCs w:val="28"/>
          <w:u w:val="single"/>
        </w:rPr>
        <w:t>PIECE N°2:</w:t>
      </w:r>
      <w:r w:rsidRPr="00A84C83">
        <w:rPr>
          <w:rFonts w:ascii="Agency FB" w:hAnsi="Agency FB"/>
          <w:bCs/>
          <w:iCs/>
          <w:noProof/>
          <w:sz w:val="28"/>
          <w:szCs w:val="28"/>
        </w:rPr>
        <w:t xml:space="preserve"> </w:t>
      </w:r>
      <w:r w:rsidRPr="00A84C83">
        <w:rPr>
          <w:rFonts w:ascii="Agency FB" w:hAnsi="Agency FB"/>
          <w:bCs/>
          <w:iCs/>
          <w:noProof/>
          <w:sz w:val="28"/>
          <w:szCs w:val="28"/>
        </w:rPr>
        <w:tab/>
        <w:t xml:space="preserve">REGLEMENT GENERAL DE L'APPEL </w:t>
      </w:r>
      <w:r w:rsidRPr="00A84C83">
        <w:rPr>
          <w:rFonts w:ascii="Agency FB" w:hAnsi="Agency FB"/>
          <w:iCs/>
          <w:noProof/>
          <w:sz w:val="28"/>
          <w:szCs w:val="28"/>
        </w:rPr>
        <w:t xml:space="preserve"> </w:t>
      </w:r>
      <w:r w:rsidRPr="00A84C83">
        <w:rPr>
          <w:rFonts w:ascii="Agency FB" w:hAnsi="Agency FB"/>
          <w:bCs/>
          <w:iCs/>
          <w:noProof/>
          <w:sz w:val="28"/>
          <w:szCs w:val="28"/>
        </w:rPr>
        <w:t>D' OFFRES (RGAO)</w:t>
      </w: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both"/>
        <w:rPr>
          <w:rFonts w:ascii="Agency FB" w:hAnsi="Agency FB"/>
          <w:bCs/>
          <w:iCs/>
          <w:noProof/>
          <w:sz w:val="28"/>
          <w:szCs w:val="28"/>
        </w:rPr>
      </w:pPr>
      <w:r w:rsidRPr="00A84C83">
        <w:rPr>
          <w:rFonts w:ascii="Agency FB" w:hAnsi="Agency FB"/>
          <w:iCs/>
          <w:noProof/>
          <w:sz w:val="28"/>
          <w:szCs w:val="28"/>
          <w:u w:val="single"/>
        </w:rPr>
        <w:t>PIECE N°3:</w:t>
      </w:r>
      <w:r w:rsidRPr="00A84C83">
        <w:rPr>
          <w:rFonts w:ascii="Agency FB" w:hAnsi="Agency FB"/>
          <w:bCs/>
          <w:iCs/>
          <w:noProof/>
          <w:sz w:val="28"/>
          <w:szCs w:val="28"/>
        </w:rPr>
        <w:t xml:space="preserve"> </w:t>
      </w:r>
      <w:r w:rsidRPr="00A84C83">
        <w:rPr>
          <w:rFonts w:ascii="Agency FB" w:hAnsi="Agency FB"/>
          <w:bCs/>
          <w:iCs/>
          <w:noProof/>
          <w:sz w:val="28"/>
          <w:szCs w:val="28"/>
        </w:rPr>
        <w:tab/>
        <w:t>REGLEMENT PARTICULIER DE L'APPEL D' OFFRES (RPAO)</w:t>
      </w:r>
    </w:p>
    <w:p w:rsidR="008669E8" w:rsidRPr="00A84C83" w:rsidRDefault="008669E8" w:rsidP="008669E8">
      <w:pPr>
        <w:jc w:val="both"/>
        <w:rPr>
          <w:rFonts w:ascii="Agency FB" w:hAnsi="Agency FB"/>
          <w:iCs/>
          <w:noProof/>
          <w:sz w:val="28"/>
          <w:szCs w:val="28"/>
          <w:u w:val="single"/>
        </w:rPr>
      </w:pPr>
    </w:p>
    <w:p w:rsidR="008669E8" w:rsidRPr="00A84C83" w:rsidRDefault="008669E8" w:rsidP="008669E8">
      <w:pPr>
        <w:jc w:val="both"/>
        <w:rPr>
          <w:rFonts w:ascii="Agency FB" w:hAnsi="Agency FB"/>
          <w:bCs/>
          <w:iCs/>
          <w:noProof/>
          <w:sz w:val="28"/>
          <w:szCs w:val="28"/>
        </w:rPr>
      </w:pPr>
      <w:r w:rsidRPr="00A84C83">
        <w:rPr>
          <w:rFonts w:ascii="Agency FB" w:hAnsi="Agency FB"/>
          <w:iCs/>
          <w:noProof/>
          <w:sz w:val="28"/>
          <w:szCs w:val="28"/>
          <w:u w:val="single"/>
        </w:rPr>
        <w:t>PIECE N°4 </w:t>
      </w:r>
      <w:r w:rsidRPr="00A84C83">
        <w:rPr>
          <w:rFonts w:ascii="Agency FB" w:hAnsi="Agency FB"/>
          <w:bCs/>
          <w:iCs/>
          <w:noProof/>
          <w:sz w:val="28"/>
          <w:szCs w:val="28"/>
        </w:rPr>
        <w:t>:</w:t>
      </w:r>
      <w:r w:rsidRPr="00A84C83">
        <w:rPr>
          <w:rFonts w:ascii="Agency FB" w:hAnsi="Agency FB"/>
          <w:bCs/>
          <w:iCs/>
          <w:noProof/>
          <w:sz w:val="28"/>
          <w:szCs w:val="28"/>
        </w:rPr>
        <w:tab/>
        <w:t xml:space="preserve">CAHIER DES CLAUSES ADMINISTRATIVES </w:t>
      </w:r>
    </w:p>
    <w:p w:rsidR="008669E8" w:rsidRPr="00A84C83" w:rsidRDefault="008669E8" w:rsidP="008669E8">
      <w:pPr>
        <w:ind w:left="1416" w:firstLine="708"/>
        <w:jc w:val="both"/>
        <w:rPr>
          <w:rFonts w:ascii="Agency FB" w:hAnsi="Agency FB"/>
          <w:bCs/>
          <w:iCs/>
          <w:noProof/>
          <w:sz w:val="28"/>
          <w:szCs w:val="28"/>
        </w:rPr>
      </w:pPr>
      <w:r w:rsidRPr="00A84C83">
        <w:rPr>
          <w:rFonts w:ascii="Agency FB" w:hAnsi="Agency FB"/>
          <w:bCs/>
          <w:iCs/>
          <w:noProof/>
          <w:sz w:val="28"/>
          <w:szCs w:val="28"/>
        </w:rPr>
        <w:t>PARTICULIERES (CCAP)</w:t>
      </w: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both"/>
        <w:rPr>
          <w:rFonts w:ascii="Agency FB" w:hAnsi="Agency FB"/>
          <w:bCs/>
          <w:iCs/>
          <w:noProof/>
          <w:sz w:val="28"/>
          <w:szCs w:val="28"/>
        </w:rPr>
      </w:pPr>
      <w:r w:rsidRPr="00A84C83">
        <w:rPr>
          <w:rFonts w:ascii="Agency FB" w:hAnsi="Agency FB"/>
          <w:iCs/>
          <w:noProof/>
          <w:sz w:val="28"/>
          <w:szCs w:val="28"/>
          <w:u w:val="single"/>
        </w:rPr>
        <w:t>PIECE N°5:</w:t>
      </w:r>
      <w:r w:rsidRPr="00A84C83">
        <w:rPr>
          <w:rFonts w:ascii="Agency FB" w:hAnsi="Agency FB"/>
          <w:iCs/>
          <w:noProof/>
          <w:sz w:val="28"/>
          <w:szCs w:val="28"/>
        </w:rPr>
        <w:tab/>
        <w:t xml:space="preserve">         </w:t>
      </w:r>
      <w:r w:rsidRPr="00A84C83">
        <w:rPr>
          <w:rFonts w:ascii="Agency FB" w:hAnsi="Agency FB"/>
          <w:bCs/>
          <w:iCs/>
          <w:noProof/>
          <w:sz w:val="28"/>
          <w:szCs w:val="28"/>
        </w:rPr>
        <w:t>CAHIER DES CLAUSES TECHNIQUES</w:t>
      </w:r>
    </w:p>
    <w:p w:rsidR="008669E8" w:rsidRPr="00A84C83" w:rsidRDefault="008669E8" w:rsidP="008669E8">
      <w:pPr>
        <w:jc w:val="both"/>
        <w:rPr>
          <w:rFonts w:ascii="Agency FB" w:hAnsi="Agency FB"/>
          <w:bCs/>
          <w:iCs/>
          <w:noProof/>
          <w:sz w:val="28"/>
          <w:szCs w:val="28"/>
        </w:rPr>
      </w:pPr>
      <w:r w:rsidRPr="00A84C83">
        <w:rPr>
          <w:rFonts w:ascii="Agency FB" w:hAnsi="Agency FB"/>
          <w:bCs/>
          <w:iCs/>
          <w:noProof/>
          <w:sz w:val="28"/>
          <w:szCs w:val="28"/>
        </w:rPr>
        <w:t xml:space="preserve">                            PARTICULIERES (CCTP)</w:t>
      </w: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both"/>
        <w:rPr>
          <w:rFonts w:ascii="Agency FB" w:hAnsi="Agency FB"/>
          <w:bCs/>
          <w:iCs/>
          <w:noProof/>
          <w:sz w:val="28"/>
          <w:szCs w:val="28"/>
        </w:rPr>
      </w:pPr>
      <w:r w:rsidRPr="00A84C83">
        <w:rPr>
          <w:rFonts w:ascii="Agency FB" w:hAnsi="Agency FB"/>
          <w:iCs/>
          <w:noProof/>
          <w:sz w:val="28"/>
          <w:szCs w:val="28"/>
          <w:u w:val="single"/>
        </w:rPr>
        <w:t>PIECE N°6:</w:t>
      </w:r>
      <w:r w:rsidRPr="00A84C83">
        <w:rPr>
          <w:rFonts w:ascii="Agency FB" w:hAnsi="Agency FB"/>
          <w:iCs/>
          <w:noProof/>
          <w:sz w:val="28"/>
          <w:szCs w:val="28"/>
        </w:rPr>
        <w:tab/>
        <w:t xml:space="preserve">         </w:t>
      </w:r>
      <w:r w:rsidRPr="00A84C83">
        <w:rPr>
          <w:rFonts w:ascii="Agency FB" w:hAnsi="Agency FB"/>
          <w:bCs/>
          <w:iCs/>
          <w:noProof/>
          <w:sz w:val="28"/>
          <w:szCs w:val="28"/>
        </w:rPr>
        <w:t>CADRE DU BORDEREAU DES PRIX</w:t>
      </w: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both"/>
        <w:rPr>
          <w:rFonts w:ascii="Agency FB" w:hAnsi="Agency FB"/>
          <w:bCs/>
          <w:iCs/>
          <w:sz w:val="28"/>
          <w:szCs w:val="28"/>
        </w:rPr>
      </w:pPr>
      <w:r w:rsidRPr="00A84C83">
        <w:rPr>
          <w:rFonts w:ascii="Agency FB" w:hAnsi="Agency FB"/>
          <w:iCs/>
          <w:noProof/>
          <w:sz w:val="28"/>
          <w:szCs w:val="28"/>
          <w:u w:val="single"/>
        </w:rPr>
        <w:t>PIECE N°7:</w:t>
      </w:r>
      <w:r w:rsidRPr="00A84C83">
        <w:rPr>
          <w:rFonts w:ascii="Agency FB" w:hAnsi="Agency FB"/>
          <w:bCs/>
          <w:noProof/>
          <w:sz w:val="28"/>
          <w:szCs w:val="28"/>
        </w:rPr>
        <w:t xml:space="preserve">         </w:t>
      </w:r>
      <w:r w:rsidRPr="00A84C83">
        <w:rPr>
          <w:rFonts w:ascii="Agency FB" w:hAnsi="Agency FB"/>
          <w:bCs/>
          <w:iCs/>
          <w:sz w:val="28"/>
          <w:szCs w:val="28"/>
        </w:rPr>
        <w:t>CADRE DU DEVIS QUANTITATIF ET  ESTIMATIF</w:t>
      </w:r>
    </w:p>
    <w:p w:rsidR="008669E8" w:rsidRPr="00A84C83" w:rsidRDefault="008669E8" w:rsidP="008669E8">
      <w:pPr>
        <w:jc w:val="both"/>
        <w:rPr>
          <w:rFonts w:ascii="Agency FB" w:hAnsi="Agency FB"/>
          <w:bCs/>
          <w:iCs/>
          <w:sz w:val="28"/>
          <w:szCs w:val="28"/>
        </w:rPr>
      </w:pPr>
    </w:p>
    <w:p w:rsidR="008669E8" w:rsidRPr="00A84C83" w:rsidRDefault="008669E8" w:rsidP="008669E8">
      <w:pPr>
        <w:jc w:val="both"/>
        <w:rPr>
          <w:rFonts w:ascii="Agency FB" w:hAnsi="Agency FB"/>
          <w:bCs/>
          <w:iCs/>
          <w:sz w:val="28"/>
          <w:szCs w:val="28"/>
        </w:rPr>
      </w:pPr>
      <w:r w:rsidRPr="00A84C83">
        <w:rPr>
          <w:rFonts w:ascii="Agency FB" w:hAnsi="Agency FB"/>
          <w:iCs/>
          <w:noProof/>
          <w:sz w:val="28"/>
          <w:szCs w:val="28"/>
          <w:u w:val="single"/>
        </w:rPr>
        <w:t>PIECE N°8:</w:t>
      </w:r>
      <w:r w:rsidRPr="00A84C83">
        <w:rPr>
          <w:rFonts w:ascii="Agency FB" w:hAnsi="Agency FB"/>
          <w:bCs/>
          <w:noProof/>
          <w:sz w:val="28"/>
          <w:szCs w:val="28"/>
        </w:rPr>
        <w:t xml:space="preserve">         </w:t>
      </w:r>
      <w:r w:rsidRPr="00A84C83">
        <w:rPr>
          <w:rFonts w:ascii="Agency FB" w:hAnsi="Agency FB"/>
          <w:bCs/>
          <w:iCs/>
          <w:sz w:val="28"/>
          <w:szCs w:val="28"/>
        </w:rPr>
        <w:t>FORMULAIRES ET MODELES A UTILISER</w:t>
      </w:r>
    </w:p>
    <w:p w:rsidR="008669E8" w:rsidRPr="00A84C83" w:rsidRDefault="008669E8" w:rsidP="008669E8">
      <w:pPr>
        <w:jc w:val="both"/>
        <w:rPr>
          <w:rFonts w:ascii="Agency FB" w:hAnsi="Agency FB"/>
          <w:iCs/>
          <w:noProof/>
          <w:sz w:val="28"/>
          <w:szCs w:val="28"/>
          <w:u w:val="single"/>
        </w:rPr>
      </w:pPr>
    </w:p>
    <w:p w:rsidR="008669E8" w:rsidRPr="00A84C83" w:rsidRDefault="008669E8" w:rsidP="008669E8">
      <w:pPr>
        <w:ind w:left="2124" w:hanging="2124"/>
        <w:jc w:val="both"/>
        <w:rPr>
          <w:rFonts w:ascii="Agency FB" w:hAnsi="Agency FB"/>
          <w:bCs/>
          <w:iCs/>
          <w:sz w:val="28"/>
          <w:szCs w:val="28"/>
        </w:rPr>
      </w:pPr>
      <w:r w:rsidRPr="00A84C83">
        <w:rPr>
          <w:rFonts w:ascii="Agency FB" w:hAnsi="Agency FB"/>
          <w:iCs/>
          <w:noProof/>
          <w:sz w:val="28"/>
          <w:szCs w:val="28"/>
          <w:u w:val="single"/>
        </w:rPr>
        <w:t>PIECE N°9:</w:t>
      </w:r>
      <w:r w:rsidRPr="00A84C83">
        <w:rPr>
          <w:rFonts w:ascii="Agency FB" w:hAnsi="Agency FB"/>
          <w:bCs/>
          <w:iCs/>
          <w:sz w:val="28"/>
          <w:szCs w:val="28"/>
        </w:rPr>
        <w:t xml:space="preserve">         </w:t>
      </w:r>
      <w:r w:rsidRPr="00A84C83">
        <w:rPr>
          <w:rFonts w:ascii="Agency FB" w:hAnsi="Agency FB"/>
          <w:iCs/>
          <w:noProof/>
          <w:sz w:val="28"/>
          <w:szCs w:val="28"/>
        </w:rPr>
        <w:t>PROJET DE LETTRE-COMMANDE</w:t>
      </w:r>
    </w:p>
    <w:p w:rsidR="008669E8" w:rsidRPr="00A84C83" w:rsidRDefault="008669E8" w:rsidP="008669E8">
      <w:pPr>
        <w:jc w:val="both"/>
        <w:rPr>
          <w:rFonts w:ascii="Agency FB" w:hAnsi="Agency FB"/>
          <w:bCs/>
          <w:iCs/>
          <w:sz w:val="28"/>
          <w:szCs w:val="28"/>
        </w:rPr>
      </w:pPr>
    </w:p>
    <w:p w:rsidR="008669E8" w:rsidRPr="00A84C83" w:rsidRDefault="008669E8" w:rsidP="008669E8">
      <w:pPr>
        <w:ind w:left="2124" w:hanging="2124"/>
        <w:jc w:val="both"/>
        <w:rPr>
          <w:rFonts w:ascii="Agency FB" w:hAnsi="Agency FB"/>
          <w:bCs/>
          <w:iCs/>
          <w:sz w:val="28"/>
          <w:szCs w:val="28"/>
          <w:lang w:val="en-US"/>
        </w:rPr>
      </w:pPr>
      <w:r w:rsidRPr="00A84C83">
        <w:rPr>
          <w:rFonts w:ascii="Agency FB" w:hAnsi="Agency FB"/>
          <w:iCs/>
          <w:noProof/>
          <w:sz w:val="28"/>
          <w:szCs w:val="28"/>
          <w:u w:val="single"/>
          <w:lang w:val="en-US"/>
        </w:rPr>
        <w:t>PIECE N°10 </w:t>
      </w:r>
      <w:r w:rsidRPr="00A84C83">
        <w:rPr>
          <w:rFonts w:ascii="Agency FB" w:hAnsi="Agency FB"/>
          <w:iCs/>
          <w:noProof/>
          <w:sz w:val="28"/>
          <w:szCs w:val="28"/>
          <w:lang w:val="en-US"/>
        </w:rPr>
        <w:t xml:space="preserve">:      </w:t>
      </w:r>
      <w:r w:rsidRPr="00A84C83">
        <w:rPr>
          <w:rFonts w:ascii="Agency FB" w:hAnsi="Agency FB"/>
          <w:bCs/>
          <w:iCs/>
          <w:sz w:val="28"/>
          <w:szCs w:val="28"/>
          <w:lang w:val="en-US"/>
        </w:rPr>
        <w:t xml:space="preserve">PIECES DESSINEES (PLAN)   </w:t>
      </w:r>
      <w:r w:rsidRPr="00A84C83">
        <w:rPr>
          <w:rFonts w:ascii="Agency FB" w:hAnsi="Agency FB"/>
          <w:iCs/>
          <w:noProof/>
          <w:sz w:val="28"/>
          <w:szCs w:val="28"/>
          <w:lang w:val="en-US"/>
        </w:rPr>
        <w:t xml:space="preserve"> </w:t>
      </w:r>
    </w:p>
    <w:p w:rsidR="008669E8" w:rsidRPr="00A84C83" w:rsidRDefault="008669E8" w:rsidP="008669E8">
      <w:pPr>
        <w:jc w:val="both"/>
        <w:rPr>
          <w:rFonts w:ascii="Agency FB" w:hAnsi="Agency FB"/>
          <w:iCs/>
          <w:noProof/>
          <w:sz w:val="28"/>
          <w:szCs w:val="28"/>
          <w:u w:val="single"/>
          <w:lang w:val="en-US"/>
        </w:rPr>
      </w:pPr>
    </w:p>
    <w:p w:rsidR="004C3834" w:rsidRPr="00A84C83" w:rsidRDefault="008669E8" w:rsidP="008669E8">
      <w:pPr>
        <w:ind w:left="2124" w:hanging="2124"/>
        <w:jc w:val="both"/>
        <w:rPr>
          <w:rFonts w:ascii="Agency FB" w:hAnsi="Agency FB"/>
          <w:bCs/>
          <w:iCs/>
          <w:noProof/>
          <w:sz w:val="28"/>
          <w:szCs w:val="28"/>
        </w:rPr>
      </w:pPr>
      <w:r w:rsidRPr="00A84C83">
        <w:rPr>
          <w:rFonts w:ascii="Agency FB" w:hAnsi="Agency FB"/>
          <w:iCs/>
          <w:noProof/>
          <w:sz w:val="28"/>
          <w:szCs w:val="28"/>
          <w:u w:val="single"/>
        </w:rPr>
        <w:t>PIECE N°11 :</w:t>
      </w:r>
      <w:r w:rsidR="004C3834" w:rsidRPr="00A84C83">
        <w:rPr>
          <w:rFonts w:ascii="Agency FB" w:hAnsi="Agency FB"/>
          <w:bCs/>
          <w:iCs/>
          <w:noProof/>
          <w:sz w:val="28"/>
          <w:szCs w:val="28"/>
        </w:rPr>
        <w:t xml:space="preserve"> </w:t>
      </w:r>
      <w:r w:rsidR="00514A99" w:rsidRPr="00A84C83">
        <w:rPr>
          <w:rFonts w:ascii="Agency FB" w:hAnsi="Agency FB"/>
          <w:bCs/>
          <w:iCs/>
          <w:noProof/>
          <w:sz w:val="28"/>
          <w:szCs w:val="28"/>
        </w:rPr>
        <w:t xml:space="preserve">LISTE DES ETABLISSEMENTS BANCAIRES ET ORGANISMES FINANCIERS </w:t>
      </w:r>
    </w:p>
    <w:p w:rsidR="008669E8" w:rsidRPr="00A84C83" w:rsidRDefault="00514A99" w:rsidP="008669E8">
      <w:pPr>
        <w:ind w:left="2124" w:hanging="2124"/>
        <w:jc w:val="both"/>
        <w:rPr>
          <w:rFonts w:ascii="Agency FB" w:hAnsi="Agency FB"/>
          <w:bCs/>
          <w:iCs/>
          <w:noProof/>
          <w:sz w:val="28"/>
          <w:szCs w:val="28"/>
        </w:rPr>
      </w:pPr>
      <w:r w:rsidRPr="00A84C83">
        <w:rPr>
          <w:rFonts w:ascii="Agency FB" w:hAnsi="Agency FB"/>
          <w:iCs/>
          <w:noProof/>
          <w:sz w:val="28"/>
          <w:szCs w:val="28"/>
        </w:rPr>
        <w:t xml:space="preserve">        </w:t>
      </w:r>
      <w:r w:rsidRPr="00A84C83">
        <w:rPr>
          <w:rFonts w:ascii="Agency FB" w:hAnsi="Agency FB"/>
          <w:bCs/>
          <w:iCs/>
          <w:noProof/>
          <w:sz w:val="28"/>
          <w:szCs w:val="28"/>
        </w:rPr>
        <w:t>AUTORISES A EMETTRE DES CAUTIONS DANS LE CADRE DES MARCHES PUBLICS</w:t>
      </w:r>
    </w:p>
    <w:p w:rsidR="008669E8" w:rsidRPr="00A84C83" w:rsidRDefault="008669E8" w:rsidP="008669E8">
      <w:pPr>
        <w:ind w:left="2124" w:hanging="2124"/>
        <w:jc w:val="both"/>
        <w:rPr>
          <w:rFonts w:ascii="Agency FB" w:hAnsi="Agency FB"/>
          <w:bCs/>
          <w:iCs/>
          <w:sz w:val="28"/>
          <w:szCs w:val="28"/>
        </w:rPr>
      </w:pPr>
    </w:p>
    <w:p w:rsidR="008669E8" w:rsidRPr="00A84C83" w:rsidRDefault="008669E8" w:rsidP="008669E8">
      <w:pPr>
        <w:pStyle w:val="NO"/>
        <w:jc w:val="center"/>
        <w:rPr>
          <w:rFonts w:ascii="Agency FB" w:hAnsi="Agency FB"/>
          <w:sz w:val="28"/>
          <w:szCs w:val="28"/>
        </w:rPr>
      </w:pPr>
    </w:p>
    <w:p w:rsidR="008669E8" w:rsidRPr="00A84C83" w:rsidRDefault="008669E8" w:rsidP="008669E8">
      <w:pPr>
        <w:pStyle w:val="NO"/>
        <w:jc w:val="cente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1E1BD8" w:rsidRPr="00A84C83" w:rsidRDefault="001E1BD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pStyle w:val="TM2"/>
        <w:rPr>
          <w:rFonts w:ascii="Agency FB" w:hAnsi="Agency FB" w:cs="Times New Roman"/>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A84C83">
        <w:rPr>
          <w:rFonts w:ascii="Agency FB" w:hAnsi="Agency FB"/>
          <w:bCs/>
          <w:noProof/>
          <w:sz w:val="28"/>
          <w:szCs w:val="28"/>
        </w:rPr>
        <w:t>DOSSIER D’APPEL D’OFFRES</w:t>
      </w: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A84C83" w:rsidRDefault="008669E8" w:rsidP="008669E8">
      <w:pPr>
        <w:rPr>
          <w:rFonts w:ascii="Agency FB" w:hAnsi="Agency FB"/>
          <w:b/>
          <w:bCs/>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tabs>
          <w:tab w:val="center" w:pos="5130"/>
          <w:tab w:val="right" w:pos="10260"/>
        </w:tabs>
        <w:rPr>
          <w:rFonts w:ascii="Agency FB" w:hAnsi="Agency FB"/>
          <w:bCs/>
          <w:iCs/>
          <w:noProof/>
          <w:sz w:val="28"/>
          <w:szCs w:val="28"/>
        </w:rPr>
      </w:pPr>
      <w:r w:rsidRPr="00A84C83">
        <w:rPr>
          <w:rFonts w:ascii="Agency FB" w:hAnsi="Agency FB"/>
          <w:b/>
          <w:bCs/>
          <w:i/>
          <w:iCs/>
          <w:noProof/>
          <w:sz w:val="28"/>
          <w:szCs w:val="28"/>
        </w:rPr>
        <w:tab/>
      </w:r>
      <w:r w:rsidRPr="00A84C83">
        <w:rPr>
          <w:rFonts w:ascii="Agency FB" w:hAnsi="Agency FB"/>
          <w:bCs/>
          <w:iCs/>
          <w:noProof/>
          <w:sz w:val="28"/>
          <w:szCs w:val="28"/>
        </w:rPr>
        <w:t>PIECE N°1</w:t>
      </w:r>
      <w:r w:rsidRPr="00A84C83">
        <w:rPr>
          <w:rFonts w:ascii="Agency FB" w:hAnsi="Agency FB"/>
          <w:bCs/>
          <w:iCs/>
          <w:noProof/>
          <w:sz w:val="28"/>
          <w:szCs w:val="28"/>
        </w:rPr>
        <w:tab/>
      </w:r>
    </w:p>
    <w:p w:rsidR="008669E8" w:rsidRPr="00A84C83" w:rsidRDefault="008669E8" w:rsidP="008669E8">
      <w:pPr>
        <w:jc w:val="center"/>
        <w:rPr>
          <w:rFonts w:ascii="Agency FB" w:hAnsi="Agency FB"/>
          <w:bCs/>
          <w:iCs/>
          <w:noProof/>
          <w:sz w:val="28"/>
          <w:szCs w:val="28"/>
        </w:rPr>
      </w:pPr>
    </w:p>
    <w:p w:rsidR="008669E8" w:rsidRPr="00A84C83" w:rsidRDefault="008669E8" w:rsidP="008669E8">
      <w:pPr>
        <w:jc w:val="center"/>
        <w:rPr>
          <w:rFonts w:ascii="Agency FB" w:hAnsi="Agency FB"/>
          <w:b/>
          <w:bCs/>
          <w:iCs/>
          <w:color w:val="231F20"/>
          <w:sz w:val="28"/>
          <w:szCs w:val="28"/>
        </w:rPr>
      </w:pPr>
      <w:r w:rsidRPr="00A84C83">
        <w:rPr>
          <w:rFonts w:ascii="Agency FB" w:hAnsi="Agency FB"/>
          <w:b/>
          <w:bCs/>
          <w:iCs/>
          <w:noProof/>
          <w:sz w:val="28"/>
          <w:szCs w:val="28"/>
        </w:rPr>
        <w:t>AVIS D</w:t>
      </w:r>
      <w:r w:rsidRPr="00A84C83">
        <w:rPr>
          <w:rFonts w:ascii="Agency FB" w:hAnsi="Agency FB"/>
          <w:b/>
          <w:bCs/>
          <w:iCs/>
          <w:color w:val="231F20"/>
          <w:sz w:val="28"/>
          <w:szCs w:val="28"/>
        </w:rPr>
        <w:t>’APPEL D’OFFRES</w:t>
      </w:r>
    </w:p>
    <w:p w:rsidR="008669E8" w:rsidRPr="00A84C83" w:rsidRDefault="008669E8" w:rsidP="008669E8">
      <w:pPr>
        <w:jc w:val="center"/>
        <w:rPr>
          <w:rFonts w:ascii="Agency FB" w:hAnsi="Agency FB"/>
          <w:b/>
          <w:bCs/>
          <w:iCs/>
          <w:noProof/>
          <w:sz w:val="28"/>
          <w:szCs w:val="28"/>
        </w:rPr>
      </w:pPr>
      <w:r w:rsidRPr="00A84C83">
        <w:rPr>
          <w:rFonts w:ascii="Agency FB" w:hAnsi="Agency FB"/>
          <w:b/>
          <w:bCs/>
          <w:iCs/>
          <w:color w:val="231F20"/>
          <w:sz w:val="28"/>
          <w:szCs w:val="28"/>
        </w:rPr>
        <w:t>(AAO)</w:t>
      </w:r>
    </w:p>
    <w:p w:rsidR="008669E8" w:rsidRPr="00A84C83" w:rsidRDefault="008669E8" w:rsidP="00F878C4">
      <w:pP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Pr="00A84C83" w:rsidRDefault="00F878C4" w:rsidP="008669E8">
      <w:pPr>
        <w:jc w:val="center"/>
        <w:rPr>
          <w:rFonts w:ascii="Agency FB" w:hAnsi="Agency FB"/>
          <w:b/>
          <w:bCs/>
          <w:noProof/>
          <w:sz w:val="28"/>
          <w:szCs w:val="28"/>
        </w:rPr>
      </w:pPr>
    </w:p>
    <w:p w:rsidR="00F878C4" w:rsidRDefault="00F878C4" w:rsidP="008669E8">
      <w:pPr>
        <w:jc w:val="center"/>
        <w:rPr>
          <w:rFonts w:ascii="Agency FB" w:hAnsi="Agency FB"/>
          <w:b/>
          <w:bCs/>
          <w:noProof/>
          <w:sz w:val="28"/>
          <w:szCs w:val="28"/>
        </w:rPr>
      </w:pPr>
    </w:p>
    <w:p w:rsidR="00134419" w:rsidRPr="00A84C83" w:rsidRDefault="00134419" w:rsidP="008669E8">
      <w:pPr>
        <w:jc w:val="center"/>
        <w:rPr>
          <w:rFonts w:ascii="Agency FB" w:hAnsi="Agency FB"/>
          <w:b/>
          <w:bCs/>
          <w:noProof/>
          <w:sz w:val="28"/>
          <w:szCs w:val="28"/>
        </w:rPr>
      </w:pPr>
    </w:p>
    <w:p w:rsidR="001F41C3" w:rsidRDefault="001F41C3" w:rsidP="00C16D69">
      <w:pPr>
        <w:rPr>
          <w:rFonts w:ascii="Agency FB" w:hAnsi="Agency FB"/>
          <w:b/>
          <w:bCs/>
          <w:sz w:val="28"/>
          <w:szCs w:val="28"/>
        </w:rPr>
      </w:pPr>
    </w:p>
    <w:p w:rsidR="001F41C3" w:rsidRDefault="001F41C3" w:rsidP="00C16D69">
      <w:pPr>
        <w:rPr>
          <w:rFonts w:ascii="Agency FB" w:hAnsi="Agency FB"/>
          <w:b/>
          <w:bCs/>
          <w:sz w:val="28"/>
          <w:szCs w:val="28"/>
        </w:rPr>
      </w:pPr>
    </w:p>
    <w:p w:rsidR="00C16D69" w:rsidRPr="00A84C83" w:rsidRDefault="00A84C83" w:rsidP="00C16D69">
      <w:pPr>
        <w:rPr>
          <w:rFonts w:ascii="Agency FB" w:eastAsia="Calibri" w:hAnsi="Agency FB"/>
          <w:b/>
          <w:sz w:val="28"/>
          <w:szCs w:val="28"/>
          <w:lang w:eastAsia="en-US"/>
        </w:rPr>
      </w:pPr>
      <w:r w:rsidRPr="00A84C83">
        <w:rPr>
          <w:noProof/>
          <w:sz w:val="28"/>
          <w:szCs w:val="28"/>
        </w:rPr>
        <mc:AlternateContent>
          <mc:Choice Requires="wps">
            <w:drawing>
              <wp:anchor distT="0" distB="0" distL="114300" distR="114300" simplePos="0" relativeHeight="251708928" behindDoc="0" locked="0" layoutInCell="1" allowOverlap="1" wp14:anchorId="3854F0D4" wp14:editId="2DA7C231">
                <wp:simplePos x="0" y="0"/>
                <wp:positionH relativeFrom="column">
                  <wp:posOffset>-219663</wp:posOffset>
                </wp:positionH>
                <wp:positionV relativeFrom="paragraph">
                  <wp:posOffset>169299</wp:posOffset>
                </wp:positionV>
                <wp:extent cx="2210625" cy="1978660"/>
                <wp:effectExtent l="0" t="0" r="0" b="25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625"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EE6B10" w:rsidRDefault="00AC5160" w:rsidP="00C16D69">
                            <w:pPr>
                              <w:pStyle w:val="Sansinterligne"/>
                              <w:rPr>
                                <w:b/>
                              </w:rPr>
                            </w:pPr>
                            <w:r w:rsidRPr="00EE6B10">
                              <w:rPr>
                                <w:b/>
                              </w:rPr>
                              <w:t>REPUBLIQUE DU CAMEROUN</w:t>
                            </w:r>
                          </w:p>
                          <w:p w:rsidR="00AC5160" w:rsidRPr="00EE6B10" w:rsidRDefault="00AC5160" w:rsidP="00C16D69">
                            <w:pPr>
                              <w:pStyle w:val="Sansinterligne"/>
                              <w:rPr>
                                <w:b/>
                              </w:rPr>
                            </w:pPr>
                            <w:r w:rsidRPr="00EE6B10">
                              <w:rPr>
                                <w:b/>
                              </w:rPr>
                              <w:t xml:space="preserve">         Paix-Travail-Patrie</w:t>
                            </w:r>
                          </w:p>
                          <w:p w:rsidR="00AC5160" w:rsidRPr="00EE6B10" w:rsidRDefault="00AC5160" w:rsidP="00C16D69">
                            <w:pPr>
                              <w:pStyle w:val="Sansinterligne"/>
                              <w:rPr>
                                <w:b/>
                              </w:rPr>
                            </w:pPr>
                            <w:r w:rsidRPr="00EE6B10">
                              <w:rPr>
                                <w:b/>
                              </w:rPr>
                              <w:t xml:space="preserve">         ------------------</w:t>
                            </w:r>
                          </w:p>
                          <w:p w:rsidR="00AC5160" w:rsidRPr="00EE6B10" w:rsidRDefault="00AC5160" w:rsidP="00C16D69">
                            <w:pPr>
                              <w:pStyle w:val="Sansinterligne"/>
                              <w:rPr>
                                <w:b/>
                              </w:rPr>
                            </w:pPr>
                            <w:r w:rsidRPr="00EE6B10">
                              <w:rPr>
                                <w:b/>
                              </w:rPr>
                              <w:t>REGION DE L’EXTREME-NORD</w:t>
                            </w:r>
                          </w:p>
                          <w:p w:rsidR="00AC5160" w:rsidRPr="00EE6B10" w:rsidRDefault="00AC5160" w:rsidP="00C16D69">
                            <w:pPr>
                              <w:pStyle w:val="Sansinterligne"/>
                              <w:rPr>
                                <w:b/>
                              </w:rPr>
                            </w:pPr>
                            <w:r w:rsidRPr="00EE6B10">
                              <w:rPr>
                                <w:b/>
                              </w:rPr>
                              <w:t xml:space="preserve">             ---------------</w:t>
                            </w:r>
                          </w:p>
                          <w:p w:rsidR="00AC5160" w:rsidRPr="00EE6B10" w:rsidRDefault="00AC5160" w:rsidP="00C16D69">
                            <w:pPr>
                              <w:pStyle w:val="Sansinterligne"/>
                              <w:rPr>
                                <w:b/>
                              </w:rPr>
                            </w:pPr>
                            <w:r w:rsidRPr="00EE6B10">
                              <w:rPr>
                                <w:b/>
                              </w:rPr>
                              <w:t>DEPARTEMENT DU MAYO-DANAY</w:t>
                            </w:r>
                          </w:p>
                          <w:p w:rsidR="00AC5160" w:rsidRPr="00EE6B10" w:rsidRDefault="00AC5160" w:rsidP="00C16D69">
                            <w:pPr>
                              <w:pStyle w:val="Sansinterligne"/>
                              <w:rPr>
                                <w:b/>
                              </w:rPr>
                            </w:pPr>
                            <w:r w:rsidRPr="00EE6B10">
                              <w:rPr>
                                <w:b/>
                              </w:rPr>
                              <w:t xml:space="preserve">            ---------------</w:t>
                            </w:r>
                          </w:p>
                          <w:p w:rsidR="00AC5160" w:rsidRPr="00EE6B10" w:rsidRDefault="00AC5160" w:rsidP="00C16D69">
                            <w:pPr>
                              <w:pStyle w:val="Sansinterligne"/>
                              <w:rPr>
                                <w:b/>
                              </w:rPr>
                            </w:pPr>
                            <w:r w:rsidRPr="00EE6B10">
                              <w:rPr>
                                <w:b/>
                              </w:rPr>
                              <w:t xml:space="preserve">COMMUNE DE TCHATIBALI  </w:t>
                            </w:r>
                          </w:p>
                          <w:p w:rsidR="00AC5160" w:rsidRPr="00EE6B10" w:rsidRDefault="00AC5160" w:rsidP="00C16D69">
                            <w:pPr>
                              <w:pStyle w:val="Sansinterligne"/>
                              <w:rPr>
                                <w:b/>
                              </w:rPr>
                            </w:pPr>
                            <w:r w:rsidRPr="00EE6B10">
                              <w:rPr>
                                <w:b/>
                              </w:rPr>
                              <w:t xml:space="preserve">         ---------------        </w:t>
                            </w:r>
                          </w:p>
                          <w:p w:rsidR="00AC5160" w:rsidRPr="00EE6B10" w:rsidRDefault="00AC5160" w:rsidP="00C16D69">
                            <w:pPr>
                              <w:pStyle w:val="Sansinterligne"/>
                              <w:rPr>
                                <w:b/>
                              </w:rPr>
                            </w:pPr>
                            <w:r w:rsidRPr="00EE6B10">
                              <w:rPr>
                                <w:b/>
                              </w:rPr>
                              <w:t>SECRETARIAT GENERAL</w:t>
                            </w:r>
                          </w:p>
                          <w:p w:rsidR="00AC5160" w:rsidRPr="00EE6B10" w:rsidRDefault="00AC5160" w:rsidP="00C16D69">
                            <w:pPr>
                              <w:pStyle w:val="Sansinterligne"/>
                              <w:rPr>
                                <w:b/>
                              </w:rPr>
                            </w:pPr>
                            <w:r w:rsidRPr="00EE6B10">
                              <w:rPr>
                                <w:b/>
                              </w:rPr>
                              <w:t xml:space="preserve">              -----------   </w:t>
                            </w:r>
                          </w:p>
                          <w:p w:rsidR="00AC5160" w:rsidRDefault="00AC5160" w:rsidP="00C16D69">
                            <w:r>
                              <w:t xml:space="preserve">  </w:t>
                            </w:r>
                          </w:p>
                          <w:p w:rsidR="00AC5160" w:rsidRDefault="00AC5160" w:rsidP="00C16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8" type="#_x0000_t202" style="position:absolute;margin-left:-17.3pt;margin-top:13.35pt;width:174.05pt;height:155.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" filled="f" stroked="f">
                <v:textbox>
                  <w:txbxContent>
                    <w:p w:rsidR="00327E39" w:rsidRPr="00EE6B10" w:rsidRDefault="00327E39" w:rsidP="00C16D69">
                      <w:pPr>
                        <w:pStyle w:val="Sansinterligne"/>
                        <w:rPr>
                          <w:b/>
                        </w:rPr>
                      </w:pPr>
                      <w:r w:rsidRPr="00EE6B10">
                        <w:rPr>
                          <w:b/>
                        </w:rPr>
                        <w:t>REPUBLIQUE DU CAMEROUN</w:t>
                      </w:r>
                    </w:p>
                    <w:p w:rsidR="00327E39" w:rsidRPr="00EE6B10" w:rsidRDefault="00327E39" w:rsidP="00C16D69">
                      <w:pPr>
                        <w:pStyle w:val="Sansinterligne"/>
                        <w:rPr>
                          <w:b/>
                        </w:rPr>
                      </w:pPr>
                      <w:r w:rsidRPr="00EE6B10">
                        <w:rPr>
                          <w:b/>
                        </w:rPr>
                        <w:t xml:space="preserve">         Paix-Travail-Patrie</w:t>
                      </w:r>
                    </w:p>
                    <w:p w:rsidR="00327E39" w:rsidRPr="00EE6B10" w:rsidRDefault="00327E39" w:rsidP="00C16D69">
                      <w:pPr>
                        <w:pStyle w:val="Sansinterligne"/>
                        <w:rPr>
                          <w:b/>
                        </w:rPr>
                      </w:pPr>
                      <w:r w:rsidRPr="00EE6B10">
                        <w:rPr>
                          <w:b/>
                        </w:rPr>
                        <w:t xml:space="preserve">         ------------------</w:t>
                      </w:r>
                    </w:p>
                    <w:p w:rsidR="00327E39" w:rsidRPr="00EE6B10" w:rsidRDefault="00327E39" w:rsidP="00C16D69">
                      <w:pPr>
                        <w:pStyle w:val="Sansinterligne"/>
                        <w:rPr>
                          <w:b/>
                        </w:rPr>
                      </w:pPr>
                      <w:r w:rsidRPr="00EE6B10">
                        <w:rPr>
                          <w:b/>
                        </w:rPr>
                        <w:t>REGION DE L’EXTREME-NORD</w:t>
                      </w:r>
                    </w:p>
                    <w:p w:rsidR="00327E39" w:rsidRPr="00EE6B10" w:rsidRDefault="00327E39" w:rsidP="00C16D69">
                      <w:pPr>
                        <w:pStyle w:val="Sansinterligne"/>
                        <w:rPr>
                          <w:b/>
                        </w:rPr>
                      </w:pPr>
                      <w:r w:rsidRPr="00EE6B10">
                        <w:rPr>
                          <w:b/>
                        </w:rPr>
                        <w:t xml:space="preserve">             ---------------</w:t>
                      </w:r>
                    </w:p>
                    <w:p w:rsidR="00327E39" w:rsidRPr="00EE6B10" w:rsidRDefault="00327E39" w:rsidP="00C16D69">
                      <w:pPr>
                        <w:pStyle w:val="Sansinterligne"/>
                        <w:rPr>
                          <w:b/>
                        </w:rPr>
                      </w:pPr>
                      <w:r w:rsidRPr="00EE6B10">
                        <w:rPr>
                          <w:b/>
                        </w:rPr>
                        <w:t>DEPARTEMENT DU MAYO-DANAY</w:t>
                      </w:r>
                    </w:p>
                    <w:p w:rsidR="00327E39" w:rsidRPr="00EE6B10" w:rsidRDefault="00327E39" w:rsidP="00C16D69">
                      <w:pPr>
                        <w:pStyle w:val="Sansinterligne"/>
                        <w:rPr>
                          <w:b/>
                        </w:rPr>
                      </w:pPr>
                      <w:r w:rsidRPr="00EE6B10">
                        <w:rPr>
                          <w:b/>
                        </w:rPr>
                        <w:t xml:space="preserve">            ---------------</w:t>
                      </w:r>
                    </w:p>
                    <w:p w:rsidR="00327E39" w:rsidRPr="00EE6B10" w:rsidRDefault="00327E39" w:rsidP="00C16D69">
                      <w:pPr>
                        <w:pStyle w:val="Sansinterligne"/>
                        <w:rPr>
                          <w:b/>
                        </w:rPr>
                      </w:pPr>
                      <w:r w:rsidRPr="00EE6B10">
                        <w:rPr>
                          <w:b/>
                        </w:rPr>
                        <w:t xml:space="preserve">COMMUNE DE TCHATIBALI  </w:t>
                      </w:r>
                    </w:p>
                    <w:p w:rsidR="00327E39" w:rsidRPr="00EE6B10" w:rsidRDefault="00327E39" w:rsidP="00C16D69">
                      <w:pPr>
                        <w:pStyle w:val="Sansinterligne"/>
                        <w:rPr>
                          <w:b/>
                        </w:rPr>
                      </w:pPr>
                      <w:r w:rsidRPr="00EE6B10">
                        <w:rPr>
                          <w:b/>
                        </w:rPr>
                        <w:t xml:space="preserve">         ---------------        </w:t>
                      </w:r>
                    </w:p>
                    <w:p w:rsidR="00327E39" w:rsidRPr="00EE6B10" w:rsidRDefault="00327E39" w:rsidP="00C16D69">
                      <w:pPr>
                        <w:pStyle w:val="Sansinterligne"/>
                        <w:rPr>
                          <w:b/>
                        </w:rPr>
                      </w:pPr>
                      <w:r w:rsidRPr="00EE6B10">
                        <w:rPr>
                          <w:b/>
                        </w:rPr>
                        <w:t>SECRETARIAT GENERAL</w:t>
                      </w:r>
                    </w:p>
                    <w:p w:rsidR="00327E39" w:rsidRPr="00EE6B10" w:rsidRDefault="00327E39" w:rsidP="00C16D69">
                      <w:pPr>
                        <w:pStyle w:val="Sansinterligne"/>
                        <w:rPr>
                          <w:b/>
                        </w:rPr>
                      </w:pPr>
                      <w:r w:rsidRPr="00EE6B10">
                        <w:rPr>
                          <w:b/>
                        </w:rPr>
                        <w:t xml:space="preserve">              -----------   </w:t>
                      </w:r>
                    </w:p>
                    <w:p w:rsidR="00327E39" w:rsidRDefault="00327E39" w:rsidP="00C16D69">
                      <w:r>
                        <w:t xml:space="preserve">  </w:t>
                      </w:r>
                    </w:p>
                    <w:p w:rsidR="00327E39" w:rsidRDefault="00327E39" w:rsidP="00C16D69"/>
                  </w:txbxContent>
                </v:textbox>
              </v:shape>
            </w:pict>
          </mc:Fallback>
        </mc:AlternateContent>
      </w:r>
      <w:r w:rsidR="00C16D69" w:rsidRPr="00A84C83">
        <w:rPr>
          <w:noProof/>
          <w:sz w:val="28"/>
          <w:szCs w:val="28"/>
        </w:rPr>
        <mc:AlternateContent>
          <mc:Choice Requires="wps">
            <w:drawing>
              <wp:anchor distT="0" distB="0" distL="114300" distR="114300" simplePos="0" relativeHeight="251709952" behindDoc="0" locked="0" layoutInCell="1" allowOverlap="1" wp14:anchorId="17D1AF17" wp14:editId="6236BE4D">
                <wp:simplePos x="0" y="0"/>
                <wp:positionH relativeFrom="column">
                  <wp:posOffset>4948555</wp:posOffset>
                </wp:positionH>
                <wp:positionV relativeFrom="paragraph">
                  <wp:posOffset>172085</wp:posOffset>
                </wp:positionV>
                <wp:extent cx="1891665" cy="20193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EE6B10" w:rsidRDefault="00AC5160" w:rsidP="00C16D69">
                            <w:pPr>
                              <w:pStyle w:val="Sansinterligne"/>
                              <w:jc w:val="center"/>
                              <w:rPr>
                                <w:b/>
                                <w:lang w:val="en-US"/>
                              </w:rPr>
                            </w:pPr>
                            <w:r w:rsidRPr="00EE6B10">
                              <w:rPr>
                                <w:b/>
                                <w:lang w:val="en-US"/>
                              </w:rPr>
                              <w:t>REPUBLIC OF CAMEROON</w:t>
                            </w:r>
                          </w:p>
                          <w:p w:rsidR="00AC5160" w:rsidRPr="00EE6B10" w:rsidRDefault="00AC5160" w:rsidP="00C16D69">
                            <w:pPr>
                              <w:pStyle w:val="Sansinterligne"/>
                              <w:jc w:val="center"/>
                              <w:rPr>
                                <w:b/>
                                <w:lang w:val="en-US"/>
                              </w:rPr>
                            </w:pPr>
                            <w:r w:rsidRPr="00EE6B10">
                              <w:rPr>
                                <w:b/>
                                <w:lang w:val="en-US"/>
                              </w:rPr>
                              <w:t>Peace-Work-Fatherland                                                                                                                                                                                                             -------------</w:t>
                            </w:r>
                          </w:p>
                          <w:p w:rsidR="00AC5160" w:rsidRPr="00EE6B10" w:rsidRDefault="00AC5160" w:rsidP="00C16D69">
                            <w:pPr>
                              <w:pStyle w:val="Sansinterligne"/>
                              <w:jc w:val="center"/>
                              <w:rPr>
                                <w:b/>
                                <w:lang w:val="en-US"/>
                              </w:rPr>
                            </w:pPr>
                            <w:r w:rsidRPr="00EE6B10">
                              <w:rPr>
                                <w:b/>
                                <w:lang w:val="en-US"/>
                              </w:rPr>
                              <w:t>FAR NORTH REGION</w:t>
                            </w:r>
                          </w:p>
                          <w:p w:rsidR="00AC5160" w:rsidRPr="00EE6B10" w:rsidRDefault="00AC5160" w:rsidP="00C16D69">
                            <w:pPr>
                              <w:pStyle w:val="Sansinterligne"/>
                              <w:jc w:val="center"/>
                              <w:rPr>
                                <w:b/>
                                <w:lang w:val="en-US"/>
                              </w:rPr>
                            </w:pPr>
                            <w:r w:rsidRPr="00EE6B10">
                              <w:rPr>
                                <w:b/>
                                <w:lang w:val="en-US"/>
                              </w:rPr>
                              <w:t>---------------</w:t>
                            </w:r>
                          </w:p>
                          <w:p w:rsidR="00AC5160" w:rsidRPr="00EE6B10" w:rsidRDefault="00AC5160" w:rsidP="00C16D69">
                            <w:pPr>
                              <w:pStyle w:val="Sansinterligne"/>
                              <w:jc w:val="center"/>
                              <w:rPr>
                                <w:b/>
                                <w:lang w:val="en-US"/>
                              </w:rPr>
                            </w:pPr>
                            <w:r w:rsidRPr="00EE6B10">
                              <w:rPr>
                                <w:b/>
                                <w:lang w:val="en-US"/>
                              </w:rPr>
                              <w:t>MAYO DANAY DIVISION</w:t>
                            </w:r>
                          </w:p>
                          <w:p w:rsidR="00AC5160" w:rsidRPr="00EE6B10" w:rsidRDefault="00AC5160" w:rsidP="00C16D69">
                            <w:pPr>
                              <w:pStyle w:val="Sansinterligne"/>
                              <w:jc w:val="center"/>
                              <w:rPr>
                                <w:b/>
                                <w:lang w:val="en-US"/>
                              </w:rPr>
                            </w:pPr>
                            <w:r w:rsidRPr="00EE6B10">
                              <w:rPr>
                                <w:b/>
                                <w:lang w:val="en-US"/>
                              </w:rPr>
                              <w:t>--------------</w:t>
                            </w:r>
                          </w:p>
                          <w:p w:rsidR="00AC5160" w:rsidRPr="00EE6B10" w:rsidRDefault="00AC5160" w:rsidP="00C16D69">
                            <w:pPr>
                              <w:pStyle w:val="Sansinterligne"/>
                              <w:jc w:val="center"/>
                              <w:rPr>
                                <w:rFonts w:ascii="Tahoma" w:hAnsi="Tahoma" w:cs="Tahoma"/>
                                <w:b/>
                                <w:lang w:val="en-US"/>
                              </w:rPr>
                            </w:pPr>
                            <w:r w:rsidRPr="00EE6B10">
                              <w:rPr>
                                <w:rFonts w:ascii="Tahoma" w:hAnsi="Tahoma" w:cs="Tahoma"/>
                                <w:b/>
                                <w:lang w:val="en-US"/>
                              </w:rPr>
                              <w:t>TCHATIBALI COUNCIL</w:t>
                            </w:r>
                          </w:p>
                          <w:p w:rsidR="00AC5160" w:rsidRPr="00EE6B10" w:rsidRDefault="00AC5160" w:rsidP="00C16D69">
                            <w:pPr>
                              <w:pStyle w:val="Sansinterligne"/>
                              <w:jc w:val="center"/>
                              <w:rPr>
                                <w:b/>
                                <w:lang w:val="en-US"/>
                              </w:rPr>
                            </w:pPr>
                            <w:r w:rsidRPr="00EE6B10">
                              <w:rPr>
                                <w:b/>
                                <w:lang w:val="en-US"/>
                              </w:rPr>
                              <w:t>---------------</w:t>
                            </w:r>
                          </w:p>
                          <w:p w:rsidR="00AC5160" w:rsidRPr="00EE6B10" w:rsidRDefault="00AC5160" w:rsidP="00C16D69">
                            <w:pPr>
                              <w:pStyle w:val="Sansinterligne"/>
                              <w:jc w:val="center"/>
                              <w:rPr>
                                <w:b/>
                                <w:lang w:val="en-US"/>
                              </w:rPr>
                            </w:pPr>
                            <w:r w:rsidRPr="00EE6B10">
                              <w:rPr>
                                <w:b/>
                                <w:lang w:val="en-US"/>
                              </w:rPr>
                              <w:t>GENERAL SECRETARY</w:t>
                            </w:r>
                          </w:p>
                          <w:p w:rsidR="00AC5160" w:rsidRPr="00EE6B10" w:rsidRDefault="00AC5160" w:rsidP="00C16D69">
                            <w:pPr>
                              <w:pStyle w:val="Sansinterligne"/>
                              <w:jc w:val="center"/>
                              <w:rPr>
                                <w:b/>
                                <w:lang w:val="en-US"/>
                              </w:rPr>
                            </w:pPr>
                            <w:r w:rsidRPr="00EE6B10">
                              <w:rPr>
                                <w:rFonts w:ascii="Tahoma" w:hAnsi="Tahoma" w:cs="Tahoma"/>
                                <w:b/>
                                <w:lang w:val="en-US"/>
                              </w:rPr>
                              <w:t>-------------</w:t>
                            </w:r>
                          </w:p>
                          <w:p w:rsidR="00AC5160" w:rsidRDefault="00AC5160" w:rsidP="00C16D69">
                            <w:pPr>
                              <w:rPr>
                                <w:lang w:val="en-US"/>
                              </w:rPr>
                            </w:pPr>
                          </w:p>
                          <w:p w:rsidR="00AC5160" w:rsidRDefault="00AC5160" w:rsidP="00C16D69">
                            <w:pPr>
                              <w:rPr>
                                <w:lang w:val="en-US"/>
                              </w:rPr>
                            </w:pPr>
                          </w:p>
                          <w:p w:rsidR="00AC5160" w:rsidRDefault="00AC5160" w:rsidP="00C16D69">
                            <w:pPr>
                              <w:rPr>
                                <w:lang w:val="en-US"/>
                              </w:rPr>
                            </w:pPr>
                          </w:p>
                          <w:p w:rsidR="00AC5160" w:rsidRDefault="00AC5160" w:rsidP="00C16D69">
                            <w:pPr>
                              <w:rPr>
                                <w:lang w:val="en-US"/>
                              </w:rPr>
                            </w:pPr>
                          </w:p>
                          <w:p w:rsidR="00AC5160" w:rsidRDefault="00AC5160" w:rsidP="00C16D6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9" type="#_x0000_t202" style="position:absolute;margin-left:389.65pt;margin-top:13.55pt;width:148.95pt;height:15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9awwIAAMY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" filled="f" stroked="f">
                <v:textbox>
                  <w:txbxContent>
                    <w:p w:rsidR="00327E39" w:rsidRPr="00EE6B10" w:rsidRDefault="00327E39" w:rsidP="00C16D69">
                      <w:pPr>
                        <w:pStyle w:val="Sansinterligne"/>
                        <w:jc w:val="center"/>
                        <w:rPr>
                          <w:b/>
                          <w:lang w:val="en-US"/>
                        </w:rPr>
                      </w:pPr>
                      <w:r w:rsidRPr="00EE6B10">
                        <w:rPr>
                          <w:b/>
                          <w:lang w:val="en-US"/>
                        </w:rPr>
                        <w:t>REPUBLIC OF CAMEROON</w:t>
                      </w:r>
                    </w:p>
                    <w:p w:rsidR="00327E39" w:rsidRPr="00EE6B10" w:rsidRDefault="00327E39" w:rsidP="00C16D69">
                      <w:pPr>
                        <w:pStyle w:val="Sansinterligne"/>
                        <w:jc w:val="center"/>
                        <w:rPr>
                          <w:b/>
                          <w:lang w:val="en-US"/>
                        </w:rPr>
                      </w:pPr>
                      <w:r w:rsidRPr="00EE6B10">
                        <w:rPr>
                          <w:b/>
                          <w:lang w:val="en-US"/>
                        </w:rPr>
                        <w:t>Peace-Work-Fatherland                                                                                                                                                                                                             -------------</w:t>
                      </w:r>
                    </w:p>
                    <w:p w:rsidR="00327E39" w:rsidRPr="00EE6B10" w:rsidRDefault="00327E39" w:rsidP="00C16D69">
                      <w:pPr>
                        <w:pStyle w:val="Sansinterligne"/>
                        <w:jc w:val="center"/>
                        <w:rPr>
                          <w:b/>
                          <w:lang w:val="en-US"/>
                        </w:rPr>
                      </w:pPr>
                      <w:r w:rsidRPr="00EE6B10">
                        <w:rPr>
                          <w:b/>
                          <w:lang w:val="en-US"/>
                        </w:rPr>
                        <w:t>FAR NORTH REGION</w:t>
                      </w:r>
                    </w:p>
                    <w:p w:rsidR="00327E39" w:rsidRPr="00EE6B10" w:rsidRDefault="00327E39" w:rsidP="00C16D69">
                      <w:pPr>
                        <w:pStyle w:val="Sansinterligne"/>
                        <w:jc w:val="center"/>
                        <w:rPr>
                          <w:b/>
                          <w:lang w:val="en-US"/>
                        </w:rPr>
                      </w:pPr>
                      <w:r w:rsidRPr="00EE6B10">
                        <w:rPr>
                          <w:b/>
                          <w:lang w:val="en-US"/>
                        </w:rPr>
                        <w:t>---------------</w:t>
                      </w:r>
                    </w:p>
                    <w:p w:rsidR="00327E39" w:rsidRPr="00EE6B10" w:rsidRDefault="00327E39" w:rsidP="00C16D69">
                      <w:pPr>
                        <w:pStyle w:val="Sansinterligne"/>
                        <w:jc w:val="center"/>
                        <w:rPr>
                          <w:b/>
                          <w:lang w:val="en-US"/>
                        </w:rPr>
                      </w:pPr>
                      <w:r w:rsidRPr="00EE6B10">
                        <w:rPr>
                          <w:b/>
                          <w:lang w:val="en-US"/>
                        </w:rPr>
                        <w:t>MAYO DANAY DIVISION</w:t>
                      </w:r>
                    </w:p>
                    <w:p w:rsidR="00327E39" w:rsidRPr="00EE6B10" w:rsidRDefault="00327E39" w:rsidP="00C16D69">
                      <w:pPr>
                        <w:pStyle w:val="Sansinterligne"/>
                        <w:jc w:val="center"/>
                        <w:rPr>
                          <w:b/>
                          <w:lang w:val="en-US"/>
                        </w:rPr>
                      </w:pPr>
                      <w:r w:rsidRPr="00EE6B10">
                        <w:rPr>
                          <w:b/>
                          <w:lang w:val="en-US"/>
                        </w:rPr>
                        <w:t>--------------</w:t>
                      </w:r>
                    </w:p>
                    <w:p w:rsidR="00327E39" w:rsidRPr="00EE6B10" w:rsidRDefault="00327E39" w:rsidP="00C16D69">
                      <w:pPr>
                        <w:pStyle w:val="Sansinterligne"/>
                        <w:jc w:val="center"/>
                        <w:rPr>
                          <w:rFonts w:ascii="Tahoma" w:hAnsi="Tahoma" w:cs="Tahoma"/>
                          <w:b/>
                          <w:lang w:val="en-US"/>
                        </w:rPr>
                      </w:pPr>
                      <w:r w:rsidRPr="00EE6B10">
                        <w:rPr>
                          <w:rFonts w:ascii="Tahoma" w:hAnsi="Tahoma" w:cs="Tahoma"/>
                          <w:b/>
                          <w:lang w:val="en-US"/>
                        </w:rPr>
                        <w:t>TCHATIBALI COUNCIL</w:t>
                      </w:r>
                    </w:p>
                    <w:p w:rsidR="00327E39" w:rsidRPr="00EE6B10" w:rsidRDefault="00327E39" w:rsidP="00C16D69">
                      <w:pPr>
                        <w:pStyle w:val="Sansinterligne"/>
                        <w:jc w:val="center"/>
                        <w:rPr>
                          <w:b/>
                          <w:lang w:val="en-US"/>
                        </w:rPr>
                      </w:pPr>
                      <w:r w:rsidRPr="00EE6B10">
                        <w:rPr>
                          <w:b/>
                          <w:lang w:val="en-US"/>
                        </w:rPr>
                        <w:t>---------------</w:t>
                      </w:r>
                    </w:p>
                    <w:p w:rsidR="00327E39" w:rsidRPr="00EE6B10" w:rsidRDefault="00327E39" w:rsidP="00C16D69">
                      <w:pPr>
                        <w:pStyle w:val="Sansinterligne"/>
                        <w:jc w:val="center"/>
                        <w:rPr>
                          <w:b/>
                          <w:lang w:val="en-US"/>
                        </w:rPr>
                      </w:pPr>
                      <w:r w:rsidRPr="00EE6B10">
                        <w:rPr>
                          <w:b/>
                          <w:lang w:val="en-US"/>
                        </w:rPr>
                        <w:t>GENERAL SECRETARY</w:t>
                      </w:r>
                    </w:p>
                    <w:p w:rsidR="00327E39" w:rsidRPr="00EE6B10" w:rsidRDefault="00327E39" w:rsidP="00C16D69">
                      <w:pPr>
                        <w:pStyle w:val="Sansinterligne"/>
                        <w:jc w:val="center"/>
                        <w:rPr>
                          <w:b/>
                          <w:lang w:val="en-US"/>
                        </w:rPr>
                      </w:pPr>
                      <w:r w:rsidRPr="00EE6B10">
                        <w:rPr>
                          <w:rFonts w:ascii="Tahoma" w:hAnsi="Tahoma" w:cs="Tahoma"/>
                          <w:b/>
                          <w:lang w:val="en-US"/>
                        </w:rPr>
                        <w:t>-------------</w:t>
                      </w:r>
                    </w:p>
                    <w:p w:rsidR="00327E39" w:rsidRDefault="00327E39" w:rsidP="00C16D69">
                      <w:pPr>
                        <w:rPr>
                          <w:lang w:val="en-US"/>
                        </w:rPr>
                      </w:pPr>
                    </w:p>
                    <w:p w:rsidR="00327E39" w:rsidRDefault="00327E39" w:rsidP="00C16D69">
                      <w:pPr>
                        <w:rPr>
                          <w:lang w:val="en-US"/>
                        </w:rPr>
                      </w:pPr>
                    </w:p>
                    <w:p w:rsidR="00327E39" w:rsidRDefault="00327E39" w:rsidP="00C16D69">
                      <w:pPr>
                        <w:rPr>
                          <w:lang w:val="en-US"/>
                        </w:rPr>
                      </w:pPr>
                    </w:p>
                    <w:p w:rsidR="00327E39" w:rsidRDefault="00327E39" w:rsidP="00C16D69">
                      <w:pPr>
                        <w:rPr>
                          <w:lang w:val="en-US"/>
                        </w:rPr>
                      </w:pPr>
                    </w:p>
                    <w:p w:rsidR="00327E39" w:rsidRDefault="00327E39" w:rsidP="00C16D69">
                      <w:pPr>
                        <w:rPr>
                          <w:lang w:val="en-US"/>
                        </w:rPr>
                      </w:pPr>
                    </w:p>
                  </w:txbxContent>
                </v:textbox>
              </v:shape>
            </w:pict>
          </mc:Fallback>
        </mc:AlternateContent>
      </w:r>
    </w:p>
    <w:p w:rsidR="00C16D69" w:rsidRPr="00A84C83" w:rsidRDefault="00C16D69" w:rsidP="00C16D69">
      <w:pPr>
        <w:rPr>
          <w:rFonts w:ascii="Agency FB" w:eastAsia="Calibri" w:hAnsi="Agency FB"/>
          <w:sz w:val="28"/>
          <w:szCs w:val="28"/>
          <w:lang w:eastAsia="en-US"/>
        </w:rPr>
      </w:pPr>
      <w:r w:rsidRPr="00A84C83">
        <w:rPr>
          <w:rFonts w:ascii="Agency FB" w:eastAsia="Calibri" w:hAnsi="Agency FB"/>
          <w:sz w:val="28"/>
          <w:szCs w:val="28"/>
          <w:lang w:eastAsia="en-US"/>
        </w:rPr>
        <w:t xml:space="preserve">                                                                               </w:t>
      </w:r>
      <w:r w:rsidR="00A84C83" w:rsidRPr="00A84C83">
        <w:rPr>
          <w:rFonts w:asciiTheme="majorHAnsi" w:hAnsiTheme="majorHAnsi"/>
          <w:noProof/>
          <w:sz w:val="28"/>
          <w:szCs w:val="28"/>
        </w:rPr>
        <w:drawing>
          <wp:inline distT="0" distB="0" distL="0" distR="0" wp14:anchorId="5F8D51B4" wp14:editId="4B844D6B">
            <wp:extent cx="1583140" cy="1753737"/>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A84C83">
        <w:rPr>
          <w:rFonts w:ascii="Agency FB" w:eastAsia="Calibri" w:hAnsi="Agency FB"/>
          <w:sz w:val="28"/>
          <w:szCs w:val="28"/>
          <w:lang w:eastAsia="en-US"/>
        </w:rPr>
        <w:t xml:space="preserve">                                   </w:t>
      </w:r>
    </w:p>
    <w:p w:rsidR="00C16D69" w:rsidRPr="00A84C83" w:rsidRDefault="00C16D69" w:rsidP="004C3834">
      <w:pPr>
        <w:autoSpaceDE w:val="0"/>
        <w:autoSpaceDN w:val="0"/>
        <w:adjustRightInd w:val="0"/>
        <w:spacing w:line="360" w:lineRule="auto"/>
        <w:rPr>
          <w:rFonts w:ascii="Agency FB" w:hAnsi="Agency FB"/>
          <w:b/>
          <w:bCs/>
          <w:sz w:val="28"/>
          <w:szCs w:val="28"/>
        </w:rPr>
      </w:pPr>
    </w:p>
    <w:p w:rsidR="00C16D69" w:rsidRPr="00A84C83" w:rsidRDefault="00C16D69" w:rsidP="004C3834">
      <w:pPr>
        <w:autoSpaceDE w:val="0"/>
        <w:autoSpaceDN w:val="0"/>
        <w:adjustRightInd w:val="0"/>
        <w:spacing w:line="360" w:lineRule="auto"/>
        <w:rPr>
          <w:rFonts w:ascii="Agency FB" w:hAnsi="Agency FB"/>
          <w:b/>
          <w:bCs/>
          <w:sz w:val="28"/>
          <w:szCs w:val="28"/>
        </w:rPr>
      </w:pPr>
    </w:p>
    <w:p w:rsidR="008669E8" w:rsidRPr="00A84C83" w:rsidRDefault="00E56E86" w:rsidP="008669E8">
      <w:pPr>
        <w:autoSpaceDE w:val="0"/>
        <w:autoSpaceDN w:val="0"/>
        <w:adjustRightInd w:val="0"/>
        <w:spacing w:line="360" w:lineRule="auto"/>
        <w:jc w:val="center"/>
        <w:rPr>
          <w:rFonts w:ascii="Agency FB" w:hAnsi="Agency FB"/>
          <w:b/>
          <w:bCs/>
          <w:sz w:val="28"/>
          <w:szCs w:val="28"/>
        </w:rPr>
      </w:pPr>
      <w:r w:rsidRPr="00A84C83">
        <w:rPr>
          <w:rFonts w:ascii="Agency FB" w:hAnsi="Agency FB"/>
          <w:b/>
          <w:bCs/>
          <w:sz w:val="28"/>
          <w:szCs w:val="28"/>
        </w:rPr>
        <w:t>AVIS D’APPEL D’OFFRES NATIONAL OUVERT</w:t>
      </w:r>
    </w:p>
    <w:p w:rsidR="008669E8" w:rsidRPr="00A84C83" w:rsidRDefault="00AC5160" w:rsidP="0073350D">
      <w:pPr>
        <w:autoSpaceDE w:val="0"/>
        <w:autoSpaceDN w:val="0"/>
        <w:adjustRightInd w:val="0"/>
        <w:jc w:val="center"/>
        <w:rPr>
          <w:rFonts w:ascii="Agency FB" w:hAnsi="Agency FB"/>
          <w:b/>
          <w:bCs/>
          <w:sz w:val="28"/>
          <w:szCs w:val="28"/>
        </w:rPr>
      </w:pPr>
      <w:r>
        <w:rPr>
          <w:rFonts w:ascii="Agency FB" w:hAnsi="Agency FB"/>
          <w:b/>
          <w:bCs/>
          <w:sz w:val="28"/>
          <w:szCs w:val="28"/>
          <w:lang w:val="nl-NL"/>
        </w:rPr>
        <w:t>N° 12</w:t>
      </w:r>
      <w:r w:rsidR="00E56E86" w:rsidRPr="00A84C83">
        <w:rPr>
          <w:rFonts w:ascii="Agency FB" w:hAnsi="Agency FB"/>
          <w:b/>
          <w:bCs/>
          <w:sz w:val="28"/>
          <w:szCs w:val="28"/>
        </w:rPr>
        <w:t>/AONO/C/TCHATIBALI/SG/CIPM-AI/2025</w:t>
      </w:r>
      <w:r w:rsidR="00E56E86" w:rsidRPr="00A84C83">
        <w:rPr>
          <w:rFonts w:ascii="Agency FB" w:hAnsi="Agency FB"/>
          <w:b/>
          <w:bCs/>
          <w:sz w:val="28"/>
          <w:szCs w:val="28"/>
          <w:lang w:val="nl-NL"/>
        </w:rPr>
        <w:t xml:space="preserve"> </w:t>
      </w:r>
      <w:r>
        <w:rPr>
          <w:rFonts w:ascii="Agency FB" w:hAnsi="Agency FB"/>
          <w:b/>
          <w:bCs/>
          <w:sz w:val="28"/>
          <w:szCs w:val="28"/>
        </w:rPr>
        <w:t>DU 28/4/2025</w:t>
      </w:r>
      <w:r w:rsidR="00E56E86" w:rsidRPr="00A84C83">
        <w:rPr>
          <w:rFonts w:ascii="Agency FB" w:hAnsi="Agency FB"/>
          <w:b/>
          <w:bCs/>
          <w:sz w:val="28"/>
          <w:szCs w:val="28"/>
        </w:rPr>
        <w:t xml:space="preserve"> POUR LES TRAVAUX DE </w:t>
      </w:r>
      <w:r w:rsidR="00134419">
        <w:rPr>
          <w:rFonts w:ascii="Agency FB" w:hAnsi="Agency FB"/>
          <w:b/>
          <w:noProof/>
          <w:sz w:val="28"/>
          <w:szCs w:val="28"/>
        </w:rPr>
        <w:t>REHABLITA</w:t>
      </w:r>
      <w:r w:rsidR="00E56E86" w:rsidRPr="00A84C83">
        <w:rPr>
          <w:rFonts w:ascii="Agency FB" w:hAnsi="Agency FB"/>
          <w:b/>
          <w:noProof/>
          <w:sz w:val="28"/>
          <w:szCs w:val="28"/>
        </w:rPr>
        <w:t xml:space="preserve">TION </w:t>
      </w:r>
      <w:r w:rsidR="00134419">
        <w:rPr>
          <w:rFonts w:ascii="Agency FB" w:hAnsi="Agency FB"/>
          <w:b/>
          <w:bCs/>
          <w:sz w:val="28"/>
          <w:szCs w:val="28"/>
        </w:rPr>
        <w:t>DE LA</w:t>
      </w:r>
      <w:r w:rsidR="00E56E86" w:rsidRPr="00A84C83">
        <w:rPr>
          <w:rFonts w:ascii="Agency FB" w:hAnsi="Agency FB"/>
          <w:b/>
          <w:bCs/>
          <w:sz w:val="28"/>
          <w:szCs w:val="28"/>
        </w:rPr>
        <w:t xml:space="preserve"> MINI-ADDUCTION D</w:t>
      </w:r>
      <w:r w:rsidR="00134419">
        <w:rPr>
          <w:rFonts w:ascii="Agency FB" w:hAnsi="Agency FB"/>
          <w:b/>
          <w:bCs/>
          <w:sz w:val="28"/>
          <w:szCs w:val="28"/>
        </w:rPr>
        <w:t>’EAU POTABLE A ENERGIE SOLAIRE DE</w:t>
      </w:r>
      <w:r w:rsidR="00E56E86" w:rsidRPr="00A84C83">
        <w:rPr>
          <w:rFonts w:ascii="Agency FB" w:hAnsi="Agency FB"/>
          <w:b/>
          <w:bCs/>
          <w:sz w:val="28"/>
          <w:szCs w:val="28"/>
        </w:rPr>
        <w:t xml:space="preserve"> WIBIWA, ARRONDISSEMENT DE TCHATIBALI, DEPARTEMENT DU MAYO-DANAY, REGION DE L’EXTREME-NORD.</w:t>
      </w:r>
    </w:p>
    <w:p w:rsidR="008669E8" w:rsidRPr="00A84C83" w:rsidRDefault="008669E8" w:rsidP="008669E8">
      <w:pPr>
        <w:pStyle w:val="NO"/>
        <w:spacing w:before="120" w:after="120"/>
        <w:rPr>
          <w:rFonts w:ascii="Agency FB" w:hAnsi="Agency FB"/>
          <w:b/>
          <w:bCs/>
          <w:noProof/>
          <w:sz w:val="28"/>
          <w:szCs w:val="28"/>
        </w:rPr>
      </w:pPr>
      <w:r w:rsidRPr="00A84C83">
        <w:rPr>
          <w:rFonts w:ascii="Agency FB" w:hAnsi="Agency FB"/>
          <w:b/>
          <w:bCs/>
          <w:noProof/>
          <w:sz w:val="28"/>
          <w:szCs w:val="28"/>
        </w:rPr>
        <w:t>1 – OBJET DE L’APPEL D’OFFRES</w:t>
      </w:r>
    </w:p>
    <w:p w:rsidR="008669E8" w:rsidRPr="00A84C83" w:rsidRDefault="00CC2D98" w:rsidP="008669E8">
      <w:pPr>
        <w:pStyle w:val="NO"/>
        <w:spacing w:before="120" w:after="120"/>
        <w:rPr>
          <w:rFonts w:ascii="Agency FB" w:hAnsi="Agency FB"/>
          <w:sz w:val="28"/>
          <w:szCs w:val="28"/>
        </w:rPr>
      </w:pPr>
      <w:r w:rsidRPr="00A84C83">
        <w:rPr>
          <w:rFonts w:ascii="Agency FB" w:hAnsi="Agency FB"/>
          <w:sz w:val="28"/>
          <w:szCs w:val="28"/>
        </w:rPr>
        <w:t xml:space="preserve">Le </w:t>
      </w:r>
      <w:r w:rsidR="00D97581" w:rsidRPr="00A84C83">
        <w:rPr>
          <w:rFonts w:ascii="Agency FB" w:hAnsi="Agency FB"/>
          <w:sz w:val="28"/>
          <w:szCs w:val="28"/>
        </w:rPr>
        <w:t xml:space="preserve">Maire de la </w:t>
      </w:r>
      <w:r w:rsidR="003D2E3F" w:rsidRPr="00A84C83">
        <w:rPr>
          <w:rFonts w:ascii="Agency FB" w:hAnsi="Agency FB"/>
          <w:sz w:val="28"/>
          <w:szCs w:val="28"/>
        </w:rPr>
        <w:t>Commune de Tchatibali</w:t>
      </w:r>
      <w:r w:rsidR="008669E8" w:rsidRPr="00A84C83">
        <w:rPr>
          <w:rFonts w:ascii="Agency FB" w:hAnsi="Agency FB"/>
          <w:sz w:val="28"/>
          <w:szCs w:val="28"/>
        </w:rPr>
        <w:t>, Autorité Contractante, lance pou</w:t>
      </w:r>
      <w:r w:rsidR="00E26FA8" w:rsidRPr="00A84C83">
        <w:rPr>
          <w:rFonts w:ascii="Agency FB" w:hAnsi="Agency FB"/>
          <w:sz w:val="28"/>
          <w:szCs w:val="28"/>
        </w:rPr>
        <w:t xml:space="preserve">r le compte du </w:t>
      </w:r>
      <w:r w:rsidR="00C9562F" w:rsidRPr="00A84C83">
        <w:rPr>
          <w:rFonts w:ascii="Agency FB" w:hAnsi="Agency FB"/>
          <w:sz w:val="28"/>
          <w:szCs w:val="28"/>
        </w:rPr>
        <w:t>Mi</w:t>
      </w:r>
      <w:r w:rsidR="00AC5160">
        <w:rPr>
          <w:rFonts w:ascii="Agency FB" w:hAnsi="Agency FB"/>
          <w:sz w:val="28"/>
          <w:szCs w:val="28"/>
        </w:rPr>
        <w:t>nistère de la Décentralisation du Développement Local</w:t>
      </w:r>
      <w:r w:rsidR="007E32D7" w:rsidRPr="00A84C83">
        <w:rPr>
          <w:rFonts w:ascii="Agency FB" w:hAnsi="Agency FB"/>
          <w:sz w:val="28"/>
          <w:szCs w:val="28"/>
        </w:rPr>
        <w:t xml:space="preserve"> (</w:t>
      </w:r>
      <w:r w:rsidR="00AC5160">
        <w:rPr>
          <w:rFonts w:ascii="Agency FB" w:hAnsi="Agency FB"/>
          <w:sz w:val="28"/>
          <w:szCs w:val="28"/>
        </w:rPr>
        <w:t>MINDDEVEL),</w:t>
      </w:r>
      <w:r w:rsidR="002A0CE8" w:rsidRPr="00A84C83">
        <w:rPr>
          <w:rFonts w:ascii="Agency FB" w:hAnsi="Agency FB"/>
          <w:sz w:val="28"/>
          <w:szCs w:val="28"/>
        </w:rPr>
        <w:t xml:space="preserve"> </w:t>
      </w:r>
      <w:r w:rsidR="007A4131" w:rsidRPr="00A84C83">
        <w:rPr>
          <w:rFonts w:ascii="Agency FB" w:hAnsi="Agency FB"/>
          <w:sz w:val="28"/>
          <w:szCs w:val="28"/>
        </w:rPr>
        <w:t xml:space="preserve">Exercice </w:t>
      </w:r>
      <w:r w:rsidR="00E56E86" w:rsidRPr="00A84C83">
        <w:rPr>
          <w:rFonts w:ascii="Agency FB" w:hAnsi="Agency FB"/>
          <w:sz w:val="28"/>
          <w:szCs w:val="28"/>
        </w:rPr>
        <w:t>2025</w:t>
      </w:r>
      <w:r w:rsidR="008669E8" w:rsidRPr="00A84C83">
        <w:rPr>
          <w:rFonts w:ascii="Agency FB" w:hAnsi="Agency FB"/>
          <w:sz w:val="28"/>
          <w:szCs w:val="28"/>
        </w:rPr>
        <w:t>, un Appel d’Off</w:t>
      </w:r>
      <w:r w:rsidR="00327E39">
        <w:rPr>
          <w:rFonts w:ascii="Agency FB" w:hAnsi="Agency FB"/>
          <w:sz w:val="28"/>
          <w:szCs w:val="28"/>
        </w:rPr>
        <w:t>res National ouvert en vue de</w:t>
      </w:r>
      <w:r w:rsidR="008669E8" w:rsidRPr="00A84C83">
        <w:rPr>
          <w:rFonts w:ascii="Agency FB" w:hAnsi="Agency FB"/>
          <w:sz w:val="28"/>
          <w:szCs w:val="28"/>
        </w:rPr>
        <w:t xml:space="preserve"> </w:t>
      </w:r>
      <w:r w:rsidR="00327E39">
        <w:rPr>
          <w:rFonts w:ascii="Agency FB" w:hAnsi="Agency FB"/>
          <w:sz w:val="28"/>
          <w:szCs w:val="28"/>
        </w:rPr>
        <w:t xml:space="preserve">réhabilitation </w:t>
      </w:r>
      <w:r w:rsidR="00327E39">
        <w:rPr>
          <w:rFonts w:ascii="Agency FB" w:hAnsi="Agency FB"/>
          <w:bCs/>
          <w:sz w:val="28"/>
          <w:szCs w:val="28"/>
        </w:rPr>
        <w:t>de la</w:t>
      </w:r>
      <w:r w:rsidR="007E32D7" w:rsidRPr="00A84C83">
        <w:rPr>
          <w:rFonts w:ascii="Agency FB" w:hAnsi="Agency FB"/>
          <w:sz w:val="28"/>
          <w:szCs w:val="28"/>
        </w:rPr>
        <w:t xml:space="preserve"> </w:t>
      </w:r>
      <w:r w:rsidR="00867B8C" w:rsidRPr="00A84C83">
        <w:rPr>
          <w:rFonts w:ascii="Agency FB" w:hAnsi="Agency FB"/>
          <w:sz w:val="28"/>
          <w:szCs w:val="28"/>
        </w:rPr>
        <w:t xml:space="preserve">mini-adduction </w:t>
      </w:r>
      <w:r w:rsidR="00C9562F" w:rsidRPr="00A84C83">
        <w:rPr>
          <w:rFonts w:ascii="Agency FB" w:hAnsi="Agency FB"/>
          <w:sz w:val="28"/>
          <w:szCs w:val="28"/>
        </w:rPr>
        <w:t xml:space="preserve">d’eau potable à </w:t>
      </w:r>
      <w:r w:rsidR="003D2E3F" w:rsidRPr="00A84C83">
        <w:rPr>
          <w:rFonts w:ascii="Agency FB" w:hAnsi="Agency FB"/>
          <w:sz w:val="28"/>
          <w:szCs w:val="28"/>
        </w:rPr>
        <w:t>énergie solaire à Wibiwa</w:t>
      </w:r>
      <w:r w:rsidRPr="00A84C83">
        <w:rPr>
          <w:rFonts w:ascii="Agency FB" w:hAnsi="Agency FB"/>
          <w:sz w:val="28"/>
          <w:szCs w:val="28"/>
        </w:rPr>
        <w:t xml:space="preserve">, </w:t>
      </w:r>
      <w:r w:rsidR="001930A0" w:rsidRPr="00A84C83">
        <w:rPr>
          <w:rFonts w:ascii="Agency FB" w:hAnsi="Agency FB"/>
          <w:sz w:val="28"/>
          <w:szCs w:val="28"/>
        </w:rPr>
        <w:t>Arrondissement de Tchatibali</w:t>
      </w:r>
      <w:r w:rsidR="008669E8" w:rsidRPr="00A84C83">
        <w:rPr>
          <w:rFonts w:ascii="Agency FB" w:hAnsi="Agency FB"/>
          <w:sz w:val="28"/>
          <w:szCs w:val="28"/>
        </w:rPr>
        <w:t xml:space="preserve">, Département du </w:t>
      </w:r>
      <w:r w:rsidR="009631DC" w:rsidRPr="00A84C83">
        <w:rPr>
          <w:rFonts w:ascii="Agency FB" w:hAnsi="Agency FB"/>
          <w:sz w:val="28"/>
          <w:szCs w:val="28"/>
        </w:rPr>
        <w:t>Mayo-Danay</w:t>
      </w:r>
      <w:r w:rsidR="008669E8" w:rsidRPr="00A84C83">
        <w:rPr>
          <w:rFonts w:ascii="Agency FB" w:hAnsi="Agency FB"/>
          <w:sz w:val="28"/>
          <w:szCs w:val="28"/>
        </w:rPr>
        <w:t xml:space="preserve">, </w:t>
      </w:r>
      <w:r w:rsidR="007A4131" w:rsidRPr="00A84C83">
        <w:rPr>
          <w:rFonts w:ascii="Agency FB" w:hAnsi="Agency FB"/>
          <w:sz w:val="28"/>
          <w:szCs w:val="28"/>
        </w:rPr>
        <w:t>Région de l’Extrême-Nord</w:t>
      </w:r>
      <w:r w:rsidR="008669E8" w:rsidRPr="00A84C83">
        <w:rPr>
          <w:rFonts w:ascii="Agency FB" w:hAnsi="Agency FB"/>
          <w:sz w:val="28"/>
          <w:szCs w:val="28"/>
        </w:rPr>
        <w:t>.</w:t>
      </w:r>
    </w:p>
    <w:p w:rsidR="008669E8" w:rsidRPr="00A84C83" w:rsidRDefault="008669E8" w:rsidP="008669E8">
      <w:pPr>
        <w:pStyle w:val="NO"/>
        <w:spacing w:before="120" w:after="120"/>
        <w:rPr>
          <w:rFonts w:ascii="Agency FB" w:hAnsi="Agency FB"/>
          <w:noProof/>
          <w:sz w:val="28"/>
          <w:szCs w:val="28"/>
        </w:rPr>
      </w:pPr>
      <w:r w:rsidRPr="00A84C83">
        <w:rPr>
          <w:rFonts w:ascii="Agency FB" w:hAnsi="Agency FB"/>
          <w:sz w:val="28"/>
          <w:szCs w:val="28"/>
        </w:rPr>
        <w:t>Les prestations sont détaillées dans l’article 1.1 du Règlement Particulier de l’Appel d’Offres (RPAO) joint au Dossier d’Appel d’Offres</w:t>
      </w:r>
      <w:r w:rsidRPr="00A84C83">
        <w:rPr>
          <w:rFonts w:ascii="Agency FB" w:hAnsi="Agency FB"/>
          <w:noProof/>
          <w:sz w:val="28"/>
          <w:szCs w:val="28"/>
        </w:rPr>
        <w:t>.</w:t>
      </w:r>
    </w:p>
    <w:p w:rsidR="008669E8" w:rsidRPr="00A84C83" w:rsidRDefault="008669E8" w:rsidP="008669E8">
      <w:pPr>
        <w:autoSpaceDE w:val="0"/>
        <w:autoSpaceDN w:val="0"/>
        <w:adjustRightInd w:val="0"/>
        <w:spacing w:before="120"/>
        <w:jc w:val="both"/>
        <w:rPr>
          <w:rFonts w:ascii="Agency FB" w:hAnsi="Agency FB"/>
          <w:b/>
          <w:bCs/>
          <w:color w:val="231F20"/>
          <w:sz w:val="28"/>
          <w:szCs w:val="28"/>
        </w:rPr>
      </w:pPr>
      <w:r w:rsidRPr="00A84C83">
        <w:rPr>
          <w:rFonts w:ascii="Agency FB" w:hAnsi="Agency FB"/>
          <w:b/>
          <w:bCs/>
          <w:color w:val="231F20"/>
          <w:sz w:val="28"/>
          <w:szCs w:val="28"/>
        </w:rPr>
        <w:t>2. CONSISTANCE DES TRAVAUX</w:t>
      </w:r>
    </w:p>
    <w:p w:rsidR="008669E8" w:rsidRPr="00A84C83" w:rsidRDefault="008669E8" w:rsidP="008669E8">
      <w:pPr>
        <w:spacing w:before="120"/>
        <w:jc w:val="both"/>
        <w:rPr>
          <w:rFonts w:ascii="Agency FB" w:hAnsi="Agency FB"/>
          <w:sz w:val="28"/>
          <w:szCs w:val="28"/>
        </w:rPr>
      </w:pPr>
      <w:r w:rsidRPr="00A84C83">
        <w:rPr>
          <w:rFonts w:ascii="Agency FB" w:hAnsi="Agency FB"/>
          <w:sz w:val="28"/>
          <w:szCs w:val="28"/>
        </w:rPr>
        <w:t>Les travaux  à réaliser comprennent notamment :</w:t>
      </w:r>
    </w:p>
    <w:p w:rsidR="008669E8" w:rsidRPr="00A84C83" w:rsidRDefault="008669E8" w:rsidP="008669E8">
      <w:pPr>
        <w:numPr>
          <w:ilvl w:val="0"/>
          <w:numId w:val="8"/>
        </w:numPr>
        <w:autoSpaceDE w:val="0"/>
        <w:autoSpaceDN w:val="0"/>
        <w:adjustRightInd w:val="0"/>
        <w:spacing w:before="120"/>
        <w:ind w:left="714" w:hanging="357"/>
        <w:jc w:val="both"/>
        <w:rPr>
          <w:rFonts w:ascii="Agency FB" w:hAnsi="Agency FB"/>
          <w:sz w:val="28"/>
          <w:szCs w:val="28"/>
        </w:rPr>
      </w:pPr>
      <w:r w:rsidRPr="00A84C83">
        <w:rPr>
          <w:rFonts w:ascii="Agency FB" w:hAnsi="Agency FB"/>
          <w:sz w:val="28"/>
          <w:szCs w:val="28"/>
        </w:rPr>
        <w:t>Etude d’implantation ;</w:t>
      </w:r>
    </w:p>
    <w:p w:rsidR="008669E8" w:rsidRPr="00A84C83" w:rsidRDefault="008669E8"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Installation de chantier ;</w:t>
      </w:r>
    </w:p>
    <w:p w:rsidR="006509AC" w:rsidRPr="00A84C83" w:rsidRDefault="006509AC"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Réalisation du forage</w:t>
      </w:r>
    </w:p>
    <w:p w:rsidR="008669E8" w:rsidRPr="00A84C83" w:rsidRDefault="00D97581"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E</w:t>
      </w:r>
      <w:r w:rsidR="008669E8" w:rsidRPr="00A84C83">
        <w:rPr>
          <w:rFonts w:ascii="Agency FB" w:hAnsi="Agency FB"/>
          <w:sz w:val="28"/>
          <w:szCs w:val="28"/>
        </w:rPr>
        <w:t>ssai de pompage ;</w:t>
      </w:r>
    </w:p>
    <w:p w:rsidR="008669E8" w:rsidRPr="00A84C83" w:rsidRDefault="00D97581"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Aménagement de la tête du forage</w:t>
      </w:r>
      <w:r w:rsidR="008669E8" w:rsidRPr="00A84C83">
        <w:rPr>
          <w:rFonts w:ascii="Agency FB" w:hAnsi="Agency FB"/>
          <w:sz w:val="28"/>
          <w:szCs w:val="28"/>
        </w:rPr>
        <w:t> ;</w:t>
      </w:r>
    </w:p>
    <w:p w:rsidR="001930A0" w:rsidRPr="00A84C83" w:rsidRDefault="001930A0" w:rsidP="001930A0">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Construction du réservoir ;</w:t>
      </w:r>
    </w:p>
    <w:p w:rsidR="008669E8" w:rsidRPr="00A84C83" w:rsidRDefault="008669E8"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Fourniture et pose de la pompe</w:t>
      </w:r>
      <w:r w:rsidR="00D97581" w:rsidRPr="00A84C83">
        <w:rPr>
          <w:rFonts w:ascii="Agency FB" w:hAnsi="Agency FB"/>
          <w:sz w:val="28"/>
          <w:szCs w:val="28"/>
        </w:rPr>
        <w:t xml:space="preserve"> solaire</w:t>
      </w:r>
      <w:r w:rsidRPr="00A84C83">
        <w:rPr>
          <w:rFonts w:ascii="Agency FB" w:hAnsi="Agency FB"/>
          <w:sz w:val="28"/>
          <w:szCs w:val="28"/>
        </w:rPr>
        <w:t> ;</w:t>
      </w:r>
    </w:p>
    <w:p w:rsidR="008669E8" w:rsidRPr="00A84C83" w:rsidRDefault="00D97581"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Construction grillage</w:t>
      </w:r>
      <w:r w:rsidR="008669E8" w:rsidRPr="00A84C83">
        <w:rPr>
          <w:rFonts w:ascii="Agency FB" w:hAnsi="Agency FB"/>
          <w:sz w:val="28"/>
          <w:szCs w:val="28"/>
        </w:rPr>
        <w:t xml:space="preserve"> de protection </w:t>
      </w:r>
      <w:r w:rsidRPr="00A84C83">
        <w:rPr>
          <w:rFonts w:ascii="Agency FB" w:hAnsi="Agency FB"/>
          <w:sz w:val="28"/>
          <w:szCs w:val="28"/>
        </w:rPr>
        <w:t xml:space="preserve"> des panneaux solaires</w:t>
      </w:r>
      <w:r w:rsidR="008669E8" w:rsidRPr="00A84C83">
        <w:rPr>
          <w:rFonts w:ascii="Agency FB" w:hAnsi="Agency FB"/>
          <w:sz w:val="28"/>
          <w:szCs w:val="28"/>
        </w:rPr>
        <w:t>;</w:t>
      </w:r>
    </w:p>
    <w:p w:rsidR="0095236D" w:rsidRPr="00A84C83" w:rsidRDefault="00D97581"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Construction de la borne fontaine</w:t>
      </w:r>
      <w:r w:rsidR="0095236D" w:rsidRPr="00A84C83">
        <w:rPr>
          <w:rFonts w:ascii="Agency FB" w:hAnsi="Agency FB"/>
          <w:sz w:val="28"/>
          <w:szCs w:val="28"/>
        </w:rPr>
        <w:t> ;</w:t>
      </w:r>
    </w:p>
    <w:p w:rsidR="00D97581" w:rsidRPr="00A84C83" w:rsidRDefault="00D97581"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Raccordement des différents ouvrages ;</w:t>
      </w:r>
    </w:p>
    <w:p w:rsidR="008669E8" w:rsidRPr="00A84C83" w:rsidRDefault="008669E8"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Mise en service des ouvrages ;</w:t>
      </w:r>
    </w:p>
    <w:p w:rsidR="008669E8" w:rsidRPr="00A84C83" w:rsidRDefault="008669E8" w:rsidP="008669E8">
      <w:pPr>
        <w:numPr>
          <w:ilvl w:val="0"/>
          <w:numId w:val="8"/>
        </w:numPr>
        <w:autoSpaceDE w:val="0"/>
        <w:autoSpaceDN w:val="0"/>
        <w:adjustRightInd w:val="0"/>
        <w:ind w:left="714" w:hanging="357"/>
        <w:jc w:val="both"/>
        <w:rPr>
          <w:rFonts w:ascii="Agency FB" w:hAnsi="Agency FB"/>
          <w:sz w:val="28"/>
          <w:szCs w:val="28"/>
        </w:rPr>
      </w:pPr>
      <w:r w:rsidRPr="00A84C83">
        <w:rPr>
          <w:rFonts w:ascii="Agency FB" w:hAnsi="Agency FB"/>
          <w:sz w:val="28"/>
          <w:szCs w:val="28"/>
        </w:rPr>
        <w:t>Formation de l’équipe locale d’entretien ;</w:t>
      </w:r>
    </w:p>
    <w:p w:rsidR="008669E8" w:rsidRPr="00A84C83" w:rsidRDefault="008669E8" w:rsidP="008669E8">
      <w:pPr>
        <w:numPr>
          <w:ilvl w:val="0"/>
          <w:numId w:val="8"/>
        </w:numPr>
        <w:ind w:left="714" w:hanging="357"/>
        <w:jc w:val="both"/>
        <w:rPr>
          <w:rFonts w:ascii="Agency FB" w:hAnsi="Agency FB"/>
          <w:sz w:val="28"/>
          <w:szCs w:val="28"/>
        </w:rPr>
      </w:pPr>
      <w:r w:rsidRPr="00A84C83">
        <w:rPr>
          <w:rFonts w:ascii="Agency FB" w:hAnsi="Agency FB"/>
          <w:sz w:val="28"/>
          <w:szCs w:val="28"/>
        </w:rPr>
        <w:t xml:space="preserve">Fourniture d’une caisse à outils. </w:t>
      </w:r>
    </w:p>
    <w:p w:rsidR="008669E8" w:rsidRPr="00A84C83" w:rsidRDefault="008669E8" w:rsidP="008669E8">
      <w:pPr>
        <w:pStyle w:val="Titre1"/>
        <w:tabs>
          <w:tab w:val="left" w:pos="8490"/>
        </w:tabs>
        <w:spacing w:before="120" w:after="120"/>
        <w:rPr>
          <w:rFonts w:ascii="Agency FB" w:hAnsi="Agency FB" w:cs="Times New Roman"/>
          <w:noProof/>
          <w:sz w:val="28"/>
          <w:szCs w:val="28"/>
        </w:rPr>
      </w:pPr>
      <w:r w:rsidRPr="00A84C83">
        <w:rPr>
          <w:rFonts w:ascii="Agency FB" w:hAnsi="Agency FB" w:cs="Times New Roman"/>
          <w:noProof/>
          <w:sz w:val="28"/>
          <w:szCs w:val="28"/>
        </w:rPr>
        <w:t>3 -  PARTICIPATION ET ORIGINE</w:t>
      </w:r>
      <w:r w:rsidRPr="00A84C83">
        <w:rPr>
          <w:rFonts w:ascii="Agency FB" w:hAnsi="Agency FB" w:cs="Times New Roman"/>
          <w:noProof/>
          <w:sz w:val="28"/>
          <w:szCs w:val="28"/>
        </w:rPr>
        <w:tab/>
      </w:r>
    </w:p>
    <w:p w:rsidR="008669E8" w:rsidRPr="00A84C83" w:rsidRDefault="008669E8" w:rsidP="008669E8">
      <w:pPr>
        <w:pStyle w:val="Retraitcorpsdetexte3"/>
        <w:spacing w:before="120" w:after="120"/>
        <w:ind w:left="0"/>
        <w:jc w:val="both"/>
        <w:rPr>
          <w:rFonts w:ascii="Agency FB" w:hAnsi="Agency FB"/>
          <w:sz w:val="28"/>
          <w:szCs w:val="28"/>
        </w:rPr>
      </w:pPr>
      <w:r w:rsidRPr="00A84C83">
        <w:rPr>
          <w:rFonts w:ascii="Agency FB" w:hAnsi="Agency FB"/>
          <w:sz w:val="28"/>
          <w:szCs w:val="28"/>
        </w:rPr>
        <w:t>La participation au présent appel d’offres est ouverte aux entreprises spécialisées dans les travaux d'adduction d’eau en milieux rural et urbain et ayant leur domicile ou siège social au Cameroun.</w:t>
      </w:r>
    </w:p>
    <w:p w:rsidR="008669E8" w:rsidRPr="00A84C83" w:rsidRDefault="008669E8" w:rsidP="008669E8">
      <w:pPr>
        <w:pStyle w:val="Titre1"/>
        <w:spacing w:before="120" w:after="120"/>
        <w:rPr>
          <w:rFonts w:ascii="Agency FB" w:hAnsi="Agency FB" w:cs="Times New Roman"/>
          <w:noProof/>
          <w:sz w:val="28"/>
          <w:szCs w:val="28"/>
        </w:rPr>
      </w:pPr>
      <w:r w:rsidRPr="00A84C83">
        <w:rPr>
          <w:rFonts w:ascii="Agency FB" w:hAnsi="Agency FB" w:cs="Times New Roman"/>
          <w:noProof/>
          <w:sz w:val="28"/>
          <w:szCs w:val="28"/>
        </w:rPr>
        <w:t>4 -  FINANCEMENT</w:t>
      </w:r>
    </w:p>
    <w:p w:rsidR="008669E8" w:rsidRPr="00A84C83" w:rsidRDefault="008669E8" w:rsidP="008669E8">
      <w:pPr>
        <w:pStyle w:val="Retraitcorpsdetexte3"/>
        <w:spacing w:before="120" w:after="120"/>
        <w:ind w:left="0"/>
        <w:jc w:val="both"/>
        <w:rPr>
          <w:rFonts w:ascii="Agency FB" w:hAnsi="Agency FB"/>
          <w:color w:val="FF0000"/>
          <w:sz w:val="28"/>
          <w:szCs w:val="28"/>
        </w:rPr>
      </w:pPr>
      <w:r w:rsidRPr="00A84C83">
        <w:rPr>
          <w:rFonts w:ascii="Agency FB" w:hAnsi="Agency FB"/>
          <w:sz w:val="28"/>
          <w:szCs w:val="28"/>
        </w:rPr>
        <w:t xml:space="preserve">Les travaux objet du présent Appel d’Offres sont financés par le </w:t>
      </w:r>
      <w:r w:rsidR="00EB7DC3" w:rsidRPr="00A84C83">
        <w:rPr>
          <w:rFonts w:ascii="Agency FB" w:hAnsi="Agency FB"/>
          <w:sz w:val="28"/>
          <w:szCs w:val="28"/>
        </w:rPr>
        <w:t xml:space="preserve">Budget d’Investissement Public </w:t>
      </w:r>
      <w:r w:rsidRPr="00A84C83">
        <w:rPr>
          <w:rFonts w:ascii="Agency FB" w:hAnsi="Agency FB"/>
          <w:sz w:val="28"/>
          <w:szCs w:val="28"/>
        </w:rPr>
        <w:t>de la Répub</w:t>
      </w:r>
      <w:r w:rsidR="00CC2D98" w:rsidRPr="00A84C83">
        <w:rPr>
          <w:rFonts w:ascii="Agency FB" w:hAnsi="Agency FB"/>
          <w:sz w:val="28"/>
          <w:szCs w:val="28"/>
        </w:rPr>
        <w:t xml:space="preserve">lique du Cameroun, </w:t>
      </w:r>
      <w:r w:rsidR="00EB7DC3" w:rsidRPr="00A84C83">
        <w:rPr>
          <w:rFonts w:ascii="Agency FB" w:hAnsi="Agency FB"/>
          <w:sz w:val="28"/>
          <w:szCs w:val="28"/>
        </w:rPr>
        <w:t xml:space="preserve">BIP </w:t>
      </w:r>
      <w:r w:rsidR="00C9562F" w:rsidRPr="00A84C83">
        <w:rPr>
          <w:rFonts w:ascii="Agency FB" w:hAnsi="Agency FB"/>
          <w:sz w:val="28"/>
          <w:szCs w:val="28"/>
        </w:rPr>
        <w:t>MINEE</w:t>
      </w:r>
      <w:r w:rsidR="00EB7DC3" w:rsidRPr="00A84C83">
        <w:rPr>
          <w:rFonts w:ascii="Agency FB" w:hAnsi="Agency FB"/>
          <w:sz w:val="28"/>
          <w:szCs w:val="28"/>
        </w:rPr>
        <w:t xml:space="preserve">, </w:t>
      </w:r>
      <w:r w:rsidR="007A4131" w:rsidRPr="00A84C83">
        <w:rPr>
          <w:rFonts w:ascii="Agency FB" w:hAnsi="Agency FB"/>
          <w:sz w:val="28"/>
          <w:szCs w:val="28"/>
        </w:rPr>
        <w:t xml:space="preserve">EXERCICE </w:t>
      </w:r>
      <w:r w:rsidR="00F35AD5" w:rsidRPr="00A84C83">
        <w:rPr>
          <w:rFonts w:ascii="Agency FB" w:hAnsi="Agency FB"/>
          <w:sz w:val="28"/>
          <w:szCs w:val="28"/>
        </w:rPr>
        <w:t>2025</w:t>
      </w:r>
      <w:r w:rsidRPr="00A84C83">
        <w:rPr>
          <w:rFonts w:ascii="Agency FB" w:hAnsi="Agency FB"/>
          <w:sz w:val="28"/>
          <w:szCs w:val="28"/>
        </w:rPr>
        <w:t xml:space="preserve"> imputation</w:t>
      </w:r>
      <w:r w:rsidR="00952EF1" w:rsidRPr="00A84C83">
        <w:rPr>
          <w:rFonts w:ascii="Agency FB" w:hAnsi="Agency FB"/>
          <w:color w:val="FF0000"/>
          <w:sz w:val="28"/>
          <w:szCs w:val="28"/>
        </w:rPr>
        <w:t> </w:t>
      </w:r>
      <w:r w:rsidR="00952EF1" w:rsidRPr="00A84C83">
        <w:rPr>
          <w:rFonts w:ascii="Agency FB" w:hAnsi="Agency FB"/>
          <w:sz w:val="28"/>
          <w:szCs w:val="28"/>
        </w:rPr>
        <w:t xml:space="preserve">: </w:t>
      </w:r>
    </w:p>
    <w:p w:rsidR="008669E8" w:rsidRPr="00A84C83" w:rsidRDefault="008669E8" w:rsidP="008669E8">
      <w:pPr>
        <w:pStyle w:val="Titre1"/>
        <w:spacing w:before="120" w:after="120"/>
        <w:rPr>
          <w:rFonts w:ascii="Agency FB" w:hAnsi="Agency FB" w:cs="Times New Roman"/>
          <w:caps/>
          <w:noProof/>
          <w:sz w:val="28"/>
          <w:szCs w:val="28"/>
        </w:rPr>
      </w:pPr>
      <w:r w:rsidRPr="00A84C83">
        <w:rPr>
          <w:rFonts w:ascii="Agency FB" w:hAnsi="Agency FB" w:cs="Times New Roman"/>
          <w:caps/>
          <w:noProof/>
          <w:sz w:val="28"/>
          <w:szCs w:val="28"/>
        </w:rPr>
        <w:t>5 - CONSULTATION du Dossier d' APPEL D' OFFRES</w:t>
      </w:r>
    </w:p>
    <w:p w:rsidR="008669E8" w:rsidRPr="00A84C83" w:rsidRDefault="008669E8" w:rsidP="008669E8">
      <w:pPr>
        <w:pStyle w:val="NO"/>
        <w:spacing w:before="120" w:after="120"/>
        <w:rPr>
          <w:rFonts w:ascii="Agency FB" w:hAnsi="Agency FB"/>
          <w:noProof/>
          <w:sz w:val="28"/>
          <w:szCs w:val="28"/>
        </w:rPr>
      </w:pPr>
      <w:r w:rsidRPr="00A84C83">
        <w:rPr>
          <w:rFonts w:ascii="Agency FB" w:hAnsi="Agency FB"/>
          <w:sz w:val="28"/>
          <w:szCs w:val="28"/>
        </w:rPr>
        <w:t xml:space="preserve">Le dossier peut être consulté aux heures ouvrables auprès de la </w:t>
      </w:r>
      <w:r w:rsidR="003D2E3F" w:rsidRPr="00A84C83">
        <w:rPr>
          <w:rFonts w:ascii="Agency FB" w:hAnsi="Agency FB"/>
          <w:sz w:val="28"/>
          <w:szCs w:val="28"/>
        </w:rPr>
        <w:t>Commune de Tchatibali</w:t>
      </w:r>
      <w:r w:rsidRPr="00A84C83">
        <w:rPr>
          <w:rFonts w:ascii="Agency FB" w:hAnsi="Agency FB"/>
          <w:sz w:val="28"/>
          <w:szCs w:val="28"/>
        </w:rPr>
        <w:t xml:space="preserve"> dès  publication du présent avis</w:t>
      </w:r>
      <w:r w:rsidRPr="00A84C83">
        <w:rPr>
          <w:rFonts w:ascii="Agency FB" w:hAnsi="Agency FB"/>
          <w:noProof/>
          <w:sz w:val="28"/>
          <w:szCs w:val="28"/>
        </w:rPr>
        <w:t>.</w:t>
      </w:r>
    </w:p>
    <w:p w:rsidR="008669E8" w:rsidRPr="00A84C83" w:rsidRDefault="008669E8" w:rsidP="008669E8">
      <w:pPr>
        <w:pStyle w:val="Titre1"/>
        <w:spacing w:before="120" w:after="120"/>
        <w:rPr>
          <w:rFonts w:ascii="Agency FB" w:hAnsi="Agency FB" w:cs="Times New Roman"/>
          <w:caps/>
          <w:noProof/>
          <w:sz w:val="28"/>
          <w:szCs w:val="28"/>
        </w:rPr>
      </w:pPr>
      <w:r w:rsidRPr="00A84C83">
        <w:rPr>
          <w:rFonts w:ascii="Agency FB" w:hAnsi="Agency FB" w:cs="Times New Roman"/>
          <w:caps/>
          <w:noProof/>
          <w:sz w:val="28"/>
          <w:szCs w:val="28"/>
        </w:rPr>
        <w:t>6 - ACQUISITION du Dossier d' APPEL D' OFFREs</w:t>
      </w:r>
    </w:p>
    <w:p w:rsidR="008669E8" w:rsidRPr="00A84C83" w:rsidRDefault="008669E8" w:rsidP="008669E8">
      <w:pPr>
        <w:pStyle w:val="NO"/>
        <w:spacing w:before="120" w:after="120"/>
        <w:rPr>
          <w:rFonts w:ascii="Agency FB" w:hAnsi="Agency FB"/>
          <w:noProof/>
          <w:sz w:val="28"/>
          <w:szCs w:val="28"/>
        </w:rPr>
      </w:pPr>
      <w:r w:rsidRPr="00A84C83">
        <w:rPr>
          <w:rFonts w:ascii="Agency FB" w:hAnsi="Agency FB"/>
          <w:noProof/>
          <w:sz w:val="28"/>
          <w:szCs w:val="28"/>
        </w:rPr>
        <w:t xml:space="preserve">Le dossier peut être obtenu </w:t>
      </w:r>
      <w:r w:rsidR="00A7227D" w:rsidRPr="00A84C83">
        <w:rPr>
          <w:rFonts w:ascii="Agency FB" w:hAnsi="Agency FB"/>
          <w:noProof/>
          <w:sz w:val="28"/>
          <w:szCs w:val="28"/>
        </w:rPr>
        <w:t xml:space="preserve">auprès </w:t>
      </w:r>
      <w:r w:rsidRPr="00A84C83">
        <w:rPr>
          <w:rFonts w:ascii="Agency FB" w:hAnsi="Agency FB"/>
          <w:noProof/>
          <w:sz w:val="28"/>
          <w:szCs w:val="28"/>
        </w:rPr>
        <w:t>des services</w:t>
      </w:r>
      <w:r w:rsidRPr="00A84C83">
        <w:rPr>
          <w:rFonts w:ascii="Agency FB" w:hAnsi="Agency FB"/>
          <w:sz w:val="28"/>
          <w:szCs w:val="28"/>
        </w:rPr>
        <w:t xml:space="preserve"> d</w:t>
      </w:r>
      <w:r w:rsidR="00CC2D98" w:rsidRPr="00A84C83">
        <w:rPr>
          <w:rFonts w:ascii="Agency FB" w:hAnsi="Agency FB"/>
          <w:sz w:val="28"/>
          <w:szCs w:val="28"/>
        </w:rPr>
        <w:t xml:space="preserve">e la </w:t>
      </w:r>
      <w:r w:rsidR="00A7227D" w:rsidRPr="00A84C83">
        <w:rPr>
          <w:rFonts w:ascii="Agency FB" w:hAnsi="Agency FB"/>
          <w:sz w:val="28"/>
          <w:szCs w:val="28"/>
        </w:rPr>
        <w:t xml:space="preserve">commission interne de passation des Marchés de la </w:t>
      </w:r>
      <w:r w:rsidR="003D2E3F" w:rsidRPr="00A84C83">
        <w:rPr>
          <w:rFonts w:ascii="Agency FB" w:hAnsi="Agency FB"/>
          <w:sz w:val="28"/>
          <w:szCs w:val="28"/>
        </w:rPr>
        <w:t>Commune de Tchatibali</w:t>
      </w:r>
      <w:r w:rsidRPr="00A84C83">
        <w:rPr>
          <w:rFonts w:ascii="Agency FB" w:hAnsi="Agency FB"/>
          <w:noProof/>
          <w:sz w:val="28"/>
          <w:szCs w:val="28"/>
        </w:rPr>
        <w:t xml:space="preserve"> dès publication du présent avis, contre versement d’une somme non remboursable de </w:t>
      </w:r>
      <w:r w:rsidR="00327E39">
        <w:rPr>
          <w:rFonts w:ascii="Agency FB" w:hAnsi="Agency FB"/>
          <w:b/>
          <w:noProof/>
          <w:sz w:val="28"/>
          <w:szCs w:val="28"/>
        </w:rPr>
        <w:t>Vingt cinq</w:t>
      </w:r>
      <w:r w:rsidRPr="00A84C83">
        <w:rPr>
          <w:rFonts w:ascii="Agency FB" w:hAnsi="Agency FB"/>
          <w:b/>
          <w:noProof/>
          <w:sz w:val="28"/>
          <w:szCs w:val="28"/>
        </w:rPr>
        <w:t xml:space="preserve">  </w:t>
      </w:r>
      <w:r w:rsidR="001930A0" w:rsidRPr="00A84C83">
        <w:rPr>
          <w:rFonts w:ascii="Agency FB" w:hAnsi="Agency FB"/>
          <w:b/>
          <w:noProof/>
          <w:sz w:val="28"/>
          <w:szCs w:val="28"/>
        </w:rPr>
        <w:t>m</w:t>
      </w:r>
      <w:r w:rsidRPr="00A84C83">
        <w:rPr>
          <w:rFonts w:ascii="Agency FB" w:hAnsi="Agency FB"/>
          <w:b/>
          <w:noProof/>
          <w:sz w:val="28"/>
          <w:szCs w:val="28"/>
        </w:rPr>
        <w:t>ille (</w:t>
      </w:r>
      <w:r w:rsidR="00327E39">
        <w:rPr>
          <w:rFonts w:ascii="Agency FB" w:hAnsi="Agency FB"/>
          <w:b/>
          <w:iCs/>
          <w:noProof/>
          <w:sz w:val="28"/>
          <w:szCs w:val="28"/>
        </w:rPr>
        <w:t>25</w:t>
      </w:r>
      <w:r w:rsidR="005E5359" w:rsidRPr="00A84C83">
        <w:rPr>
          <w:rFonts w:ascii="Agency FB" w:hAnsi="Agency FB"/>
          <w:b/>
          <w:noProof/>
          <w:sz w:val="28"/>
          <w:szCs w:val="28"/>
        </w:rPr>
        <w:t xml:space="preserve"> 000</w:t>
      </w:r>
      <w:r w:rsidRPr="00A84C83">
        <w:rPr>
          <w:rFonts w:ascii="Agency FB" w:hAnsi="Agency FB"/>
          <w:noProof/>
          <w:sz w:val="28"/>
          <w:szCs w:val="28"/>
        </w:rPr>
        <w:t xml:space="preserve"> </w:t>
      </w:r>
      <w:r w:rsidRPr="00A84C83">
        <w:rPr>
          <w:rFonts w:ascii="Agency FB" w:hAnsi="Agency FB"/>
          <w:b/>
          <w:noProof/>
          <w:sz w:val="28"/>
          <w:szCs w:val="28"/>
        </w:rPr>
        <w:t>) francs</w:t>
      </w:r>
      <w:r w:rsidRPr="00A84C83">
        <w:rPr>
          <w:rFonts w:ascii="Agency FB" w:hAnsi="Agency FB"/>
          <w:noProof/>
          <w:sz w:val="28"/>
          <w:szCs w:val="28"/>
        </w:rPr>
        <w:t xml:space="preserve"> </w:t>
      </w:r>
      <w:r w:rsidRPr="00A84C83">
        <w:rPr>
          <w:rFonts w:ascii="Agency FB" w:hAnsi="Agency FB"/>
          <w:b/>
          <w:noProof/>
          <w:sz w:val="28"/>
          <w:szCs w:val="28"/>
        </w:rPr>
        <w:t>CFA</w:t>
      </w:r>
      <w:r w:rsidR="00AC5160">
        <w:rPr>
          <w:rFonts w:ascii="Agency FB" w:hAnsi="Agency FB"/>
          <w:noProof/>
          <w:sz w:val="28"/>
          <w:szCs w:val="28"/>
        </w:rPr>
        <w:t xml:space="preserve">  payable à la Recette M</w:t>
      </w:r>
      <w:r w:rsidRPr="00A84C83">
        <w:rPr>
          <w:rFonts w:ascii="Agency FB" w:hAnsi="Agency FB"/>
          <w:noProof/>
          <w:sz w:val="28"/>
          <w:szCs w:val="28"/>
        </w:rPr>
        <w:t xml:space="preserve">unicipale </w:t>
      </w:r>
      <w:r w:rsidR="00374815" w:rsidRPr="00A84C83">
        <w:rPr>
          <w:rFonts w:ascii="Agency FB" w:hAnsi="Agency FB"/>
          <w:noProof/>
          <w:sz w:val="28"/>
          <w:szCs w:val="28"/>
        </w:rPr>
        <w:t xml:space="preserve">de </w:t>
      </w:r>
      <w:r w:rsidR="00B15079" w:rsidRPr="00A84C83">
        <w:rPr>
          <w:rFonts w:ascii="Agency FB" w:hAnsi="Agency FB"/>
          <w:noProof/>
          <w:sz w:val="28"/>
          <w:szCs w:val="28"/>
        </w:rPr>
        <w:t>Tchatibali</w:t>
      </w:r>
      <w:r w:rsidRPr="00A84C83">
        <w:rPr>
          <w:rFonts w:ascii="Agency FB" w:hAnsi="Agency FB"/>
          <w:noProof/>
          <w:sz w:val="28"/>
          <w:szCs w:val="28"/>
        </w:rPr>
        <w:t>.</w:t>
      </w:r>
    </w:p>
    <w:p w:rsidR="008669E8" w:rsidRPr="00A84C83" w:rsidRDefault="008669E8" w:rsidP="008669E8">
      <w:pPr>
        <w:pStyle w:val="Titre1"/>
        <w:spacing w:after="120"/>
        <w:rPr>
          <w:rFonts w:ascii="Agency FB" w:hAnsi="Agency FB" w:cs="Times New Roman"/>
          <w:caps/>
          <w:noProof/>
          <w:sz w:val="28"/>
          <w:szCs w:val="28"/>
        </w:rPr>
      </w:pPr>
      <w:r w:rsidRPr="00A84C83">
        <w:rPr>
          <w:rFonts w:ascii="Agency FB" w:hAnsi="Agency FB" w:cs="Times New Roman"/>
          <w:caps/>
          <w:noProof/>
          <w:sz w:val="28"/>
          <w:szCs w:val="28"/>
        </w:rPr>
        <w:t>7 - Remise des offres</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Chaque offre rédigée en français ou en an</w:t>
      </w:r>
      <w:r w:rsidR="0073350D" w:rsidRPr="00A84C83">
        <w:rPr>
          <w:rFonts w:ascii="Agency FB" w:hAnsi="Agency FB"/>
          <w:color w:val="231F20"/>
          <w:sz w:val="28"/>
          <w:szCs w:val="28"/>
        </w:rPr>
        <w:t>glais en sep</w:t>
      </w:r>
      <w:r w:rsidR="007977F0" w:rsidRPr="00A84C83">
        <w:rPr>
          <w:rFonts w:ascii="Agency FB" w:hAnsi="Agency FB"/>
          <w:color w:val="231F20"/>
          <w:sz w:val="28"/>
          <w:szCs w:val="28"/>
        </w:rPr>
        <w:t>t (07</w:t>
      </w:r>
      <w:r w:rsidRPr="00A84C83">
        <w:rPr>
          <w:rFonts w:ascii="Agency FB" w:hAnsi="Agency FB"/>
          <w:color w:val="231F20"/>
          <w:sz w:val="28"/>
          <w:szCs w:val="28"/>
        </w:rPr>
        <w:t>) exemplair</w:t>
      </w:r>
      <w:r w:rsidR="007977F0" w:rsidRPr="00A84C83">
        <w:rPr>
          <w:rFonts w:ascii="Agency FB" w:hAnsi="Agency FB"/>
          <w:color w:val="231F20"/>
          <w:sz w:val="28"/>
          <w:szCs w:val="28"/>
        </w:rPr>
        <w:t>es dont un (01) original et six (06</w:t>
      </w:r>
      <w:r w:rsidRPr="00A84C83">
        <w:rPr>
          <w:rFonts w:ascii="Agency FB" w:hAnsi="Agency FB"/>
          <w:color w:val="231F20"/>
          <w:sz w:val="28"/>
          <w:szCs w:val="28"/>
        </w:rPr>
        <w:t>) copies marqués comme tels, devront être déposés contre récépissé d</w:t>
      </w:r>
      <w:r w:rsidR="00853F89" w:rsidRPr="00A84C83">
        <w:rPr>
          <w:rFonts w:ascii="Agency FB" w:hAnsi="Agency FB"/>
          <w:color w:val="231F20"/>
          <w:sz w:val="28"/>
          <w:szCs w:val="28"/>
        </w:rPr>
        <w:t>ûment signé dans les services du Secrétaire Général</w:t>
      </w:r>
      <w:r w:rsidR="00A7227D" w:rsidRPr="00A84C83">
        <w:rPr>
          <w:rFonts w:ascii="Agency FB" w:hAnsi="Agency FB"/>
          <w:sz w:val="28"/>
          <w:szCs w:val="28"/>
        </w:rPr>
        <w:t xml:space="preserve"> de la </w:t>
      </w:r>
      <w:r w:rsidR="003D2E3F" w:rsidRPr="00A84C83">
        <w:rPr>
          <w:rFonts w:ascii="Agency FB" w:hAnsi="Agency FB"/>
          <w:sz w:val="28"/>
          <w:szCs w:val="28"/>
        </w:rPr>
        <w:t>Commune de Tchatibali</w:t>
      </w:r>
      <w:r w:rsidR="00334F47" w:rsidRPr="00A84C83">
        <w:rPr>
          <w:rFonts w:ascii="Agency FB" w:hAnsi="Agency FB"/>
          <w:color w:val="231F20"/>
          <w:sz w:val="28"/>
          <w:szCs w:val="28"/>
        </w:rPr>
        <w:t xml:space="preserve">, </w:t>
      </w:r>
      <w:r w:rsidR="00004B9F">
        <w:rPr>
          <w:rFonts w:ascii="Agency FB" w:hAnsi="Agency FB"/>
          <w:color w:val="231F20"/>
          <w:sz w:val="28"/>
          <w:szCs w:val="28"/>
        </w:rPr>
        <w:t>a</w:t>
      </w:r>
      <w:r w:rsidR="00F937B3">
        <w:rPr>
          <w:rFonts w:ascii="Agency FB" w:hAnsi="Agency FB"/>
          <w:color w:val="231F20"/>
          <w:sz w:val="28"/>
          <w:szCs w:val="28"/>
        </w:rPr>
        <w:t>u plus tard le </w:t>
      </w:r>
      <w:r w:rsidR="00F937B3" w:rsidRPr="00F937B3">
        <w:rPr>
          <w:rFonts w:ascii="Agency FB" w:hAnsi="Agency FB"/>
          <w:b/>
          <w:color w:val="FF0000"/>
          <w:sz w:val="28"/>
          <w:szCs w:val="28"/>
        </w:rPr>
        <w:t xml:space="preserve">23/5/2025 à </w:t>
      </w:r>
      <w:r w:rsidR="00E51B4F" w:rsidRPr="00F937B3">
        <w:rPr>
          <w:rFonts w:ascii="Agency FB" w:hAnsi="Agency FB"/>
          <w:b/>
          <w:color w:val="FF0000"/>
          <w:sz w:val="28"/>
          <w:szCs w:val="28"/>
        </w:rPr>
        <w:t>13</w:t>
      </w:r>
      <w:r w:rsidRPr="00F937B3">
        <w:rPr>
          <w:rFonts w:ascii="Agency FB" w:hAnsi="Agency FB"/>
          <w:b/>
          <w:color w:val="FF0000"/>
          <w:sz w:val="28"/>
          <w:szCs w:val="28"/>
        </w:rPr>
        <w:t xml:space="preserve"> heures </w:t>
      </w:r>
      <w:r w:rsidRPr="00A84C83">
        <w:rPr>
          <w:rFonts w:ascii="Agency FB" w:hAnsi="Agency FB"/>
          <w:b/>
          <w:sz w:val="28"/>
          <w:szCs w:val="28"/>
        </w:rPr>
        <w:t>précises</w:t>
      </w:r>
      <w:r w:rsidRPr="00A84C83">
        <w:rPr>
          <w:rFonts w:ascii="Agency FB" w:hAnsi="Agency FB"/>
          <w:color w:val="231F20"/>
          <w:sz w:val="28"/>
          <w:szCs w:val="28"/>
        </w:rPr>
        <w:t>,</w:t>
      </w:r>
      <w:r w:rsidRPr="00A84C83">
        <w:rPr>
          <w:rFonts w:ascii="Agency FB" w:hAnsi="Agency FB"/>
          <w:i/>
          <w:iCs/>
          <w:color w:val="231F20"/>
          <w:sz w:val="28"/>
          <w:szCs w:val="28"/>
        </w:rPr>
        <w:t xml:space="preserve">  </w:t>
      </w:r>
      <w:r w:rsidRPr="00A84C83">
        <w:rPr>
          <w:rFonts w:ascii="Agency FB" w:hAnsi="Agency FB"/>
          <w:color w:val="231F20"/>
          <w:sz w:val="28"/>
          <w:szCs w:val="28"/>
        </w:rPr>
        <w:t>et devra porter la mention :</w:t>
      </w:r>
    </w:p>
    <w:p w:rsidR="008669E8" w:rsidRPr="00A84C83" w:rsidRDefault="008669E8" w:rsidP="008669E8">
      <w:pPr>
        <w:autoSpaceDE w:val="0"/>
        <w:autoSpaceDN w:val="0"/>
        <w:adjustRightInd w:val="0"/>
        <w:jc w:val="center"/>
        <w:rPr>
          <w:rFonts w:ascii="Agency FB" w:hAnsi="Agency FB"/>
          <w:i/>
          <w:iCs/>
          <w:color w:val="231F20"/>
          <w:sz w:val="28"/>
          <w:szCs w:val="28"/>
        </w:rPr>
      </w:pPr>
    </w:p>
    <w:p w:rsidR="00134419" w:rsidRPr="00A84C83" w:rsidRDefault="00134419" w:rsidP="00134419">
      <w:pPr>
        <w:autoSpaceDE w:val="0"/>
        <w:autoSpaceDN w:val="0"/>
        <w:adjustRightInd w:val="0"/>
        <w:spacing w:line="360" w:lineRule="auto"/>
        <w:jc w:val="center"/>
        <w:rPr>
          <w:rFonts w:ascii="Agency FB" w:hAnsi="Agency FB"/>
          <w:b/>
          <w:bCs/>
          <w:sz w:val="28"/>
          <w:szCs w:val="28"/>
        </w:rPr>
      </w:pPr>
      <w:r w:rsidRPr="00A84C83">
        <w:rPr>
          <w:rFonts w:ascii="Agency FB" w:hAnsi="Agency FB"/>
          <w:b/>
          <w:bCs/>
          <w:sz w:val="28"/>
          <w:szCs w:val="28"/>
        </w:rPr>
        <w:t>AVIS D’APPEL D’OFFRES NATIONAL OUVERT</w:t>
      </w:r>
    </w:p>
    <w:p w:rsidR="00134419" w:rsidRPr="00A84C83" w:rsidRDefault="00F937B3" w:rsidP="00134419">
      <w:pPr>
        <w:autoSpaceDE w:val="0"/>
        <w:autoSpaceDN w:val="0"/>
        <w:adjustRightInd w:val="0"/>
        <w:jc w:val="center"/>
        <w:rPr>
          <w:rFonts w:ascii="Agency FB" w:hAnsi="Agency FB"/>
          <w:b/>
          <w:bCs/>
          <w:sz w:val="28"/>
          <w:szCs w:val="28"/>
        </w:rPr>
      </w:pPr>
      <w:r>
        <w:rPr>
          <w:rFonts w:ascii="Agency FB" w:hAnsi="Agency FB"/>
          <w:b/>
          <w:bCs/>
          <w:sz w:val="28"/>
          <w:szCs w:val="28"/>
          <w:lang w:val="nl-NL"/>
        </w:rPr>
        <w:t>N° 12</w:t>
      </w:r>
      <w:r w:rsidR="00134419" w:rsidRPr="00A84C83">
        <w:rPr>
          <w:rFonts w:ascii="Agency FB" w:hAnsi="Agency FB"/>
          <w:b/>
          <w:bCs/>
          <w:sz w:val="28"/>
          <w:szCs w:val="28"/>
        </w:rPr>
        <w:t>/AONO/C/TCHATIBALI/SG/CIPM-AI/2025</w:t>
      </w:r>
      <w:r w:rsidR="00134419" w:rsidRPr="00A84C83">
        <w:rPr>
          <w:rFonts w:ascii="Agency FB" w:hAnsi="Agency FB"/>
          <w:b/>
          <w:bCs/>
          <w:sz w:val="28"/>
          <w:szCs w:val="28"/>
          <w:lang w:val="nl-NL"/>
        </w:rPr>
        <w:t xml:space="preserve"> </w:t>
      </w:r>
      <w:r>
        <w:rPr>
          <w:rFonts w:ascii="Agency FB" w:hAnsi="Agency FB"/>
          <w:b/>
          <w:bCs/>
          <w:sz w:val="28"/>
          <w:szCs w:val="28"/>
        </w:rPr>
        <w:t xml:space="preserve">DU 28/4/2025 </w:t>
      </w:r>
      <w:r w:rsidR="00134419" w:rsidRPr="00A84C83">
        <w:rPr>
          <w:rFonts w:ascii="Agency FB" w:hAnsi="Agency FB"/>
          <w:b/>
          <w:bCs/>
          <w:sz w:val="28"/>
          <w:szCs w:val="28"/>
        </w:rPr>
        <w:t xml:space="preserve">POUR LES TRAVAUX DE </w:t>
      </w:r>
      <w:r w:rsidR="00134419">
        <w:rPr>
          <w:rFonts w:ascii="Agency FB" w:hAnsi="Agency FB"/>
          <w:b/>
          <w:noProof/>
          <w:sz w:val="28"/>
          <w:szCs w:val="28"/>
        </w:rPr>
        <w:t>REHABLITA</w:t>
      </w:r>
      <w:r w:rsidR="00134419" w:rsidRPr="00A84C83">
        <w:rPr>
          <w:rFonts w:ascii="Agency FB" w:hAnsi="Agency FB"/>
          <w:b/>
          <w:noProof/>
          <w:sz w:val="28"/>
          <w:szCs w:val="28"/>
        </w:rPr>
        <w:t xml:space="preserve">TION </w:t>
      </w:r>
      <w:r w:rsidR="00134419">
        <w:rPr>
          <w:rFonts w:ascii="Agency FB" w:hAnsi="Agency FB"/>
          <w:b/>
          <w:bCs/>
          <w:sz w:val="28"/>
          <w:szCs w:val="28"/>
        </w:rPr>
        <w:t>DE LA</w:t>
      </w:r>
      <w:r w:rsidR="00134419" w:rsidRPr="00A84C83">
        <w:rPr>
          <w:rFonts w:ascii="Agency FB" w:hAnsi="Agency FB"/>
          <w:b/>
          <w:bCs/>
          <w:sz w:val="28"/>
          <w:szCs w:val="28"/>
        </w:rPr>
        <w:t xml:space="preserve"> MINI-ADDUCTION D</w:t>
      </w:r>
      <w:r w:rsidR="00134419">
        <w:rPr>
          <w:rFonts w:ascii="Agency FB" w:hAnsi="Agency FB"/>
          <w:b/>
          <w:bCs/>
          <w:sz w:val="28"/>
          <w:szCs w:val="28"/>
        </w:rPr>
        <w:t>’EAU POTABLE A ENERGIE SOLAIRE DE</w:t>
      </w:r>
      <w:r w:rsidR="00134419" w:rsidRPr="00A84C83">
        <w:rPr>
          <w:rFonts w:ascii="Agency FB" w:hAnsi="Agency FB"/>
          <w:b/>
          <w:bCs/>
          <w:sz w:val="28"/>
          <w:szCs w:val="28"/>
        </w:rPr>
        <w:t xml:space="preserve"> WIBIWA, ARRONDISSEMENT DE TCHATIBALI, DEPARTEMENT DU MAYO-DANAY, REGION DE L’EXTREME-NORD.</w:t>
      </w:r>
    </w:p>
    <w:p w:rsidR="008669E8" w:rsidRPr="00A84C83" w:rsidRDefault="008669E8" w:rsidP="008669E8">
      <w:pPr>
        <w:pStyle w:val="Titre9"/>
        <w:spacing w:before="120" w:after="120"/>
        <w:jc w:val="center"/>
        <w:rPr>
          <w:rFonts w:ascii="Agency FB" w:hAnsi="Agency FB" w:cs="Times New Roman"/>
          <w:b/>
          <w:bCs/>
          <w:sz w:val="28"/>
          <w:szCs w:val="28"/>
        </w:rPr>
      </w:pPr>
      <w:r w:rsidRPr="00A84C83">
        <w:rPr>
          <w:rFonts w:ascii="Agency FB" w:hAnsi="Agency FB" w:cs="Times New Roman"/>
          <w:b/>
          <w:bCs/>
          <w:sz w:val="28"/>
          <w:szCs w:val="28"/>
        </w:rPr>
        <w:t>"</w:t>
      </w:r>
      <w:r w:rsidRPr="00A84C83">
        <w:rPr>
          <w:rFonts w:ascii="Agency FB" w:hAnsi="Agency FB" w:cs="Times New Roman"/>
          <w:b/>
          <w:bCs/>
          <w:i/>
          <w:sz w:val="28"/>
          <w:szCs w:val="28"/>
        </w:rPr>
        <w:t>À N'OUVRIR QU'EN SEANCE DE DEPOUILLEMENT"</w:t>
      </w:r>
    </w:p>
    <w:p w:rsidR="008669E8" w:rsidRPr="00A84C83" w:rsidRDefault="008669E8" w:rsidP="008669E8">
      <w:pPr>
        <w:rPr>
          <w:rFonts w:ascii="Agency FB" w:hAnsi="Agency FB"/>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8. RECEVABILITE DES OFFRES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Chaque soumissionnaire devra joindre à ses pièces administratives, une </w:t>
      </w:r>
      <w:r w:rsidRPr="00A84C83">
        <w:rPr>
          <w:rFonts w:ascii="Agency FB" w:hAnsi="Agency FB"/>
          <w:b/>
          <w:color w:val="231F20"/>
          <w:sz w:val="28"/>
          <w:szCs w:val="28"/>
        </w:rPr>
        <w:t>caution de soumission</w:t>
      </w:r>
      <w:r w:rsidRPr="00A84C83">
        <w:rPr>
          <w:rFonts w:ascii="Agency FB" w:hAnsi="Agency FB"/>
          <w:color w:val="231F20"/>
          <w:sz w:val="28"/>
          <w:szCs w:val="28"/>
        </w:rPr>
        <w:t xml:space="preserve"> établie par une banque de premier ordre agréée par le Ministère chargé des finances et dont la liste figure dans la pièce 11 du DAO, d'un montant de </w:t>
      </w:r>
      <w:r w:rsidR="00E51B4F" w:rsidRPr="00A84C83">
        <w:rPr>
          <w:rFonts w:ascii="Agency FB" w:hAnsi="Agency FB"/>
          <w:b/>
          <w:color w:val="FF0000"/>
          <w:sz w:val="28"/>
          <w:szCs w:val="28"/>
        </w:rPr>
        <w:t>Deux</w:t>
      </w:r>
      <w:r w:rsidR="00A7227D" w:rsidRPr="00A84C83">
        <w:rPr>
          <w:rFonts w:ascii="Agency FB" w:hAnsi="Agency FB"/>
          <w:b/>
          <w:color w:val="FF0000"/>
          <w:sz w:val="28"/>
          <w:szCs w:val="28"/>
        </w:rPr>
        <w:t xml:space="preserve"> cent</w:t>
      </w:r>
      <w:r w:rsidR="00E51B4F" w:rsidRPr="00A84C83">
        <w:rPr>
          <w:rFonts w:ascii="Agency FB" w:hAnsi="Agency FB"/>
          <w:b/>
          <w:color w:val="FF0000"/>
          <w:sz w:val="28"/>
          <w:szCs w:val="28"/>
        </w:rPr>
        <w:t xml:space="preserve"> quarante</w:t>
      </w:r>
      <w:r w:rsidR="00A7227D" w:rsidRPr="00A84C83">
        <w:rPr>
          <w:rFonts w:ascii="Agency FB" w:hAnsi="Agency FB"/>
          <w:b/>
          <w:color w:val="FF0000"/>
          <w:sz w:val="28"/>
          <w:szCs w:val="28"/>
        </w:rPr>
        <w:t xml:space="preserve"> mi</w:t>
      </w:r>
      <w:r w:rsidRPr="00A84C83">
        <w:rPr>
          <w:rFonts w:ascii="Agency FB" w:hAnsi="Agency FB"/>
          <w:b/>
          <w:color w:val="FF0000"/>
          <w:sz w:val="28"/>
          <w:szCs w:val="28"/>
        </w:rPr>
        <w:t>lle</w:t>
      </w:r>
      <w:r w:rsidRPr="00A84C83">
        <w:rPr>
          <w:rFonts w:ascii="Agency FB" w:hAnsi="Agency FB"/>
          <w:color w:val="FF0000"/>
          <w:sz w:val="28"/>
          <w:szCs w:val="28"/>
        </w:rPr>
        <w:t xml:space="preserve"> </w:t>
      </w:r>
      <w:r w:rsidRPr="00A84C83">
        <w:rPr>
          <w:rFonts w:ascii="Agency FB" w:hAnsi="Agency FB"/>
          <w:sz w:val="28"/>
          <w:szCs w:val="28"/>
        </w:rPr>
        <w:t>(</w:t>
      </w:r>
      <w:r w:rsidR="00E51B4F" w:rsidRPr="00A84C83">
        <w:rPr>
          <w:rFonts w:ascii="Agency FB" w:hAnsi="Agency FB"/>
          <w:b/>
          <w:color w:val="FF0000"/>
          <w:sz w:val="28"/>
          <w:szCs w:val="28"/>
        </w:rPr>
        <w:t>24O 0</w:t>
      </w:r>
      <w:r w:rsidRPr="00A84C83">
        <w:rPr>
          <w:rFonts w:ascii="Agency FB" w:hAnsi="Agency FB"/>
          <w:b/>
          <w:color w:val="FF0000"/>
          <w:sz w:val="28"/>
          <w:szCs w:val="28"/>
        </w:rPr>
        <w:t>00</w:t>
      </w:r>
      <w:r w:rsidRPr="00A84C83">
        <w:rPr>
          <w:rFonts w:ascii="Agency FB" w:hAnsi="Agency FB"/>
          <w:sz w:val="28"/>
          <w:szCs w:val="28"/>
        </w:rPr>
        <w:t>)</w:t>
      </w:r>
      <w:r w:rsidRPr="00A84C83">
        <w:rPr>
          <w:rFonts w:ascii="Agency FB" w:hAnsi="Agency FB"/>
          <w:b/>
          <w:sz w:val="28"/>
          <w:szCs w:val="28"/>
        </w:rPr>
        <w:t xml:space="preserve"> FCFA </w:t>
      </w:r>
      <w:r w:rsidRPr="00A84C83">
        <w:rPr>
          <w:rFonts w:ascii="Agency FB" w:hAnsi="Agency FB"/>
          <w:b/>
          <w:color w:val="231F20"/>
          <w:sz w:val="28"/>
          <w:szCs w:val="28"/>
        </w:rPr>
        <w:t xml:space="preserve"> </w:t>
      </w:r>
      <w:r w:rsidRPr="00A84C83">
        <w:rPr>
          <w:rFonts w:ascii="Agency FB" w:hAnsi="Agency FB"/>
          <w:color w:val="231F20"/>
          <w:sz w:val="28"/>
          <w:szCs w:val="28"/>
        </w:rPr>
        <w:t>et valable pendant trente (30) jours au-delà de la date originale de validité des offres.</w:t>
      </w:r>
    </w:p>
    <w:p w:rsidR="001A148E" w:rsidRPr="00A84C83" w:rsidRDefault="001A148E" w:rsidP="001A148E">
      <w:pPr>
        <w:pStyle w:val="Sansinterligne"/>
        <w:rPr>
          <w:rFonts w:ascii="Agency FB" w:eastAsia="Arial Unicode MS" w:hAnsi="Agency FB"/>
          <w:color w:val="FF0000"/>
          <w:sz w:val="28"/>
          <w:szCs w:val="28"/>
        </w:rPr>
      </w:pPr>
      <w:r w:rsidRPr="00A84C83">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Elles devront obligatoirement dater de </w:t>
      </w:r>
      <w:r w:rsidRPr="00A84C83">
        <w:rPr>
          <w:rFonts w:ascii="Agency FB" w:hAnsi="Agency FB"/>
          <w:b/>
          <w:color w:val="231F20"/>
          <w:sz w:val="28"/>
          <w:szCs w:val="28"/>
        </w:rPr>
        <w:t>moins de trois (03) mois</w:t>
      </w:r>
      <w:r w:rsidRPr="00A84C83">
        <w:rPr>
          <w:rFonts w:ascii="Agency FB" w:hAnsi="Agency FB"/>
          <w:color w:val="231F20"/>
          <w:sz w:val="28"/>
          <w:szCs w:val="28"/>
        </w:rPr>
        <w:t xml:space="preserve"> précédant la date de dépôt des offres ou avoir été établies postérieurement à la date de signature de l’Avis d’Appel d’Offres.</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Toute offre non conforme aux prescriptions du présent avis et du Dossier d'Appel d'Offres sera déclarée irrecevable, notamment l'absence de la </w:t>
      </w:r>
      <w:r w:rsidRPr="00A84C83">
        <w:rPr>
          <w:rFonts w:ascii="Agency FB" w:hAnsi="Agency FB"/>
          <w:b/>
          <w:color w:val="231F20"/>
          <w:sz w:val="28"/>
          <w:szCs w:val="28"/>
        </w:rPr>
        <w:t xml:space="preserve">caution de soumission </w:t>
      </w:r>
      <w:r w:rsidRPr="00A84C83">
        <w:rPr>
          <w:rFonts w:ascii="Agency FB" w:hAnsi="Agency FB"/>
          <w:color w:val="231F20"/>
          <w:sz w:val="28"/>
          <w:szCs w:val="28"/>
        </w:rPr>
        <w:t xml:space="preserve">délivrée par une banque de premier ordre agréée par le Ministère chargé des Finances ou le non-respect des modèles des pièces du dossier d'appel d'offres, </w:t>
      </w:r>
      <w:r w:rsidR="009A11A4" w:rsidRPr="00A84C83">
        <w:rPr>
          <w:rFonts w:ascii="Agency FB" w:hAnsi="Agency FB"/>
          <w:color w:val="231F20"/>
          <w:sz w:val="28"/>
          <w:szCs w:val="28"/>
        </w:rPr>
        <w:t>entraînera le rejet de l'offre.</w:t>
      </w:r>
    </w:p>
    <w:p w:rsidR="008669E8" w:rsidRPr="00A84C83" w:rsidRDefault="008669E8" w:rsidP="009A11A4">
      <w:pPr>
        <w:autoSpaceDE w:val="0"/>
        <w:autoSpaceDN w:val="0"/>
        <w:adjustRightInd w:val="0"/>
        <w:spacing w:before="120"/>
        <w:rPr>
          <w:rFonts w:ascii="Agency FB" w:hAnsi="Agency FB"/>
          <w:b/>
          <w:bCs/>
          <w:color w:val="231F20"/>
          <w:sz w:val="28"/>
          <w:szCs w:val="28"/>
        </w:rPr>
      </w:pPr>
      <w:r w:rsidRPr="00A84C83">
        <w:rPr>
          <w:rFonts w:ascii="Agency FB" w:hAnsi="Agency FB"/>
          <w:b/>
          <w:bCs/>
          <w:color w:val="231F20"/>
          <w:sz w:val="28"/>
          <w:szCs w:val="28"/>
        </w:rPr>
        <w:t xml:space="preserve">9. </w:t>
      </w:r>
      <w:r w:rsidRPr="00A84C83">
        <w:rPr>
          <w:rFonts w:ascii="Agency FB" w:hAnsi="Agency FB"/>
          <w:b/>
          <w:bCs/>
          <w:caps/>
          <w:noProof/>
          <w:sz w:val="28"/>
          <w:szCs w:val="28"/>
        </w:rPr>
        <w:t>OUVERTURE DES PLIS</w:t>
      </w:r>
    </w:p>
    <w:p w:rsidR="008669E8" w:rsidRPr="00A84C83" w:rsidRDefault="008669E8" w:rsidP="008669E8">
      <w:pPr>
        <w:autoSpaceDE w:val="0"/>
        <w:autoSpaceDN w:val="0"/>
        <w:adjustRightInd w:val="0"/>
        <w:spacing w:line="200" w:lineRule="atLeast"/>
        <w:jc w:val="both"/>
        <w:rPr>
          <w:rFonts w:ascii="Agency FB" w:hAnsi="Agency FB"/>
          <w:b/>
          <w:color w:val="231F20"/>
          <w:sz w:val="28"/>
          <w:szCs w:val="28"/>
        </w:rPr>
      </w:pPr>
      <w:r w:rsidRPr="00A84C83">
        <w:rPr>
          <w:rFonts w:ascii="Agency FB" w:hAnsi="Agency FB"/>
          <w:color w:val="231F20"/>
          <w:sz w:val="28"/>
          <w:szCs w:val="28"/>
        </w:rPr>
        <w:t xml:space="preserve">L’ouverture des plis se fera en un temps: ouverture des </w:t>
      </w:r>
      <w:r w:rsidRPr="00A84C83">
        <w:rPr>
          <w:rFonts w:ascii="Agency FB" w:hAnsi="Agency FB"/>
          <w:b/>
          <w:color w:val="231F20"/>
          <w:sz w:val="28"/>
          <w:szCs w:val="28"/>
        </w:rPr>
        <w:t>pièces administratives, techniques</w:t>
      </w:r>
      <w:r w:rsidRPr="00A84C83">
        <w:rPr>
          <w:rFonts w:ascii="Agency FB" w:hAnsi="Agency FB"/>
          <w:color w:val="231F20"/>
          <w:sz w:val="28"/>
          <w:szCs w:val="28"/>
        </w:rPr>
        <w:t xml:space="preserve"> et </w:t>
      </w:r>
      <w:r w:rsidRPr="00A84C83">
        <w:rPr>
          <w:rFonts w:ascii="Agency FB" w:hAnsi="Agency FB"/>
          <w:b/>
          <w:color w:val="231F20"/>
          <w:sz w:val="28"/>
          <w:szCs w:val="28"/>
        </w:rPr>
        <w:t>financières.</w:t>
      </w:r>
    </w:p>
    <w:p w:rsidR="008669E8" w:rsidRPr="00A84C83" w:rsidRDefault="008669E8" w:rsidP="008669E8">
      <w:pPr>
        <w:autoSpaceDE w:val="0"/>
        <w:autoSpaceDN w:val="0"/>
        <w:adjustRightInd w:val="0"/>
        <w:spacing w:line="200" w:lineRule="atLeast"/>
        <w:jc w:val="both"/>
        <w:rPr>
          <w:rFonts w:ascii="Agency FB" w:hAnsi="Agency FB"/>
          <w:b/>
          <w:color w:val="231F20"/>
          <w:sz w:val="28"/>
          <w:szCs w:val="28"/>
        </w:rPr>
      </w:pPr>
      <w:r w:rsidRPr="00A84C83">
        <w:rPr>
          <w:rFonts w:ascii="Agency FB" w:hAnsi="Agency FB"/>
          <w:noProof/>
          <w:color w:val="231F20"/>
          <w:sz w:val="28"/>
          <w:szCs w:val="28"/>
        </w:rPr>
        <mc:AlternateContent>
          <mc:Choice Requires="wps">
            <w:drawing>
              <wp:anchor distT="0" distB="0" distL="114300" distR="114300" simplePos="0" relativeHeight="251647488" behindDoc="0" locked="0" layoutInCell="1" allowOverlap="1" wp14:anchorId="7C7C5E83" wp14:editId="4A42CF23">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1DE302"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A84C83">
        <w:rPr>
          <w:rFonts w:ascii="Agency FB" w:hAnsi="Agency FB"/>
          <w:color w:val="231F20"/>
          <w:sz w:val="28"/>
          <w:szCs w:val="28"/>
        </w:rPr>
        <w:t>L'ouverture des pièces administratives et des offres techniques et financières  aura lieu le</w:t>
      </w:r>
      <w:r w:rsidRPr="00F937B3">
        <w:rPr>
          <w:rFonts w:ascii="Agency FB" w:hAnsi="Agency FB"/>
          <w:color w:val="FF0000"/>
          <w:sz w:val="28"/>
          <w:szCs w:val="28"/>
        </w:rPr>
        <w:t xml:space="preserve"> </w:t>
      </w:r>
      <w:r w:rsidR="00F937B3" w:rsidRPr="00F937B3">
        <w:rPr>
          <w:rFonts w:ascii="Agency FB" w:hAnsi="Agency FB"/>
          <w:b/>
          <w:color w:val="FF0000"/>
          <w:sz w:val="28"/>
          <w:szCs w:val="28"/>
        </w:rPr>
        <w:t>23/5</w:t>
      </w:r>
      <w:r w:rsidR="00F35AD5" w:rsidRPr="00F937B3">
        <w:rPr>
          <w:rFonts w:ascii="Agency FB" w:hAnsi="Agency FB"/>
          <w:b/>
          <w:color w:val="FF0000"/>
          <w:sz w:val="28"/>
          <w:szCs w:val="28"/>
        </w:rPr>
        <w:t>/2025</w:t>
      </w:r>
      <w:r w:rsidRPr="00F937B3">
        <w:rPr>
          <w:rFonts w:ascii="Agency FB" w:hAnsi="Agency FB"/>
          <w:i/>
          <w:iCs/>
          <w:color w:val="FF0000"/>
          <w:sz w:val="28"/>
          <w:szCs w:val="28"/>
        </w:rPr>
        <w:t xml:space="preserve"> </w:t>
      </w:r>
      <w:r w:rsidR="00853F89" w:rsidRPr="00F937B3">
        <w:rPr>
          <w:rFonts w:ascii="Agency FB" w:hAnsi="Agency FB"/>
          <w:color w:val="FF0000"/>
          <w:sz w:val="28"/>
          <w:szCs w:val="28"/>
        </w:rPr>
        <w:t xml:space="preserve"> à  </w:t>
      </w:r>
      <w:r w:rsidR="00E52581" w:rsidRPr="00A84C83">
        <w:rPr>
          <w:rFonts w:ascii="Agency FB" w:hAnsi="Agency FB"/>
          <w:b/>
          <w:color w:val="231F20"/>
          <w:sz w:val="28"/>
          <w:szCs w:val="28"/>
        </w:rPr>
        <w:t>14</w:t>
      </w:r>
      <w:r w:rsidRPr="00A84C83">
        <w:rPr>
          <w:rFonts w:ascii="Agency FB" w:hAnsi="Agency FB"/>
          <w:color w:val="231F20"/>
          <w:sz w:val="28"/>
          <w:szCs w:val="28"/>
        </w:rPr>
        <w:t xml:space="preserve"> </w:t>
      </w:r>
      <w:r w:rsidRPr="00A84C83">
        <w:rPr>
          <w:rFonts w:ascii="Agency FB" w:hAnsi="Agency FB"/>
          <w:b/>
          <w:sz w:val="28"/>
          <w:szCs w:val="28"/>
        </w:rPr>
        <w:t>heures</w:t>
      </w:r>
      <w:r w:rsidRPr="00A84C83">
        <w:rPr>
          <w:rFonts w:ascii="Agency FB" w:hAnsi="Agency FB"/>
          <w:color w:val="231F20"/>
          <w:sz w:val="28"/>
          <w:szCs w:val="28"/>
        </w:rPr>
        <w:t xml:space="preserve"> par la Commission </w:t>
      </w:r>
      <w:r w:rsidR="00B072F6" w:rsidRPr="00A84C83">
        <w:rPr>
          <w:rFonts w:ascii="Agency FB" w:hAnsi="Agency FB"/>
          <w:sz w:val="28"/>
          <w:szCs w:val="28"/>
        </w:rPr>
        <w:t>Interne</w:t>
      </w:r>
      <w:r w:rsidRPr="00A84C83">
        <w:rPr>
          <w:rFonts w:ascii="Agency FB" w:hAnsi="Agency FB"/>
          <w:color w:val="231F20"/>
          <w:sz w:val="28"/>
          <w:szCs w:val="28"/>
        </w:rPr>
        <w:t xml:space="preserve"> de Passation des </w:t>
      </w:r>
      <w:r w:rsidR="00B072F6" w:rsidRPr="00A84C83">
        <w:rPr>
          <w:rFonts w:ascii="Agency FB" w:hAnsi="Agency FB"/>
          <w:color w:val="231F20"/>
          <w:sz w:val="28"/>
          <w:szCs w:val="28"/>
        </w:rPr>
        <w:t xml:space="preserve">Marchés Publics de la </w:t>
      </w:r>
      <w:r w:rsidR="003D2E3F" w:rsidRPr="00A84C83">
        <w:rPr>
          <w:rFonts w:ascii="Agency FB" w:hAnsi="Agency FB"/>
          <w:color w:val="231F20"/>
          <w:sz w:val="28"/>
          <w:szCs w:val="28"/>
        </w:rPr>
        <w:t xml:space="preserve">Commune de </w:t>
      </w:r>
      <w:r w:rsidR="00F937B3" w:rsidRPr="00A84C83">
        <w:rPr>
          <w:rFonts w:ascii="Agency FB" w:hAnsi="Agency FB"/>
          <w:color w:val="231F20"/>
          <w:sz w:val="28"/>
          <w:szCs w:val="28"/>
        </w:rPr>
        <w:t xml:space="preserve">Tchatibali. </w:t>
      </w:r>
      <w:r w:rsidRPr="00A84C83">
        <w:rPr>
          <w:rFonts w:ascii="Agency FB" w:hAnsi="Agency FB"/>
          <w:color w:val="231F20"/>
          <w:sz w:val="28"/>
          <w:szCs w:val="28"/>
        </w:rPr>
        <w:t xml:space="preserve">Toute offre non conforme aux prescriptions du Dossier d’appel d’Offres sera déclarée irrecevable </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Seuls les soumissionnaires peuvent assister à cette séance d'ouverture ou s'y faire représenter par une personne dûment mandatée et  ayant une parfaite connaissance du dossier.</w:t>
      </w:r>
    </w:p>
    <w:p w:rsidR="008669E8" w:rsidRPr="00A84C83" w:rsidRDefault="008669E8" w:rsidP="008669E8">
      <w:pPr>
        <w:autoSpaceDE w:val="0"/>
        <w:autoSpaceDN w:val="0"/>
        <w:adjustRightInd w:val="0"/>
        <w:spacing w:before="120"/>
        <w:rPr>
          <w:rFonts w:ascii="Agency FB" w:hAnsi="Agency FB"/>
          <w:b/>
          <w:bCs/>
          <w:color w:val="231F20"/>
          <w:sz w:val="28"/>
          <w:szCs w:val="28"/>
        </w:rPr>
      </w:pPr>
      <w:r w:rsidRPr="00A84C83">
        <w:rPr>
          <w:rFonts w:ascii="Agency FB" w:hAnsi="Agency FB"/>
          <w:b/>
          <w:bCs/>
          <w:color w:val="231F20"/>
          <w:sz w:val="28"/>
          <w:szCs w:val="28"/>
        </w:rPr>
        <w:t>10. DELAI D’EXECUTION</w:t>
      </w:r>
    </w:p>
    <w:p w:rsidR="008669E8" w:rsidRPr="00A84C83" w:rsidRDefault="008669E8" w:rsidP="008669E8">
      <w:pPr>
        <w:autoSpaceDE w:val="0"/>
        <w:autoSpaceDN w:val="0"/>
        <w:adjustRightInd w:val="0"/>
        <w:spacing w:before="120"/>
        <w:jc w:val="both"/>
        <w:rPr>
          <w:rFonts w:ascii="Agency FB" w:hAnsi="Agency FB"/>
          <w:color w:val="231F20"/>
          <w:sz w:val="28"/>
          <w:szCs w:val="28"/>
        </w:rPr>
      </w:pPr>
      <w:r w:rsidRPr="00A84C83">
        <w:rPr>
          <w:rFonts w:ascii="Agency FB" w:hAnsi="Agency FB"/>
          <w:color w:val="231F20"/>
          <w:sz w:val="28"/>
          <w:szCs w:val="28"/>
        </w:rPr>
        <w:t>Le délai maximum d’exécution prévu par le Maître d’Ouvrage pour la réalisation des travaux est de trois  (03) mois.</w:t>
      </w:r>
    </w:p>
    <w:p w:rsidR="008669E8" w:rsidRPr="00A84C83" w:rsidRDefault="008669E8" w:rsidP="008669E8">
      <w:pPr>
        <w:autoSpaceDE w:val="0"/>
        <w:autoSpaceDN w:val="0"/>
        <w:adjustRightInd w:val="0"/>
        <w:spacing w:before="120"/>
        <w:jc w:val="both"/>
        <w:rPr>
          <w:rFonts w:ascii="Agency FB" w:hAnsi="Agency FB"/>
          <w:color w:val="231F20"/>
          <w:sz w:val="28"/>
          <w:szCs w:val="28"/>
        </w:rPr>
      </w:pPr>
    </w:p>
    <w:p w:rsidR="008669E8" w:rsidRPr="00A84C83" w:rsidRDefault="008669E8" w:rsidP="008669E8">
      <w:pPr>
        <w:pStyle w:val="Pieddepage"/>
        <w:tabs>
          <w:tab w:val="clear" w:pos="9071"/>
        </w:tabs>
        <w:rPr>
          <w:rFonts w:ascii="Agency FB" w:hAnsi="Agency FB"/>
          <w:sz w:val="28"/>
          <w:szCs w:val="28"/>
        </w:rPr>
      </w:pPr>
      <w:r w:rsidRPr="00A84C83">
        <w:rPr>
          <w:rFonts w:ascii="Agency FB" w:hAnsi="Agency FB"/>
          <w:b/>
          <w:bCs/>
          <w:color w:val="231F20"/>
          <w:sz w:val="28"/>
          <w:szCs w:val="28"/>
        </w:rPr>
        <w:t>11. PRINCIPAUX CRITERES ELIMINATOIRES</w:t>
      </w:r>
    </w:p>
    <w:p w:rsidR="008669E8" w:rsidRPr="00A84C83" w:rsidRDefault="008669E8" w:rsidP="008669E8">
      <w:pPr>
        <w:rPr>
          <w:rFonts w:ascii="Agency FB" w:hAnsi="Agency FB"/>
          <w:sz w:val="28"/>
          <w:szCs w:val="28"/>
          <w:u w:val="single"/>
        </w:rPr>
      </w:pPr>
    </w:p>
    <w:p w:rsidR="008669E8" w:rsidRPr="00A84C83" w:rsidRDefault="008669E8" w:rsidP="008669E8">
      <w:pPr>
        <w:numPr>
          <w:ilvl w:val="0"/>
          <w:numId w:val="9"/>
        </w:numPr>
        <w:rPr>
          <w:rFonts w:ascii="Agency FB" w:hAnsi="Agency FB"/>
          <w:sz w:val="28"/>
          <w:szCs w:val="28"/>
          <w:u w:val="single"/>
        </w:rPr>
      </w:pPr>
      <w:r w:rsidRPr="00A84C83">
        <w:rPr>
          <w:rFonts w:ascii="Agency FB" w:hAnsi="Agency FB"/>
          <w:sz w:val="28"/>
          <w:szCs w:val="28"/>
        </w:rPr>
        <w:t>L’absence ou la non-conformité d’une pièce du dossier administratif  peut entrainer l’élimination de l’offre;</w:t>
      </w:r>
    </w:p>
    <w:p w:rsidR="008669E8" w:rsidRPr="00A84C83" w:rsidRDefault="008669E8" w:rsidP="008669E8">
      <w:pPr>
        <w:numPr>
          <w:ilvl w:val="0"/>
          <w:numId w:val="9"/>
        </w:numPr>
        <w:jc w:val="both"/>
        <w:rPr>
          <w:rFonts w:ascii="Agency FB" w:hAnsi="Agency FB"/>
          <w:sz w:val="28"/>
          <w:szCs w:val="28"/>
        </w:rPr>
      </w:pPr>
      <w:r w:rsidRPr="00A84C83">
        <w:rPr>
          <w:rFonts w:ascii="Agency FB" w:hAnsi="Agency FB"/>
          <w:sz w:val="28"/>
          <w:szCs w:val="28"/>
        </w:rPr>
        <w:t>Offres financières incomplète ;</w:t>
      </w:r>
    </w:p>
    <w:p w:rsidR="008669E8" w:rsidRPr="00A84C83" w:rsidRDefault="008669E8" w:rsidP="008669E8">
      <w:pPr>
        <w:numPr>
          <w:ilvl w:val="0"/>
          <w:numId w:val="9"/>
        </w:numPr>
        <w:jc w:val="both"/>
        <w:rPr>
          <w:rFonts w:ascii="Agency FB" w:hAnsi="Agency FB"/>
          <w:sz w:val="28"/>
          <w:szCs w:val="28"/>
        </w:rPr>
      </w:pPr>
      <w:r w:rsidRPr="00A84C83">
        <w:rPr>
          <w:rFonts w:ascii="Agency FB" w:hAnsi="Agency FB"/>
          <w:sz w:val="28"/>
          <w:szCs w:val="28"/>
        </w:rPr>
        <w:t>Omission dans le bordereau des prix, d’un prix unitaire quantifié</w:t>
      </w:r>
      <w:r w:rsidR="00E26FA8" w:rsidRPr="00A84C83">
        <w:rPr>
          <w:rFonts w:ascii="Agency FB" w:hAnsi="Agency FB"/>
          <w:sz w:val="28"/>
          <w:szCs w:val="28"/>
        </w:rPr>
        <w:t> ;</w:t>
      </w:r>
    </w:p>
    <w:p w:rsidR="008669E8" w:rsidRPr="00A84C83" w:rsidRDefault="00E26FA8" w:rsidP="00853F89">
      <w:pPr>
        <w:numPr>
          <w:ilvl w:val="0"/>
          <w:numId w:val="9"/>
        </w:numPr>
        <w:jc w:val="both"/>
        <w:rPr>
          <w:rFonts w:ascii="Agency FB" w:hAnsi="Agency FB"/>
          <w:sz w:val="28"/>
          <w:szCs w:val="28"/>
        </w:rPr>
      </w:pPr>
      <w:r w:rsidRPr="00A84C83">
        <w:rPr>
          <w:rFonts w:ascii="Agency FB" w:hAnsi="Agency FB"/>
          <w:sz w:val="28"/>
          <w:szCs w:val="28"/>
        </w:rPr>
        <w:t>Pièces falsifiés ;</w:t>
      </w:r>
    </w:p>
    <w:p w:rsidR="008669E8" w:rsidRPr="00A84C83" w:rsidRDefault="008669E8" w:rsidP="008669E8">
      <w:pPr>
        <w:numPr>
          <w:ilvl w:val="0"/>
          <w:numId w:val="9"/>
        </w:numPr>
        <w:jc w:val="both"/>
        <w:rPr>
          <w:rFonts w:ascii="Agency FB" w:hAnsi="Agency FB"/>
          <w:sz w:val="28"/>
          <w:szCs w:val="28"/>
        </w:rPr>
      </w:pPr>
      <w:r w:rsidRPr="00A84C83">
        <w:rPr>
          <w:rFonts w:ascii="Agency FB" w:hAnsi="Agency FB"/>
          <w:sz w:val="28"/>
          <w:szCs w:val="28"/>
        </w:rPr>
        <w:t xml:space="preserve">La </w:t>
      </w:r>
      <w:r w:rsidR="006E58D9" w:rsidRPr="00A84C83">
        <w:rPr>
          <w:rFonts w:ascii="Agency FB" w:hAnsi="Agency FB"/>
          <w:sz w:val="28"/>
          <w:szCs w:val="28"/>
        </w:rPr>
        <w:t>déclaration sur l’honneur par le soumissionnaire de n’avoir pas abandonné un chantier ces trois dernières années</w:t>
      </w:r>
      <w:r w:rsidR="00853F89" w:rsidRPr="00A84C83">
        <w:rPr>
          <w:rFonts w:ascii="Agency FB" w:hAnsi="Agency FB"/>
          <w:sz w:val="28"/>
          <w:szCs w:val="28"/>
        </w:rPr>
        <w:t> ;</w:t>
      </w:r>
    </w:p>
    <w:p w:rsidR="00853F89" w:rsidRPr="00A84C83" w:rsidRDefault="009A11A4" w:rsidP="008669E8">
      <w:pPr>
        <w:numPr>
          <w:ilvl w:val="0"/>
          <w:numId w:val="9"/>
        </w:numPr>
        <w:jc w:val="both"/>
        <w:rPr>
          <w:rFonts w:ascii="Agency FB" w:hAnsi="Agency FB"/>
          <w:sz w:val="28"/>
          <w:szCs w:val="28"/>
        </w:rPr>
      </w:pPr>
      <w:r w:rsidRPr="00A84C83">
        <w:rPr>
          <w:rFonts w:ascii="Agency FB" w:hAnsi="Agency FB"/>
          <w:sz w:val="28"/>
          <w:szCs w:val="28"/>
        </w:rPr>
        <w:t>N’avoir pas un projet en cours d’exécution dans la Commune pour l’exercice précédent.</w:t>
      </w:r>
    </w:p>
    <w:p w:rsidR="008669E8" w:rsidRPr="00A84C83" w:rsidRDefault="008669E8" w:rsidP="008669E8">
      <w:pPr>
        <w:spacing w:before="120" w:line="360" w:lineRule="auto"/>
        <w:jc w:val="both"/>
        <w:rPr>
          <w:rFonts w:ascii="Agency FB" w:hAnsi="Agency FB"/>
          <w:b/>
          <w:bCs/>
          <w:sz w:val="28"/>
          <w:szCs w:val="28"/>
        </w:rPr>
      </w:pPr>
      <w:r w:rsidRPr="00A84C83">
        <w:rPr>
          <w:rFonts w:ascii="Agency FB" w:hAnsi="Agency FB"/>
          <w:b/>
          <w:bCs/>
          <w:sz w:val="28"/>
          <w:szCs w:val="28"/>
        </w:rPr>
        <w:t>12. PRINCIPAUX CRITERES DE QUALIFICATION</w:t>
      </w:r>
    </w:p>
    <w:p w:rsidR="008669E8" w:rsidRPr="00A84C83" w:rsidRDefault="008669E8" w:rsidP="008669E8">
      <w:pPr>
        <w:jc w:val="both"/>
        <w:rPr>
          <w:rFonts w:ascii="Agency FB" w:hAnsi="Agency FB"/>
          <w:sz w:val="28"/>
          <w:szCs w:val="28"/>
        </w:rPr>
      </w:pPr>
      <w:r w:rsidRPr="00A84C83">
        <w:rPr>
          <w:rFonts w:ascii="Agency FB" w:hAnsi="Agency FB"/>
          <w:sz w:val="28"/>
          <w:szCs w:val="28"/>
        </w:rPr>
        <w:t>Les critères relatifs à la qualification des candidats porteront à titre indicatif sur :</w:t>
      </w:r>
    </w:p>
    <w:p w:rsidR="008669E8" w:rsidRPr="00A84C83" w:rsidRDefault="008669E8" w:rsidP="008669E8">
      <w:pPr>
        <w:jc w:val="both"/>
        <w:rPr>
          <w:rFonts w:ascii="Agency FB" w:hAnsi="Agency FB"/>
          <w:sz w:val="28"/>
          <w:szCs w:val="28"/>
        </w:rPr>
      </w:pPr>
    </w:p>
    <w:p w:rsidR="008669E8" w:rsidRPr="00A84C83" w:rsidRDefault="008669E8" w:rsidP="008669E8">
      <w:pPr>
        <w:numPr>
          <w:ilvl w:val="0"/>
          <w:numId w:val="10"/>
        </w:numPr>
        <w:jc w:val="both"/>
        <w:rPr>
          <w:rFonts w:ascii="Agency FB" w:hAnsi="Agency FB"/>
          <w:b/>
          <w:sz w:val="28"/>
          <w:szCs w:val="28"/>
        </w:rPr>
      </w:pPr>
      <w:r w:rsidRPr="00A84C83">
        <w:rPr>
          <w:rFonts w:ascii="Agency FB" w:hAnsi="Agency FB"/>
          <w:sz w:val="28"/>
          <w:szCs w:val="28"/>
        </w:rPr>
        <w:t xml:space="preserve">Le chiffre d’affaire : </w:t>
      </w:r>
      <w:r w:rsidRPr="00A84C83">
        <w:rPr>
          <w:rFonts w:ascii="Agency FB" w:hAnsi="Agency FB"/>
          <w:b/>
          <w:sz w:val="28"/>
          <w:szCs w:val="28"/>
        </w:rPr>
        <w:t>oui /non ;</w:t>
      </w:r>
    </w:p>
    <w:p w:rsidR="008669E8" w:rsidRPr="00A84C83" w:rsidRDefault="008669E8" w:rsidP="008669E8">
      <w:pPr>
        <w:numPr>
          <w:ilvl w:val="0"/>
          <w:numId w:val="10"/>
        </w:numPr>
        <w:jc w:val="both"/>
        <w:rPr>
          <w:rFonts w:ascii="Agency FB" w:hAnsi="Agency FB"/>
          <w:sz w:val="28"/>
          <w:szCs w:val="28"/>
        </w:rPr>
      </w:pPr>
      <w:r w:rsidRPr="00A84C83">
        <w:rPr>
          <w:rFonts w:ascii="Agency FB" w:hAnsi="Agency FB"/>
          <w:sz w:val="28"/>
          <w:szCs w:val="28"/>
        </w:rPr>
        <w:t xml:space="preserve">L’accès à une ligne de crédit ou autre ressources financières: </w:t>
      </w:r>
      <w:r w:rsidRPr="00A84C83">
        <w:rPr>
          <w:rFonts w:ascii="Agency FB" w:hAnsi="Agency FB"/>
          <w:b/>
          <w:sz w:val="28"/>
          <w:szCs w:val="28"/>
        </w:rPr>
        <w:t>oui /non ;</w:t>
      </w:r>
    </w:p>
    <w:p w:rsidR="008669E8" w:rsidRPr="00A84C83" w:rsidRDefault="008669E8" w:rsidP="008669E8">
      <w:pPr>
        <w:numPr>
          <w:ilvl w:val="0"/>
          <w:numId w:val="10"/>
        </w:numPr>
        <w:ind w:left="714" w:hanging="357"/>
        <w:jc w:val="both"/>
        <w:rPr>
          <w:rFonts w:ascii="Agency FB" w:hAnsi="Agency FB"/>
          <w:sz w:val="28"/>
          <w:szCs w:val="28"/>
        </w:rPr>
      </w:pPr>
      <w:r w:rsidRPr="00A84C83">
        <w:rPr>
          <w:rFonts w:ascii="Agency FB" w:hAnsi="Agency FB"/>
          <w:sz w:val="28"/>
          <w:szCs w:val="28"/>
        </w:rPr>
        <w:t xml:space="preserve">Les références de l’entrepreneur ou prestataire : </w:t>
      </w:r>
      <w:r w:rsidRPr="00A84C83">
        <w:rPr>
          <w:rFonts w:ascii="Agency FB" w:hAnsi="Agency FB"/>
          <w:b/>
          <w:sz w:val="28"/>
          <w:szCs w:val="28"/>
        </w:rPr>
        <w:t>oui /non ;</w:t>
      </w:r>
    </w:p>
    <w:p w:rsidR="008669E8" w:rsidRPr="00A84C83" w:rsidRDefault="008669E8" w:rsidP="008669E8">
      <w:pPr>
        <w:numPr>
          <w:ilvl w:val="0"/>
          <w:numId w:val="10"/>
        </w:numPr>
        <w:ind w:left="714" w:hanging="357"/>
        <w:jc w:val="both"/>
        <w:rPr>
          <w:rFonts w:ascii="Agency FB" w:hAnsi="Agency FB"/>
          <w:sz w:val="28"/>
          <w:szCs w:val="28"/>
        </w:rPr>
      </w:pPr>
      <w:r w:rsidRPr="00A84C83">
        <w:rPr>
          <w:rFonts w:ascii="Agency FB" w:hAnsi="Agency FB"/>
          <w:sz w:val="28"/>
          <w:szCs w:val="28"/>
        </w:rPr>
        <w:t xml:space="preserve">La disponibilité du matériel et des équipements essentiels : </w:t>
      </w:r>
      <w:r w:rsidRPr="00A84C83">
        <w:rPr>
          <w:rFonts w:ascii="Agency FB" w:hAnsi="Agency FB"/>
          <w:b/>
          <w:sz w:val="28"/>
          <w:szCs w:val="28"/>
        </w:rPr>
        <w:t>oui /non ;</w:t>
      </w:r>
    </w:p>
    <w:p w:rsidR="008669E8" w:rsidRPr="00A84C83" w:rsidRDefault="008669E8" w:rsidP="008669E8">
      <w:pPr>
        <w:numPr>
          <w:ilvl w:val="0"/>
          <w:numId w:val="10"/>
        </w:numPr>
        <w:ind w:left="714" w:hanging="357"/>
        <w:jc w:val="both"/>
        <w:rPr>
          <w:rFonts w:ascii="Agency FB" w:hAnsi="Agency FB"/>
          <w:sz w:val="28"/>
          <w:szCs w:val="28"/>
        </w:rPr>
      </w:pPr>
      <w:r w:rsidRPr="00A84C83">
        <w:rPr>
          <w:rFonts w:ascii="Agency FB" w:hAnsi="Agency FB"/>
          <w:sz w:val="28"/>
          <w:szCs w:val="28"/>
        </w:rPr>
        <w:t xml:space="preserve">L’expérience du personnel d’encadrement : </w:t>
      </w:r>
      <w:r w:rsidRPr="00A84C83">
        <w:rPr>
          <w:rFonts w:ascii="Agency FB" w:hAnsi="Agency FB"/>
          <w:b/>
          <w:sz w:val="28"/>
          <w:szCs w:val="28"/>
        </w:rPr>
        <w:t>oui /non ;</w:t>
      </w:r>
    </w:p>
    <w:p w:rsidR="008669E8" w:rsidRPr="00A84C83" w:rsidRDefault="008669E8" w:rsidP="008669E8">
      <w:pPr>
        <w:jc w:val="both"/>
        <w:rPr>
          <w:rFonts w:ascii="Agency FB" w:hAnsi="Agency FB"/>
          <w:sz w:val="28"/>
          <w:szCs w:val="28"/>
        </w:rPr>
      </w:pPr>
    </w:p>
    <w:p w:rsidR="008669E8" w:rsidRPr="00A84C83" w:rsidRDefault="008669E8" w:rsidP="008669E8">
      <w:pPr>
        <w:jc w:val="both"/>
        <w:rPr>
          <w:rFonts w:ascii="Agency FB" w:hAnsi="Agency FB"/>
          <w:sz w:val="28"/>
          <w:szCs w:val="28"/>
        </w:rPr>
      </w:pPr>
      <w:r w:rsidRPr="00A84C83">
        <w:rPr>
          <w:rFonts w:ascii="Agency FB" w:hAnsi="Agency FB"/>
          <w:sz w:val="28"/>
          <w:szCs w:val="28"/>
        </w:rPr>
        <w:t>Le non-respect de trois (03) critères entraine l’élimination de l’offre.</w:t>
      </w:r>
    </w:p>
    <w:p w:rsidR="008669E8" w:rsidRPr="00A84C83" w:rsidRDefault="008669E8" w:rsidP="008669E8">
      <w:pPr>
        <w:jc w:val="both"/>
        <w:rPr>
          <w:rFonts w:ascii="Agency FB" w:hAnsi="Agency FB"/>
          <w:bCs/>
          <w:sz w:val="28"/>
          <w:szCs w:val="28"/>
        </w:rPr>
      </w:pPr>
      <w:r w:rsidRPr="00A84C83">
        <w:rPr>
          <w:rFonts w:ascii="Agency FB" w:hAnsi="Agency FB"/>
          <w:bCs/>
          <w:sz w:val="28"/>
          <w:szCs w:val="28"/>
        </w:rPr>
        <w:t xml:space="preserve">La note technique minimale requise pour la qualification de l’offre technique est de </w:t>
      </w:r>
      <w:r w:rsidRPr="00A84C83">
        <w:rPr>
          <w:rFonts w:ascii="Agency FB" w:hAnsi="Agency FB"/>
          <w:b/>
          <w:sz w:val="28"/>
          <w:szCs w:val="28"/>
        </w:rPr>
        <w:t>3/5 oui</w:t>
      </w:r>
      <w:r w:rsidRPr="00A84C83">
        <w:rPr>
          <w:rFonts w:ascii="Agency FB" w:hAnsi="Agency FB"/>
          <w:bCs/>
          <w:sz w:val="28"/>
          <w:szCs w:val="28"/>
        </w:rPr>
        <w:t xml:space="preserve">.  </w:t>
      </w:r>
    </w:p>
    <w:p w:rsidR="008669E8" w:rsidRPr="00A84C83" w:rsidRDefault="008669E8" w:rsidP="008669E8">
      <w:pPr>
        <w:spacing w:before="120" w:line="360" w:lineRule="auto"/>
        <w:jc w:val="both"/>
        <w:rPr>
          <w:rFonts w:ascii="Agency FB" w:hAnsi="Agency FB"/>
          <w:b/>
          <w:bCs/>
          <w:sz w:val="28"/>
          <w:szCs w:val="28"/>
        </w:rPr>
      </w:pPr>
      <w:r w:rsidRPr="00A84C83">
        <w:rPr>
          <w:rFonts w:ascii="Agency FB" w:hAnsi="Agency FB"/>
          <w:b/>
          <w:bCs/>
          <w:sz w:val="28"/>
          <w:szCs w:val="28"/>
        </w:rPr>
        <w:t>13. ATTRIBUTION DES LOTS</w:t>
      </w:r>
    </w:p>
    <w:p w:rsidR="008669E8" w:rsidRPr="00A84C83" w:rsidRDefault="008669E8" w:rsidP="008669E8">
      <w:pPr>
        <w:jc w:val="both"/>
        <w:rPr>
          <w:rFonts w:ascii="Agency FB" w:hAnsi="Agency FB"/>
          <w:bCs/>
          <w:sz w:val="28"/>
          <w:szCs w:val="28"/>
        </w:rPr>
      </w:pPr>
      <w:r w:rsidRPr="00A84C83">
        <w:rPr>
          <w:rFonts w:ascii="Agency FB" w:hAnsi="Agency FB"/>
          <w:bCs/>
          <w:sz w:val="28"/>
          <w:szCs w:val="28"/>
        </w:rPr>
        <w:t>Le présent marché est constitué d’un (01) lot.</w:t>
      </w:r>
    </w:p>
    <w:p w:rsidR="008669E8" w:rsidRPr="00A84C83" w:rsidRDefault="008669E8" w:rsidP="008669E8">
      <w:pPr>
        <w:jc w:val="both"/>
        <w:rPr>
          <w:rFonts w:ascii="Agency FB" w:hAnsi="Agency FB"/>
          <w:bCs/>
          <w:sz w:val="28"/>
          <w:szCs w:val="28"/>
        </w:rPr>
      </w:pPr>
    </w:p>
    <w:p w:rsidR="008669E8" w:rsidRPr="00A84C83" w:rsidRDefault="008669E8" w:rsidP="008669E8">
      <w:pPr>
        <w:jc w:val="both"/>
        <w:rPr>
          <w:rFonts w:ascii="Agency FB" w:hAnsi="Agency FB"/>
          <w:bCs/>
          <w:sz w:val="28"/>
          <w:szCs w:val="28"/>
        </w:rPr>
      </w:pPr>
      <w:r w:rsidRPr="00A84C83">
        <w:rPr>
          <w:rFonts w:ascii="Agency FB" w:hAnsi="Agency FB"/>
          <w:bCs/>
          <w:sz w:val="28"/>
          <w:szCs w:val="28"/>
        </w:rPr>
        <w:t xml:space="preserve">Le marché sera attribué au soumissionnaire dont l’offre aura été retenue conforme au Dossier d’Appel d’Offres et évaluée la </w:t>
      </w:r>
      <w:r w:rsidRPr="00A84C83">
        <w:rPr>
          <w:rFonts w:ascii="Agency FB" w:hAnsi="Agency FB"/>
          <w:b/>
          <w:bCs/>
          <w:sz w:val="28"/>
          <w:szCs w:val="28"/>
        </w:rPr>
        <w:t>moins-disant</w:t>
      </w:r>
      <w:r w:rsidR="001D77D6" w:rsidRPr="00A84C83">
        <w:rPr>
          <w:rFonts w:ascii="Agency FB" w:hAnsi="Agency FB"/>
          <w:b/>
          <w:bCs/>
          <w:sz w:val="28"/>
          <w:szCs w:val="28"/>
        </w:rPr>
        <w:t>e</w:t>
      </w:r>
      <w:r w:rsidRPr="00A84C83">
        <w:rPr>
          <w:rFonts w:ascii="Agency FB" w:hAnsi="Agency FB"/>
          <w:bCs/>
          <w:sz w:val="28"/>
          <w:szCs w:val="28"/>
        </w:rPr>
        <w:t>.</w:t>
      </w:r>
    </w:p>
    <w:p w:rsidR="008669E8" w:rsidRPr="00A84C83" w:rsidRDefault="008669E8" w:rsidP="008669E8">
      <w:pPr>
        <w:spacing w:before="120" w:line="360" w:lineRule="auto"/>
        <w:jc w:val="both"/>
        <w:rPr>
          <w:rFonts w:ascii="Agency FB" w:hAnsi="Agency FB"/>
          <w:b/>
          <w:bCs/>
          <w:sz w:val="28"/>
          <w:szCs w:val="28"/>
        </w:rPr>
      </w:pPr>
      <w:r w:rsidRPr="00A84C83">
        <w:rPr>
          <w:rFonts w:ascii="Agency FB" w:hAnsi="Agency FB"/>
          <w:b/>
          <w:bCs/>
          <w:sz w:val="28"/>
          <w:szCs w:val="28"/>
        </w:rPr>
        <w:t>14. DUREE DE VALIDITE DES OFFRES</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Les soumissionnaires restent engagés par leur offre pendant 90 jours</w:t>
      </w:r>
      <w:r w:rsidRPr="00A84C83">
        <w:rPr>
          <w:rFonts w:ascii="Agency FB" w:hAnsi="Agency FB"/>
          <w:i/>
          <w:iCs/>
          <w:color w:val="231F20"/>
          <w:sz w:val="28"/>
          <w:szCs w:val="28"/>
        </w:rPr>
        <w:t xml:space="preserve"> </w:t>
      </w:r>
      <w:r w:rsidRPr="00A84C83">
        <w:rPr>
          <w:rFonts w:ascii="Agency FB" w:hAnsi="Agency FB"/>
          <w:color w:val="231F20"/>
          <w:sz w:val="28"/>
          <w:szCs w:val="28"/>
        </w:rPr>
        <w:t>à partir de la date limite fixée pour la remise des offres.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15. RENSEIGNEMENTS COMPLEMENTAIRES</w:t>
      </w:r>
    </w:p>
    <w:p w:rsidR="008669E8" w:rsidRPr="00A84C83" w:rsidRDefault="008669E8" w:rsidP="008669E8">
      <w:pPr>
        <w:spacing w:before="120"/>
        <w:jc w:val="both"/>
        <w:rPr>
          <w:rFonts w:ascii="Agency FB" w:hAnsi="Agency FB"/>
          <w:b/>
          <w:bCs/>
          <w:sz w:val="28"/>
          <w:szCs w:val="28"/>
        </w:rPr>
      </w:pPr>
      <w:r w:rsidRPr="00A84C83">
        <w:rPr>
          <w:rFonts w:ascii="Agency FB" w:hAnsi="Agency FB"/>
          <w:sz w:val="28"/>
          <w:szCs w:val="28"/>
        </w:rPr>
        <w:t>Les renseignements complémentaires d'ordre technique peuvent être obtenus aux heures ouvrables auprès des se</w:t>
      </w:r>
      <w:r w:rsidR="009A11A4" w:rsidRPr="00A84C83">
        <w:rPr>
          <w:rFonts w:ascii="Agency FB" w:hAnsi="Agency FB"/>
          <w:sz w:val="28"/>
          <w:szCs w:val="28"/>
        </w:rPr>
        <w:t>rvices</w:t>
      </w:r>
      <w:r w:rsidR="006E58D9" w:rsidRPr="00A84C83">
        <w:rPr>
          <w:rFonts w:ascii="Agency FB" w:hAnsi="Agency FB"/>
          <w:sz w:val="28"/>
          <w:szCs w:val="28"/>
        </w:rPr>
        <w:t xml:space="preserve"> de la </w:t>
      </w:r>
      <w:r w:rsidR="003D2E3F" w:rsidRPr="00A84C83">
        <w:rPr>
          <w:rFonts w:ascii="Agency FB" w:hAnsi="Agency FB"/>
          <w:sz w:val="28"/>
          <w:szCs w:val="28"/>
        </w:rPr>
        <w:t>Commune de Tchatibali</w:t>
      </w:r>
      <w:r w:rsidR="005E069C" w:rsidRPr="00A84C83">
        <w:rPr>
          <w:rFonts w:ascii="Agency FB" w:hAnsi="Agency FB"/>
          <w:noProof/>
          <w:sz w:val="28"/>
          <w:szCs w:val="28"/>
        </w:rPr>
        <w:t xml:space="preserve">, Tél : </w:t>
      </w:r>
      <w:r w:rsidR="005E069C" w:rsidRPr="00A84C83">
        <w:rPr>
          <w:rFonts w:ascii="Agency FB" w:hAnsi="Agency FB"/>
          <w:b/>
          <w:noProof/>
          <w:sz w:val="28"/>
          <w:szCs w:val="28"/>
        </w:rPr>
        <w:t>69</w:t>
      </w:r>
      <w:r w:rsidR="005E069C" w:rsidRPr="00A84C83">
        <w:rPr>
          <w:rFonts w:ascii="Agency FB" w:hAnsi="Agency FB"/>
          <w:b/>
          <w:bCs/>
          <w:color w:val="231F20"/>
          <w:sz w:val="28"/>
          <w:szCs w:val="28"/>
        </w:rPr>
        <w:t>5 54 98 97</w:t>
      </w:r>
    </w:p>
    <w:p w:rsidR="00A12301" w:rsidRPr="00A84C83" w:rsidRDefault="008669E8" w:rsidP="008669E8">
      <w:pPr>
        <w:pStyle w:val="Titreindex"/>
        <w:rPr>
          <w:rFonts w:ascii="Agency FB" w:hAnsi="Agency FB"/>
          <w:b/>
          <w:bCs/>
          <w:noProof/>
          <w:sz w:val="28"/>
          <w:szCs w:val="28"/>
        </w:rPr>
      </w:pPr>
      <w:r w:rsidRPr="00A84C83">
        <w:rPr>
          <w:rFonts w:ascii="Agency FB" w:hAnsi="Agency FB"/>
          <w:b/>
          <w:bCs/>
          <w:noProof/>
          <w:sz w:val="28"/>
          <w:szCs w:val="28"/>
        </w:rPr>
        <w:t xml:space="preserve">                                                                                        </w:t>
      </w:r>
      <w:r w:rsidR="00A12301" w:rsidRPr="00A84C83">
        <w:rPr>
          <w:rFonts w:ascii="Agency FB" w:hAnsi="Agency FB"/>
          <w:b/>
          <w:bCs/>
          <w:noProof/>
          <w:sz w:val="28"/>
          <w:szCs w:val="28"/>
        </w:rPr>
        <w:t xml:space="preserve">       </w:t>
      </w:r>
    </w:p>
    <w:p w:rsidR="00A12301" w:rsidRPr="00A84C83" w:rsidRDefault="00A12301" w:rsidP="008669E8">
      <w:pPr>
        <w:pStyle w:val="Titreindex"/>
        <w:rPr>
          <w:rFonts w:ascii="Agency FB" w:hAnsi="Agency FB"/>
          <w:b/>
          <w:bCs/>
          <w:noProof/>
          <w:sz w:val="28"/>
          <w:szCs w:val="28"/>
        </w:rPr>
      </w:pPr>
    </w:p>
    <w:p w:rsidR="008669E8" w:rsidRPr="00F937B3" w:rsidRDefault="00A12301" w:rsidP="008669E8">
      <w:pPr>
        <w:pStyle w:val="Titreindex"/>
        <w:rPr>
          <w:rFonts w:ascii="Agency FB" w:hAnsi="Agency FB"/>
          <w:b/>
          <w:bCs/>
          <w:noProof/>
          <w:sz w:val="28"/>
          <w:szCs w:val="28"/>
        </w:rPr>
      </w:pPr>
      <w:r w:rsidRPr="00A84C83">
        <w:rPr>
          <w:rFonts w:ascii="Agency FB" w:hAnsi="Agency FB"/>
          <w:b/>
          <w:bCs/>
          <w:noProof/>
          <w:sz w:val="28"/>
          <w:szCs w:val="28"/>
        </w:rPr>
        <w:t xml:space="preserve">                                                                                                        </w:t>
      </w:r>
      <w:r w:rsidR="006A034B" w:rsidRPr="00A84C83">
        <w:rPr>
          <w:rFonts w:ascii="Agency FB" w:hAnsi="Agency FB"/>
          <w:b/>
          <w:bCs/>
          <w:noProof/>
          <w:sz w:val="28"/>
          <w:szCs w:val="28"/>
        </w:rPr>
        <w:t xml:space="preserve">        </w:t>
      </w:r>
      <w:r w:rsidRPr="00A84C83">
        <w:rPr>
          <w:rFonts w:ascii="Agency FB" w:hAnsi="Agency FB"/>
          <w:b/>
          <w:bCs/>
          <w:noProof/>
          <w:sz w:val="28"/>
          <w:szCs w:val="28"/>
        </w:rPr>
        <w:t xml:space="preserve">   </w:t>
      </w:r>
      <w:r w:rsidR="008669E8" w:rsidRPr="00A84C83">
        <w:rPr>
          <w:rFonts w:ascii="Agency FB" w:hAnsi="Agency FB"/>
          <w:b/>
          <w:bCs/>
          <w:noProof/>
          <w:sz w:val="28"/>
          <w:szCs w:val="28"/>
        </w:rPr>
        <w:t xml:space="preserve"> </w:t>
      </w:r>
      <w:r w:rsidR="001930A0" w:rsidRPr="00F937B3">
        <w:rPr>
          <w:rFonts w:ascii="Agency FB" w:hAnsi="Agency FB"/>
          <w:b/>
          <w:bCs/>
          <w:noProof/>
          <w:sz w:val="28"/>
          <w:szCs w:val="28"/>
        </w:rPr>
        <w:t>Tchatibali</w:t>
      </w:r>
      <w:r w:rsidR="008669E8" w:rsidRPr="00F937B3">
        <w:rPr>
          <w:rFonts w:ascii="Agency FB" w:hAnsi="Agency FB"/>
          <w:b/>
          <w:bCs/>
          <w:noProof/>
          <w:sz w:val="28"/>
          <w:szCs w:val="28"/>
        </w:rPr>
        <w:t xml:space="preserve">  ,</w:t>
      </w:r>
      <w:r w:rsidR="009A11A4" w:rsidRPr="00F937B3">
        <w:rPr>
          <w:rFonts w:ascii="Agency FB" w:hAnsi="Agency FB"/>
          <w:b/>
          <w:noProof/>
          <w:sz w:val="28"/>
          <w:szCs w:val="28"/>
        </w:rPr>
        <w:t xml:space="preserve"> le</w:t>
      </w:r>
      <w:r w:rsidR="00F878C4" w:rsidRPr="00F937B3">
        <w:rPr>
          <w:rFonts w:ascii="Agency FB" w:hAnsi="Agency FB"/>
          <w:b/>
          <w:noProof/>
          <w:sz w:val="28"/>
          <w:szCs w:val="28"/>
        </w:rPr>
        <w:t> </w:t>
      </w:r>
      <w:r w:rsidR="00F937B3" w:rsidRPr="00F937B3">
        <w:rPr>
          <w:rFonts w:ascii="Agency FB" w:hAnsi="Agency FB"/>
          <w:b/>
          <w:noProof/>
          <w:sz w:val="28"/>
          <w:szCs w:val="28"/>
        </w:rPr>
        <w:t>28 Avril 2025</w:t>
      </w:r>
      <w:r w:rsidR="008669E8" w:rsidRPr="00F937B3">
        <w:rPr>
          <w:rFonts w:ascii="Agency FB" w:hAnsi="Agency FB"/>
          <w:b/>
          <w:sz w:val="28"/>
          <w:szCs w:val="28"/>
        </w:rPr>
        <w:tab/>
      </w:r>
      <w:r w:rsidR="008669E8" w:rsidRPr="00F937B3">
        <w:rPr>
          <w:rFonts w:ascii="Agency FB" w:hAnsi="Agency FB"/>
          <w:b/>
          <w:sz w:val="28"/>
          <w:szCs w:val="28"/>
        </w:rPr>
        <w:tab/>
      </w:r>
      <w:r w:rsidR="008669E8" w:rsidRPr="00F937B3">
        <w:rPr>
          <w:rFonts w:ascii="Agency FB" w:hAnsi="Agency FB"/>
          <w:b/>
          <w:sz w:val="28"/>
          <w:szCs w:val="28"/>
        </w:rPr>
        <w:tab/>
      </w:r>
      <w:r w:rsidR="008669E8" w:rsidRPr="00F937B3">
        <w:rPr>
          <w:rFonts w:ascii="Agency FB" w:hAnsi="Agency FB"/>
          <w:b/>
          <w:sz w:val="28"/>
          <w:szCs w:val="28"/>
        </w:rPr>
        <w:tab/>
      </w:r>
      <w:r w:rsidR="008669E8" w:rsidRPr="00F937B3">
        <w:rPr>
          <w:rFonts w:ascii="Agency FB" w:hAnsi="Agency FB"/>
          <w:b/>
          <w:sz w:val="28"/>
          <w:szCs w:val="28"/>
        </w:rPr>
        <w:tab/>
        <w:t xml:space="preserve">     </w:t>
      </w:r>
    </w:p>
    <w:p w:rsidR="008669E8" w:rsidRPr="00A84C83" w:rsidRDefault="00EB7DC3" w:rsidP="008669E8">
      <w:pPr>
        <w:ind w:firstLine="709"/>
        <w:jc w:val="both"/>
        <w:rPr>
          <w:rFonts w:ascii="Agency FB" w:hAnsi="Agency FB"/>
          <w:b/>
          <w:sz w:val="28"/>
          <w:szCs w:val="28"/>
        </w:rPr>
      </w:pPr>
      <w:r w:rsidRPr="00A84C83">
        <w:rPr>
          <w:rFonts w:ascii="Agency FB" w:hAnsi="Agency FB"/>
          <w:sz w:val="28"/>
          <w:szCs w:val="28"/>
        </w:rPr>
        <w:t xml:space="preserve">       </w:t>
      </w: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t xml:space="preserve">       </w:t>
      </w:r>
      <w:r w:rsidR="00252750" w:rsidRPr="00A84C83">
        <w:rPr>
          <w:rFonts w:ascii="Agency FB" w:hAnsi="Agency FB"/>
          <w:sz w:val="28"/>
          <w:szCs w:val="28"/>
        </w:rPr>
        <w:t xml:space="preserve">                  </w:t>
      </w:r>
      <w:r w:rsidR="006A034B" w:rsidRPr="00A84C83">
        <w:rPr>
          <w:rFonts w:ascii="Agency FB" w:hAnsi="Agency FB"/>
          <w:sz w:val="28"/>
          <w:szCs w:val="28"/>
        </w:rPr>
        <w:t xml:space="preserve">     </w:t>
      </w:r>
      <w:r w:rsidR="00252750" w:rsidRPr="00A84C83">
        <w:rPr>
          <w:rFonts w:ascii="Agency FB" w:hAnsi="Agency FB"/>
          <w:sz w:val="28"/>
          <w:szCs w:val="28"/>
        </w:rPr>
        <w:t xml:space="preserve">   </w:t>
      </w:r>
      <w:r w:rsidR="008669E8" w:rsidRPr="00A84C83">
        <w:rPr>
          <w:rFonts w:ascii="Agency FB" w:hAnsi="Agency FB"/>
          <w:b/>
          <w:sz w:val="28"/>
          <w:szCs w:val="28"/>
        </w:rPr>
        <w:t xml:space="preserve"> </w:t>
      </w:r>
      <w:r w:rsidR="006E58D9" w:rsidRPr="00A84C83">
        <w:rPr>
          <w:rFonts w:ascii="Agency FB" w:hAnsi="Agency FB"/>
          <w:b/>
          <w:sz w:val="28"/>
          <w:szCs w:val="28"/>
        </w:rPr>
        <w:t xml:space="preserve">Le Maire de la </w:t>
      </w:r>
      <w:r w:rsidR="00252750" w:rsidRPr="00A84C83">
        <w:rPr>
          <w:rFonts w:ascii="Agency FB" w:hAnsi="Agency FB"/>
          <w:b/>
          <w:sz w:val="28"/>
          <w:szCs w:val="28"/>
        </w:rPr>
        <w:t xml:space="preserve">Commune </w:t>
      </w:r>
    </w:p>
    <w:p w:rsidR="008669E8" w:rsidRPr="00A84C83" w:rsidRDefault="008669E8" w:rsidP="008669E8">
      <w:pPr>
        <w:ind w:firstLine="709"/>
        <w:jc w:val="both"/>
        <w:rPr>
          <w:rFonts w:ascii="Agency FB" w:hAnsi="Agency FB"/>
          <w:i/>
          <w:sz w:val="28"/>
          <w:szCs w:val="28"/>
        </w:rPr>
      </w:pPr>
      <w:r w:rsidRPr="00A84C83">
        <w:rPr>
          <w:rFonts w:ascii="Agency FB" w:hAnsi="Agency FB"/>
          <w:b/>
          <w:sz w:val="28"/>
          <w:szCs w:val="28"/>
        </w:rPr>
        <w:t xml:space="preserve">                                                                      </w:t>
      </w:r>
      <w:r w:rsidR="00252750" w:rsidRPr="00A84C83">
        <w:rPr>
          <w:rFonts w:ascii="Agency FB" w:hAnsi="Agency FB"/>
          <w:b/>
          <w:sz w:val="28"/>
          <w:szCs w:val="28"/>
        </w:rPr>
        <w:t xml:space="preserve">                                </w:t>
      </w:r>
      <w:r w:rsidRPr="00A84C83">
        <w:rPr>
          <w:rFonts w:ascii="Agency FB" w:hAnsi="Agency FB"/>
          <w:b/>
          <w:sz w:val="28"/>
          <w:szCs w:val="28"/>
        </w:rPr>
        <w:t xml:space="preserve">    </w:t>
      </w:r>
      <w:r w:rsidRPr="00A84C83">
        <w:rPr>
          <w:rFonts w:ascii="Agency FB" w:hAnsi="Agency FB"/>
          <w:i/>
          <w:sz w:val="28"/>
          <w:szCs w:val="28"/>
        </w:rPr>
        <w:t>(Autorité contractante)</w:t>
      </w:r>
    </w:p>
    <w:p w:rsidR="008669E8" w:rsidRPr="00A84C83" w:rsidRDefault="008669E8" w:rsidP="008669E8">
      <w:pPr>
        <w:autoSpaceDE w:val="0"/>
        <w:autoSpaceDN w:val="0"/>
        <w:adjustRightInd w:val="0"/>
        <w:rPr>
          <w:rFonts w:ascii="Agency FB" w:hAnsi="Agency FB"/>
          <w:i/>
          <w:color w:val="231F20"/>
          <w:sz w:val="28"/>
          <w:szCs w:val="28"/>
        </w:rPr>
      </w:pPr>
      <w:r w:rsidRPr="00A84C83">
        <w:rPr>
          <w:rFonts w:ascii="Agency FB" w:hAnsi="Agency FB"/>
          <w:b/>
          <w:bCs/>
          <w:i/>
          <w:color w:val="231F20"/>
          <w:sz w:val="28"/>
          <w:szCs w:val="28"/>
          <w:u w:val="single"/>
        </w:rPr>
        <w:t>AMPLIATIONS</w:t>
      </w:r>
      <w:r w:rsidRPr="00A84C83">
        <w:rPr>
          <w:rFonts w:ascii="Agency FB" w:hAnsi="Agency FB"/>
          <w:i/>
          <w:color w:val="231F20"/>
          <w:sz w:val="28"/>
          <w:szCs w:val="28"/>
        </w:rPr>
        <w:t>:</w:t>
      </w:r>
    </w:p>
    <w:p w:rsidR="00792B4E" w:rsidRPr="00103CFA" w:rsidRDefault="00792B4E" w:rsidP="00792B4E">
      <w:pPr>
        <w:widowControl w:val="0"/>
        <w:autoSpaceDE w:val="0"/>
        <w:autoSpaceDN w:val="0"/>
        <w:adjustRightInd w:val="0"/>
        <w:ind w:right="-20"/>
        <w:rPr>
          <w:rFonts w:ascii="Agency FB" w:hAnsi="Agency FB"/>
          <w:color w:val="000000"/>
          <w:spacing w:val="6"/>
          <w:sz w:val="22"/>
          <w:szCs w:val="22"/>
        </w:rPr>
      </w:pPr>
      <w:r w:rsidRPr="00103CFA">
        <w:rPr>
          <w:rFonts w:ascii="Agency FB" w:hAnsi="Agency FB"/>
          <w:color w:val="000000"/>
          <w:sz w:val="22"/>
          <w:szCs w:val="22"/>
        </w:rPr>
        <w:t>- MINMAP /DGMI (pour information)</w:t>
      </w:r>
    </w:p>
    <w:p w:rsidR="00792B4E" w:rsidRPr="00103CFA" w:rsidRDefault="00792B4E" w:rsidP="00792B4E">
      <w:pPr>
        <w:widowControl w:val="0"/>
        <w:autoSpaceDE w:val="0"/>
        <w:autoSpaceDN w:val="0"/>
        <w:adjustRightInd w:val="0"/>
        <w:ind w:right="-20"/>
        <w:rPr>
          <w:rFonts w:ascii="Agency FB" w:hAnsi="Agency FB"/>
          <w:color w:val="000000"/>
          <w:spacing w:val="6"/>
          <w:sz w:val="22"/>
          <w:szCs w:val="22"/>
        </w:rPr>
      </w:pPr>
      <w:r w:rsidRPr="00103CFA">
        <w:rPr>
          <w:rFonts w:ascii="Agency FB" w:hAnsi="Agency FB"/>
          <w:color w:val="000000"/>
          <w:spacing w:val="6"/>
          <w:sz w:val="22"/>
          <w:szCs w:val="22"/>
        </w:rPr>
        <w:t xml:space="preserve">- PREFET </w:t>
      </w:r>
      <w:r w:rsidR="009631DC" w:rsidRPr="00103CFA">
        <w:rPr>
          <w:rFonts w:ascii="Agency FB" w:hAnsi="Agency FB"/>
          <w:sz w:val="22"/>
          <w:szCs w:val="22"/>
        </w:rPr>
        <w:t>Mayo-Danay</w:t>
      </w:r>
      <w:r w:rsidRPr="00103CFA">
        <w:rPr>
          <w:rFonts w:ascii="Agency FB" w:hAnsi="Agency FB"/>
          <w:color w:val="000000"/>
          <w:spacing w:val="6"/>
          <w:sz w:val="22"/>
          <w:szCs w:val="22"/>
        </w:rPr>
        <w:t xml:space="preserve"> </w:t>
      </w:r>
      <w:r w:rsidRPr="00103CFA">
        <w:rPr>
          <w:rFonts w:ascii="Agency FB" w:hAnsi="Agency FB"/>
          <w:color w:val="000000"/>
          <w:sz w:val="22"/>
          <w:szCs w:val="22"/>
        </w:rPr>
        <w:t>(pour information)</w:t>
      </w:r>
    </w:p>
    <w:p w:rsidR="00792B4E" w:rsidRPr="00103CFA" w:rsidRDefault="00792B4E" w:rsidP="00792B4E">
      <w:pPr>
        <w:rPr>
          <w:rFonts w:ascii="Agency FB" w:hAnsi="Agency FB"/>
          <w:color w:val="000000"/>
          <w:sz w:val="22"/>
          <w:szCs w:val="22"/>
        </w:rPr>
      </w:pPr>
      <w:r w:rsidRPr="00103CFA">
        <w:rPr>
          <w:rFonts w:ascii="Agency FB" w:hAnsi="Agency FB"/>
          <w:color w:val="000000"/>
          <w:sz w:val="22"/>
          <w:szCs w:val="22"/>
        </w:rPr>
        <w:t xml:space="preserve">- PRESIDENT/ </w:t>
      </w:r>
      <w:r w:rsidR="00FB4CDC" w:rsidRPr="00103CFA">
        <w:rPr>
          <w:rFonts w:ascii="Agency FB" w:hAnsi="Agency FB"/>
          <w:color w:val="000000"/>
          <w:sz w:val="22"/>
          <w:szCs w:val="22"/>
        </w:rPr>
        <w:t>CIPM</w:t>
      </w:r>
      <w:r w:rsidR="00F05A5C" w:rsidRPr="00103CFA">
        <w:rPr>
          <w:rFonts w:ascii="Agency FB" w:hAnsi="Agency FB"/>
          <w:color w:val="000000"/>
          <w:sz w:val="22"/>
          <w:szCs w:val="22"/>
        </w:rPr>
        <w:t xml:space="preserve"> (pour </w:t>
      </w:r>
      <w:r w:rsidRPr="00103CFA">
        <w:rPr>
          <w:rFonts w:ascii="Agency FB" w:hAnsi="Agency FB"/>
          <w:color w:val="000000"/>
          <w:sz w:val="22"/>
          <w:szCs w:val="22"/>
        </w:rPr>
        <w:t>a</w:t>
      </w:r>
      <w:r w:rsidR="00F05A5C" w:rsidRPr="00103CFA">
        <w:rPr>
          <w:rFonts w:ascii="Agency FB" w:hAnsi="Agency FB"/>
          <w:color w:val="000000"/>
          <w:sz w:val="22"/>
          <w:szCs w:val="22"/>
        </w:rPr>
        <w:t>c</w:t>
      </w:r>
      <w:r w:rsidRPr="00103CFA">
        <w:rPr>
          <w:rFonts w:ascii="Agency FB" w:hAnsi="Agency FB"/>
          <w:color w:val="000000"/>
          <w:sz w:val="22"/>
          <w:szCs w:val="22"/>
        </w:rPr>
        <w:t>tion)</w:t>
      </w:r>
    </w:p>
    <w:p w:rsidR="00792B4E" w:rsidRPr="00103CFA" w:rsidRDefault="00792B4E" w:rsidP="00792B4E">
      <w:pPr>
        <w:widowControl w:val="0"/>
        <w:autoSpaceDE w:val="0"/>
        <w:autoSpaceDN w:val="0"/>
        <w:adjustRightInd w:val="0"/>
        <w:ind w:right="-20"/>
        <w:rPr>
          <w:rFonts w:ascii="Agency FB" w:hAnsi="Agency FB"/>
          <w:color w:val="000000"/>
          <w:sz w:val="22"/>
          <w:szCs w:val="22"/>
        </w:rPr>
      </w:pPr>
      <w:r w:rsidRPr="00103CFA">
        <w:rPr>
          <w:rFonts w:ascii="Agency FB" w:hAnsi="Agency FB"/>
          <w:color w:val="000000"/>
          <w:sz w:val="22"/>
          <w:szCs w:val="22"/>
        </w:rPr>
        <w:t>- ARMP (pour publication au JDM)</w:t>
      </w:r>
    </w:p>
    <w:p w:rsidR="00792B4E" w:rsidRPr="00103CFA" w:rsidRDefault="00792B4E" w:rsidP="00792B4E">
      <w:pPr>
        <w:widowControl w:val="0"/>
        <w:autoSpaceDE w:val="0"/>
        <w:autoSpaceDN w:val="0"/>
        <w:adjustRightInd w:val="0"/>
        <w:ind w:left="227" w:right="-34" w:hanging="227"/>
        <w:rPr>
          <w:rFonts w:ascii="Agency FB" w:hAnsi="Agency FB"/>
          <w:color w:val="000000"/>
          <w:sz w:val="22"/>
          <w:szCs w:val="22"/>
        </w:rPr>
      </w:pPr>
      <w:r w:rsidRPr="00103CFA">
        <w:rPr>
          <w:rFonts w:ascii="Agency FB" w:hAnsi="Agency FB"/>
          <w:color w:val="000000"/>
          <w:sz w:val="22"/>
          <w:szCs w:val="22"/>
        </w:rPr>
        <w:t xml:space="preserve">- DDMAPMD/SPM </w:t>
      </w:r>
      <w:r w:rsidRPr="00103CFA">
        <w:rPr>
          <w:rFonts w:ascii="Agency FB" w:eastAsia="Arial Unicode MS" w:hAnsi="Agency FB"/>
          <w:b/>
          <w:bCs/>
          <w:color w:val="000000"/>
          <w:sz w:val="22"/>
          <w:szCs w:val="22"/>
        </w:rPr>
        <w:t>(</w:t>
      </w:r>
      <w:r w:rsidRPr="00103CFA">
        <w:rPr>
          <w:rFonts w:ascii="Agency FB" w:hAnsi="Agency FB"/>
          <w:color w:val="000000"/>
          <w:sz w:val="22"/>
          <w:szCs w:val="22"/>
        </w:rPr>
        <w:t>pour archivage)</w:t>
      </w:r>
    </w:p>
    <w:p w:rsidR="00792B4E" w:rsidRPr="00103CFA" w:rsidRDefault="00792B4E" w:rsidP="00792B4E">
      <w:pPr>
        <w:widowControl w:val="0"/>
        <w:autoSpaceDE w:val="0"/>
        <w:autoSpaceDN w:val="0"/>
        <w:adjustRightInd w:val="0"/>
        <w:ind w:right="-20"/>
        <w:rPr>
          <w:rFonts w:ascii="Agency FB" w:hAnsi="Agency FB"/>
          <w:color w:val="000000"/>
          <w:sz w:val="22"/>
          <w:szCs w:val="22"/>
        </w:rPr>
      </w:pPr>
      <w:r w:rsidRPr="00103CFA">
        <w:rPr>
          <w:rFonts w:ascii="Agency FB" w:hAnsi="Agency FB"/>
          <w:color w:val="000000"/>
          <w:sz w:val="22"/>
          <w:szCs w:val="22"/>
        </w:rPr>
        <w:t>- AFFICHAGE</w:t>
      </w:r>
      <w:r w:rsidRPr="00103CFA">
        <w:rPr>
          <w:rFonts w:ascii="Agency FB" w:hAnsi="Agency FB"/>
          <w:color w:val="000000"/>
          <w:spacing w:val="6"/>
          <w:sz w:val="22"/>
          <w:szCs w:val="22"/>
        </w:rPr>
        <w:t xml:space="preserve"> /ARCHIVES </w:t>
      </w:r>
      <w:r w:rsidRPr="00103CFA">
        <w:rPr>
          <w:rFonts w:ascii="Agency FB" w:eastAsia="Arial Unicode MS" w:hAnsi="Agency FB"/>
          <w:b/>
          <w:bCs/>
          <w:color w:val="000000"/>
          <w:sz w:val="22"/>
          <w:szCs w:val="22"/>
        </w:rPr>
        <w:t>(</w:t>
      </w:r>
      <w:r w:rsidRPr="00103CFA">
        <w:rPr>
          <w:rFonts w:ascii="Agency FB" w:hAnsi="Agency FB"/>
          <w:color w:val="000000"/>
          <w:sz w:val="22"/>
          <w:szCs w:val="22"/>
        </w:rPr>
        <w:t>pour information et mémoire)</w:t>
      </w:r>
    </w:p>
    <w:p w:rsidR="008669E8" w:rsidRPr="00A84C83" w:rsidRDefault="008669E8" w:rsidP="008669E8">
      <w:pPr>
        <w:pStyle w:val="NO"/>
        <w:spacing w:before="120" w:after="120"/>
        <w:rPr>
          <w:rFonts w:ascii="Agency FB" w:hAnsi="Agency FB"/>
          <w:sz w:val="28"/>
          <w:szCs w:val="28"/>
        </w:rPr>
      </w:pPr>
      <w:r w:rsidRPr="00A84C83">
        <w:rPr>
          <w:rFonts w:ascii="Agency FB" w:hAnsi="Agency FB"/>
          <w:sz w:val="28"/>
          <w:szCs w:val="28"/>
        </w:rPr>
        <w:tab/>
      </w:r>
      <w:r w:rsidRPr="00A84C83">
        <w:rPr>
          <w:rFonts w:ascii="Agency FB" w:hAnsi="Agency FB"/>
          <w:sz w:val="28"/>
          <w:szCs w:val="28"/>
        </w:rPr>
        <w:tab/>
        <w:t xml:space="preserve">   </w:t>
      </w:r>
    </w:p>
    <w:p w:rsidR="008669E8" w:rsidRPr="00A84C83" w:rsidRDefault="008669E8" w:rsidP="008669E8">
      <w:pPr>
        <w:pStyle w:val="NO"/>
        <w:spacing w:before="120" w:after="120"/>
        <w:rPr>
          <w:rFonts w:ascii="Agency FB" w:hAnsi="Agency FB"/>
          <w:sz w:val="28"/>
          <w:szCs w:val="28"/>
        </w:rPr>
      </w:pPr>
    </w:p>
    <w:p w:rsidR="00722B70" w:rsidRPr="00A84C83" w:rsidRDefault="00722B70" w:rsidP="00722B70">
      <w:pPr>
        <w:jc w:val="center"/>
        <w:rPr>
          <w:rFonts w:ascii="Agency FB" w:eastAsia="Arial Unicode MS" w:hAnsi="Agency FB"/>
          <w:b/>
          <w:sz w:val="28"/>
          <w:szCs w:val="28"/>
        </w:rPr>
      </w:pPr>
    </w:p>
    <w:p w:rsidR="00722B70" w:rsidRPr="00A84C83" w:rsidRDefault="00722B70" w:rsidP="00722B70">
      <w:pPr>
        <w:jc w:val="center"/>
        <w:rPr>
          <w:rFonts w:ascii="Agency FB" w:eastAsia="Arial Unicode MS" w:hAnsi="Agency FB"/>
          <w:b/>
          <w:sz w:val="28"/>
          <w:szCs w:val="28"/>
        </w:rPr>
      </w:pPr>
    </w:p>
    <w:p w:rsidR="00722B70" w:rsidRPr="00A84C83" w:rsidRDefault="00722B70" w:rsidP="00722B70">
      <w:pPr>
        <w:jc w:val="center"/>
        <w:rPr>
          <w:rFonts w:ascii="Agency FB" w:eastAsia="Arial Unicode MS" w:hAnsi="Agency FB"/>
          <w:b/>
          <w:sz w:val="28"/>
          <w:szCs w:val="28"/>
        </w:rPr>
      </w:pPr>
    </w:p>
    <w:p w:rsidR="00722B70" w:rsidRPr="00A84C83" w:rsidRDefault="00722B70" w:rsidP="00722B70">
      <w:pPr>
        <w:jc w:val="center"/>
        <w:rPr>
          <w:rFonts w:ascii="Agency FB" w:eastAsia="Arial Unicode MS" w:hAnsi="Agency FB"/>
          <w:b/>
          <w:sz w:val="28"/>
          <w:szCs w:val="28"/>
        </w:rPr>
      </w:pPr>
    </w:p>
    <w:p w:rsidR="00722B70" w:rsidRPr="00A84C83" w:rsidRDefault="00722B70" w:rsidP="00722B70">
      <w:pPr>
        <w:jc w:val="center"/>
        <w:rPr>
          <w:rFonts w:ascii="Agency FB" w:eastAsia="Arial Unicode MS" w:hAnsi="Agency FB"/>
          <w:b/>
          <w:sz w:val="28"/>
          <w:szCs w:val="28"/>
        </w:rPr>
      </w:pPr>
    </w:p>
    <w:p w:rsidR="00722B70" w:rsidRPr="00A84C83" w:rsidRDefault="00722B70" w:rsidP="00722B70">
      <w:pPr>
        <w:jc w:val="center"/>
        <w:rPr>
          <w:rFonts w:ascii="Agency FB" w:eastAsia="Arial Unicode MS" w:hAnsi="Agency FB"/>
          <w:b/>
          <w:sz w:val="28"/>
          <w:szCs w:val="28"/>
        </w:rPr>
      </w:pPr>
    </w:p>
    <w:p w:rsidR="00B072F6" w:rsidRPr="00A84C83" w:rsidRDefault="00B072F6"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BE0F3F" w:rsidRPr="00A84C83" w:rsidRDefault="00BE0F3F" w:rsidP="00722B70">
      <w:pPr>
        <w:jc w:val="center"/>
        <w:rPr>
          <w:rFonts w:ascii="Agency FB" w:eastAsia="Arial Unicode MS" w:hAnsi="Agency FB"/>
          <w:b/>
          <w:sz w:val="28"/>
          <w:szCs w:val="28"/>
        </w:rPr>
      </w:pPr>
    </w:p>
    <w:p w:rsidR="00BE0F3F" w:rsidRPr="00A84C83" w:rsidRDefault="00BE0F3F"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F878C4" w:rsidRPr="00A84C83" w:rsidRDefault="00F878C4" w:rsidP="00722B70">
      <w:pPr>
        <w:jc w:val="center"/>
        <w:rPr>
          <w:rFonts w:ascii="Agency FB" w:eastAsia="Arial Unicode MS" w:hAnsi="Agency FB"/>
          <w:b/>
          <w:sz w:val="28"/>
          <w:szCs w:val="28"/>
        </w:rPr>
      </w:pPr>
    </w:p>
    <w:p w:rsidR="00252750" w:rsidRPr="00A84C83" w:rsidRDefault="00252750" w:rsidP="00722B70">
      <w:pPr>
        <w:rPr>
          <w:rFonts w:ascii="Agency FB" w:eastAsia="Arial Unicode MS" w:hAnsi="Agency FB"/>
          <w:sz w:val="28"/>
          <w:szCs w:val="28"/>
        </w:rPr>
      </w:pPr>
    </w:p>
    <w:p w:rsidR="00F35AD5" w:rsidRPr="00A84C83" w:rsidRDefault="00F35AD5" w:rsidP="00F35AD5">
      <w:pPr>
        <w:rPr>
          <w:rFonts w:ascii="Agency FB" w:eastAsia="Calibri" w:hAnsi="Agency FB"/>
          <w:b/>
          <w:sz w:val="28"/>
          <w:szCs w:val="28"/>
          <w:lang w:eastAsia="en-US"/>
        </w:rPr>
      </w:pPr>
      <w:r w:rsidRPr="00A84C83">
        <w:rPr>
          <w:noProof/>
          <w:sz w:val="28"/>
          <w:szCs w:val="28"/>
        </w:rPr>
        <mc:AlternateContent>
          <mc:Choice Requires="wps">
            <w:drawing>
              <wp:anchor distT="0" distB="0" distL="114300" distR="114300" simplePos="0" relativeHeight="251713024" behindDoc="0" locked="0" layoutInCell="1" allowOverlap="1" wp14:anchorId="00113BD3" wp14:editId="3030B36B">
                <wp:simplePos x="0" y="0"/>
                <wp:positionH relativeFrom="column">
                  <wp:posOffset>4948555</wp:posOffset>
                </wp:positionH>
                <wp:positionV relativeFrom="paragraph">
                  <wp:posOffset>172085</wp:posOffset>
                </wp:positionV>
                <wp:extent cx="1891665" cy="20193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EE6B10" w:rsidRDefault="00AC5160" w:rsidP="00F35AD5">
                            <w:pPr>
                              <w:pStyle w:val="Sansinterligne"/>
                              <w:jc w:val="center"/>
                              <w:rPr>
                                <w:b/>
                                <w:lang w:val="en-US"/>
                              </w:rPr>
                            </w:pPr>
                            <w:r w:rsidRPr="00EE6B10">
                              <w:rPr>
                                <w:b/>
                                <w:lang w:val="en-US"/>
                              </w:rPr>
                              <w:t>REPUBLIC OF CAMEROON</w:t>
                            </w:r>
                          </w:p>
                          <w:p w:rsidR="00AC5160" w:rsidRPr="00EE6B10" w:rsidRDefault="00AC5160" w:rsidP="00F35AD5">
                            <w:pPr>
                              <w:pStyle w:val="Sansinterligne"/>
                              <w:jc w:val="center"/>
                              <w:rPr>
                                <w:b/>
                                <w:lang w:val="en-US"/>
                              </w:rPr>
                            </w:pPr>
                            <w:r w:rsidRPr="00EE6B10">
                              <w:rPr>
                                <w:b/>
                                <w:lang w:val="en-US"/>
                              </w:rPr>
                              <w:t>Peace-Work-Fatherland                                                                                                                                                                                                             -------------</w:t>
                            </w:r>
                          </w:p>
                          <w:p w:rsidR="00AC5160" w:rsidRPr="00EE6B10" w:rsidRDefault="00AC5160" w:rsidP="00F35AD5">
                            <w:pPr>
                              <w:pStyle w:val="Sansinterligne"/>
                              <w:jc w:val="center"/>
                              <w:rPr>
                                <w:b/>
                                <w:lang w:val="en-US"/>
                              </w:rPr>
                            </w:pPr>
                            <w:r w:rsidRPr="00EE6B10">
                              <w:rPr>
                                <w:b/>
                                <w:lang w:val="en-US"/>
                              </w:rPr>
                              <w:t>FAR NORTH REGION</w:t>
                            </w:r>
                          </w:p>
                          <w:p w:rsidR="00AC5160" w:rsidRPr="00EE6B10" w:rsidRDefault="00AC5160" w:rsidP="00F35AD5">
                            <w:pPr>
                              <w:pStyle w:val="Sansinterligne"/>
                              <w:jc w:val="center"/>
                              <w:rPr>
                                <w:b/>
                                <w:lang w:val="en-US"/>
                              </w:rPr>
                            </w:pPr>
                            <w:r w:rsidRPr="00EE6B10">
                              <w:rPr>
                                <w:b/>
                                <w:lang w:val="en-US"/>
                              </w:rPr>
                              <w:t>---------------</w:t>
                            </w:r>
                          </w:p>
                          <w:p w:rsidR="00AC5160" w:rsidRPr="00EE6B10" w:rsidRDefault="00AC5160" w:rsidP="00F35AD5">
                            <w:pPr>
                              <w:pStyle w:val="Sansinterligne"/>
                              <w:jc w:val="center"/>
                              <w:rPr>
                                <w:b/>
                                <w:lang w:val="en-US"/>
                              </w:rPr>
                            </w:pPr>
                            <w:r w:rsidRPr="00EE6B10">
                              <w:rPr>
                                <w:b/>
                                <w:lang w:val="en-US"/>
                              </w:rPr>
                              <w:t>MAYO DANAY DIVISION</w:t>
                            </w:r>
                          </w:p>
                          <w:p w:rsidR="00AC5160" w:rsidRPr="00EE6B10" w:rsidRDefault="00AC5160" w:rsidP="00F35AD5">
                            <w:pPr>
                              <w:pStyle w:val="Sansinterligne"/>
                              <w:jc w:val="center"/>
                              <w:rPr>
                                <w:b/>
                                <w:lang w:val="en-US"/>
                              </w:rPr>
                            </w:pPr>
                            <w:r w:rsidRPr="00EE6B10">
                              <w:rPr>
                                <w:b/>
                                <w:lang w:val="en-US"/>
                              </w:rPr>
                              <w:t>--------------</w:t>
                            </w:r>
                          </w:p>
                          <w:p w:rsidR="00AC5160" w:rsidRPr="00EE6B10" w:rsidRDefault="00AC5160" w:rsidP="00F35AD5">
                            <w:pPr>
                              <w:pStyle w:val="Sansinterligne"/>
                              <w:jc w:val="center"/>
                              <w:rPr>
                                <w:rFonts w:ascii="Tahoma" w:hAnsi="Tahoma" w:cs="Tahoma"/>
                                <w:b/>
                                <w:lang w:val="en-US"/>
                              </w:rPr>
                            </w:pPr>
                            <w:r w:rsidRPr="00EE6B10">
                              <w:rPr>
                                <w:rFonts w:ascii="Tahoma" w:hAnsi="Tahoma" w:cs="Tahoma"/>
                                <w:b/>
                                <w:lang w:val="en-US"/>
                              </w:rPr>
                              <w:t>TCHATIBALI COUNCIL</w:t>
                            </w:r>
                          </w:p>
                          <w:p w:rsidR="00AC5160" w:rsidRPr="00EE6B10" w:rsidRDefault="00AC5160" w:rsidP="00F35AD5">
                            <w:pPr>
                              <w:pStyle w:val="Sansinterligne"/>
                              <w:jc w:val="center"/>
                              <w:rPr>
                                <w:b/>
                                <w:lang w:val="en-US"/>
                              </w:rPr>
                            </w:pPr>
                            <w:r w:rsidRPr="00EE6B10">
                              <w:rPr>
                                <w:b/>
                                <w:lang w:val="en-US"/>
                              </w:rPr>
                              <w:t>---------------</w:t>
                            </w:r>
                          </w:p>
                          <w:p w:rsidR="00AC5160" w:rsidRPr="00EE6B10" w:rsidRDefault="00AC5160" w:rsidP="00F35AD5">
                            <w:pPr>
                              <w:pStyle w:val="Sansinterligne"/>
                              <w:jc w:val="center"/>
                              <w:rPr>
                                <w:b/>
                                <w:lang w:val="en-US"/>
                              </w:rPr>
                            </w:pPr>
                            <w:r w:rsidRPr="00EE6B10">
                              <w:rPr>
                                <w:b/>
                                <w:lang w:val="en-US"/>
                              </w:rPr>
                              <w:t>GENERAL SECRETARY</w:t>
                            </w:r>
                          </w:p>
                          <w:p w:rsidR="00AC5160" w:rsidRPr="00EE6B10" w:rsidRDefault="00AC5160" w:rsidP="00F35AD5">
                            <w:pPr>
                              <w:pStyle w:val="Sansinterligne"/>
                              <w:jc w:val="center"/>
                              <w:rPr>
                                <w:b/>
                                <w:lang w:val="en-US"/>
                              </w:rPr>
                            </w:pPr>
                            <w:r w:rsidRPr="00EE6B10">
                              <w:rPr>
                                <w:rFonts w:ascii="Tahoma" w:hAnsi="Tahoma" w:cs="Tahoma"/>
                                <w:b/>
                                <w:lang w:val="en-US"/>
                              </w:rPr>
                              <w:t>-------------</w:t>
                            </w:r>
                          </w:p>
                          <w:p w:rsidR="00AC5160" w:rsidRDefault="00AC5160" w:rsidP="00F35AD5">
                            <w:pPr>
                              <w:rPr>
                                <w:lang w:val="en-US"/>
                              </w:rPr>
                            </w:pPr>
                          </w:p>
                          <w:p w:rsidR="00AC5160" w:rsidRDefault="00AC5160" w:rsidP="00F35AD5">
                            <w:pPr>
                              <w:rPr>
                                <w:lang w:val="en-US"/>
                              </w:rPr>
                            </w:pPr>
                          </w:p>
                          <w:p w:rsidR="00AC5160" w:rsidRDefault="00AC5160" w:rsidP="00F35AD5">
                            <w:pPr>
                              <w:rPr>
                                <w:lang w:val="en-US"/>
                              </w:rPr>
                            </w:pPr>
                          </w:p>
                          <w:p w:rsidR="00AC5160" w:rsidRDefault="00AC5160" w:rsidP="00F35AD5">
                            <w:pPr>
                              <w:rPr>
                                <w:lang w:val="en-US"/>
                              </w:rPr>
                            </w:pPr>
                          </w:p>
                          <w:p w:rsidR="00AC5160" w:rsidRDefault="00AC5160" w:rsidP="00F35AD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0" type="#_x0000_t202" style="position:absolute;margin-left:389.65pt;margin-top:13.55pt;width:148.95pt;height:15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6UwwIAAMY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" filled="f" stroked="f">
                <v:textbox>
                  <w:txbxContent>
                    <w:p w:rsidR="00327E39" w:rsidRPr="00EE6B10" w:rsidRDefault="00327E39" w:rsidP="00F35AD5">
                      <w:pPr>
                        <w:pStyle w:val="Sansinterligne"/>
                        <w:jc w:val="center"/>
                        <w:rPr>
                          <w:b/>
                          <w:lang w:val="en-US"/>
                        </w:rPr>
                      </w:pPr>
                      <w:r w:rsidRPr="00EE6B10">
                        <w:rPr>
                          <w:b/>
                          <w:lang w:val="en-US"/>
                        </w:rPr>
                        <w:t>REPUBLIC OF CAMEROON</w:t>
                      </w:r>
                    </w:p>
                    <w:p w:rsidR="00327E39" w:rsidRPr="00EE6B10" w:rsidRDefault="00327E39" w:rsidP="00F35AD5">
                      <w:pPr>
                        <w:pStyle w:val="Sansinterligne"/>
                        <w:jc w:val="center"/>
                        <w:rPr>
                          <w:b/>
                          <w:lang w:val="en-US"/>
                        </w:rPr>
                      </w:pPr>
                      <w:r w:rsidRPr="00EE6B10">
                        <w:rPr>
                          <w:b/>
                          <w:lang w:val="en-US"/>
                        </w:rPr>
                        <w:t>Peace-Work-Fatherland                                                                                                                                                                                                             -------------</w:t>
                      </w:r>
                    </w:p>
                    <w:p w:rsidR="00327E39" w:rsidRPr="00EE6B10" w:rsidRDefault="00327E39" w:rsidP="00F35AD5">
                      <w:pPr>
                        <w:pStyle w:val="Sansinterligne"/>
                        <w:jc w:val="center"/>
                        <w:rPr>
                          <w:b/>
                          <w:lang w:val="en-US"/>
                        </w:rPr>
                      </w:pPr>
                      <w:r w:rsidRPr="00EE6B10">
                        <w:rPr>
                          <w:b/>
                          <w:lang w:val="en-US"/>
                        </w:rPr>
                        <w:t>FAR NORTH REGION</w:t>
                      </w:r>
                    </w:p>
                    <w:p w:rsidR="00327E39" w:rsidRPr="00EE6B10" w:rsidRDefault="00327E39" w:rsidP="00F35AD5">
                      <w:pPr>
                        <w:pStyle w:val="Sansinterligne"/>
                        <w:jc w:val="center"/>
                        <w:rPr>
                          <w:b/>
                          <w:lang w:val="en-US"/>
                        </w:rPr>
                      </w:pPr>
                      <w:r w:rsidRPr="00EE6B10">
                        <w:rPr>
                          <w:b/>
                          <w:lang w:val="en-US"/>
                        </w:rPr>
                        <w:t>---------------</w:t>
                      </w:r>
                    </w:p>
                    <w:p w:rsidR="00327E39" w:rsidRPr="00EE6B10" w:rsidRDefault="00327E39" w:rsidP="00F35AD5">
                      <w:pPr>
                        <w:pStyle w:val="Sansinterligne"/>
                        <w:jc w:val="center"/>
                        <w:rPr>
                          <w:b/>
                          <w:lang w:val="en-US"/>
                        </w:rPr>
                      </w:pPr>
                      <w:r w:rsidRPr="00EE6B10">
                        <w:rPr>
                          <w:b/>
                          <w:lang w:val="en-US"/>
                        </w:rPr>
                        <w:t>MAYO DANAY DIVISION</w:t>
                      </w:r>
                    </w:p>
                    <w:p w:rsidR="00327E39" w:rsidRPr="00EE6B10" w:rsidRDefault="00327E39" w:rsidP="00F35AD5">
                      <w:pPr>
                        <w:pStyle w:val="Sansinterligne"/>
                        <w:jc w:val="center"/>
                        <w:rPr>
                          <w:b/>
                          <w:lang w:val="en-US"/>
                        </w:rPr>
                      </w:pPr>
                      <w:r w:rsidRPr="00EE6B10">
                        <w:rPr>
                          <w:b/>
                          <w:lang w:val="en-US"/>
                        </w:rPr>
                        <w:t>--------------</w:t>
                      </w:r>
                    </w:p>
                    <w:p w:rsidR="00327E39" w:rsidRPr="00EE6B10" w:rsidRDefault="00327E39" w:rsidP="00F35AD5">
                      <w:pPr>
                        <w:pStyle w:val="Sansinterligne"/>
                        <w:jc w:val="center"/>
                        <w:rPr>
                          <w:rFonts w:ascii="Tahoma" w:hAnsi="Tahoma" w:cs="Tahoma"/>
                          <w:b/>
                          <w:lang w:val="en-US"/>
                        </w:rPr>
                      </w:pPr>
                      <w:r w:rsidRPr="00EE6B10">
                        <w:rPr>
                          <w:rFonts w:ascii="Tahoma" w:hAnsi="Tahoma" w:cs="Tahoma"/>
                          <w:b/>
                          <w:lang w:val="en-US"/>
                        </w:rPr>
                        <w:t>TCHATIBALI COUNCIL</w:t>
                      </w:r>
                    </w:p>
                    <w:p w:rsidR="00327E39" w:rsidRPr="00EE6B10" w:rsidRDefault="00327E39" w:rsidP="00F35AD5">
                      <w:pPr>
                        <w:pStyle w:val="Sansinterligne"/>
                        <w:jc w:val="center"/>
                        <w:rPr>
                          <w:b/>
                          <w:lang w:val="en-US"/>
                        </w:rPr>
                      </w:pPr>
                      <w:r w:rsidRPr="00EE6B10">
                        <w:rPr>
                          <w:b/>
                          <w:lang w:val="en-US"/>
                        </w:rPr>
                        <w:t>---------------</w:t>
                      </w:r>
                    </w:p>
                    <w:p w:rsidR="00327E39" w:rsidRPr="00EE6B10" w:rsidRDefault="00327E39" w:rsidP="00F35AD5">
                      <w:pPr>
                        <w:pStyle w:val="Sansinterligne"/>
                        <w:jc w:val="center"/>
                        <w:rPr>
                          <w:b/>
                          <w:lang w:val="en-US"/>
                        </w:rPr>
                      </w:pPr>
                      <w:r w:rsidRPr="00EE6B10">
                        <w:rPr>
                          <w:b/>
                          <w:lang w:val="en-US"/>
                        </w:rPr>
                        <w:t>GENERAL SECRETARY</w:t>
                      </w:r>
                    </w:p>
                    <w:p w:rsidR="00327E39" w:rsidRPr="00EE6B10" w:rsidRDefault="00327E39" w:rsidP="00F35AD5">
                      <w:pPr>
                        <w:pStyle w:val="Sansinterligne"/>
                        <w:jc w:val="center"/>
                        <w:rPr>
                          <w:b/>
                          <w:lang w:val="en-US"/>
                        </w:rPr>
                      </w:pPr>
                      <w:r w:rsidRPr="00EE6B10">
                        <w:rPr>
                          <w:rFonts w:ascii="Tahoma" w:hAnsi="Tahoma" w:cs="Tahoma"/>
                          <w:b/>
                          <w:lang w:val="en-US"/>
                        </w:rPr>
                        <w:t>-------------</w:t>
                      </w:r>
                    </w:p>
                    <w:p w:rsidR="00327E39" w:rsidRDefault="00327E39" w:rsidP="00F35AD5">
                      <w:pPr>
                        <w:rPr>
                          <w:lang w:val="en-US"/>
                        </w:rPr>
                      </w:pPr>
                    </w:p>
                    <w:p w:rsidR="00327E39" w:rsidRDefault="00327E39" w:rsidP="00F35AD5">
                      <w:pPr>
                        <w:rPr>
                          <w:lang w:val="en-US"/>
                        </w:rPr>
                      </w:pPr>
                    </w:p>
                    <w:p w:rsidR="00327E39" w:rsidRDefault="00327E39" w:rsidP="00F35AD5">
                      <w:pPr>
                        <w:rPr>
                          <w:lang w:val="en-US"/>
                        </w:rPr>
                      </w:pPr>
                    </w:p>
                    <w:p w:rsidR="00327E39" w:rsidRDefault="00327E39" w:rsidP="00F35AD5">
                      <w:pPr>
                        <w:rPr>
                          <w:lang w:val="en-US"/>
                        </w:rPr>
                      </w:pPr>
                    </w:p>
                    <w:p w:rsidR="00327E39" w:rsidRDefault="00327E39" w:rsidP="00F35AD5">
                      <w:pPr>
                        <w:rPr>
                          <w:lang w:val="en-US"/>
                        </w:rPr>
                      </w:pPr>
                    </w:p>
                  </w:txbxContent>
                </v:textbox>
              </v:shape>
            </w:pict>
          </mc:Fallback>
        </mc:AlternateContent>
      </w:r>
      <w:r w:rsidRPr="00A84C83">
        <w:rPr>
          <w:noProof/>
          <w:sz w:val="28"/>
          <w:szCs w:val="28"/>
        </w:rPr>
        <mc:AlternateContent>
          <mc:Choice Requires="wps">
            <w:drawing>
              <wp:anchor distT="0" distB="0" distL="114300" distR="114300" simplePos="0" relativeHeight="251712000" behindDoc="0" locked="0" layoutInCell="1" allowOverlap="1" wp14:anchorId="575FD854" wp14:editId="12FAE86F">
                <wp:simplePos x="0" y="0"/>
                <wp:positionH relativeFrom="column">
                  <wp:posOffset>151747</wp:posOffset>
                </wp:positionH>
                <wp:positionV relativeFrom="paragraph">
                  <wp:posOffset>172218</wp:posOffset>
                </wp:positionV>
                <wp:extent cx="2149522" cy="1978925"/>
                <wp:effectExtent l="0" t="0" r="0" b="254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EE6B10" w:rsidRDefault="00AC5160" w:rsidP="00F35AD5">
                            <w:pPr>
                              <w:pStyle w:val="Sansinterligne"/>
                              <w:rPr>
                                <w:b/>
                              </w:rPr>
                            </w:pPr>
                            <w:r w:rsidRPr="00EE6B10">
                              <w:rPr>
                                <w:b/>
                              </w:rPr>
                              <w:t>REPUBLIQUE DU CAMEROUN</w:t>
                            </w:r>
                          </w:p>
                          <w:p w:rsidR="00AC5160" w:rsidRPr="00EE6B10" w:rsidRDefault="00AC5160" w:rsidP="00F35AD5">
                            <w:pPr>
                              <w:pStyle w:val="Sansinterligne"/>
                              <w:rPr>
                                <w:b/>
                              </w:rPr>
                            </w:pPr>
                            <w:r w:rsidRPr="00EE6B10">
                              <w:rPr>
                                <w:b/>
                              </w:rPr>
                              <w:t xml:space="preserve">         Paix-Travail-Patrie</w:t>
                            </w:r>
                          </w:p>
                          <w:p w:rsidR="00AC5160" w:rsidRPr="00EE6B10" w:rsidRDefault="00AC5160" w:rsidP="00F35AD5">
                            <w:pPr>
                              <w:pStyle w:val="Sansinterligne"/>
                              <w:rPr>
                                <w:b/>
                              </w:rPr>
                            </w:pPr>
                            <w:r w:rsidRPr="00EE6B10">
                              <w:rPr>
                                <w:b/>
                              </w:rPr>
                              <w:t xml:space="preserve">         ------------------</w:t>
                            </w:r>
                          </w:p>
                          <w:p w:rsidR="00AC5160" w:rsidRPr="00EE6B10" w:rsidRDefault="00AC5160" w:rsidP="00F35AD5">
                            <w:pPr>
                              <w:pStyle w:val="Sansinterligne"/>
                              <w:rPr>
                                <w:b/>
                              </w:rPr>
                            </w:pPr>
                            <w:r w:rsidRPr="00EE6B10">
                              <w:rPr>
                                <w:b/>
                              </w:rPr>
                              <w:t>REGION DE L’EXTREME-NORD</w:t>
                            </w:r>
                          </w:p>
                          <w:p w:rsidR="00AC5160" w:rsidRPr="00EE6B10" w:rsidRDefault="00AC5160" w:rsidP="00F35AD5">
                            <w:pPr>
                              <w:pStyle w:val="Sansinterligne"/>
                              <w:rPr>
                                <w:b/>
                              </w:rPr>
                            </w:pPr>
                            <w:r w:rsidRPr="00EE6B10">
                              <w:rPr>
                                <w:b/>
                              </w:rPr>
                              <w:t xml:space="preserve">             ---------------</w:t>
                            </w:r>
                          </w:p>
                          <w:p w:rsidR="00AC5160" w:rsidRPr="00EE6B10" w:rsidRDefault="00AC5160" w:rsidP="00F35AD5">
                            <w:pPr>
                              <w:pStyle w:val="Sansinterligne"/>
                              <w:rPr>
                                <w:b/>
                              </w:rPr>
                            </w:pPr>
                            <w:r w:rsidRPr="00EE6B10">
                              <w:rPr>
                                <w:b/>
                              </w:rPr>
                              <w:t>DEPARTEMENT DU MAYO-DANAY</w:t>
                            </w:r>
                          </w:p>
                          <w:p w:rsidR="00AC5160" w:rsidRPr="00EE6B10" w:rsidRDefault="00AC5160" w:rsidP="00F35AD5">
                            <w:pPr>
                              <w:pStyle w:val="Sansinterligne"/>
                              <w:rPr>
                                <w:b/>
                              </w:rPr>
                            </w:pPr>
                            <w:r w:rsidRPr="00EE6B10">
                              <w:rPr>
                                <w:b/>
                              </w:rPr>
                              <w:t xml:space="preserve">            ---------------</w:t>
                            </w:r>
                          </w:p>
                          <w:p w:rsidR="00AC5160" w:rsidRPr="00EE6B10" w:rsidRDefault="00AC5160" w:rsidP="00F35AD5">
                            <w:pPr>
                              <w:pStyle w:val="Sansinterligne"/>
                              <w:rPr>
                                <w:b/>
                              </w:rPr>
                            </w:pPr>
                            <w:r w:rsidRPr="00EE6B10">
                              <w:rPr>
                                <w:b/>
                              </w:rPr>
                              <w:t xml:space="preserve">COMMUNE DE TCHATIBALI  </w:t>
                            </w:r>
                          </w:p>
                          <w:p w:rsidR="00AC5160" w:rsidRPr="00EE6B10" w:rsidRDefault="00AC5160" w:rsidP="00F35AD5">
                            <w:pPr>
                              <w:pStyle w:val="Sansinterligne"/>
                              <w:rPr>
                                <w:b/>
                              </w:rPr>
                            </w:pPr>
                            <w:r w:rsidRPr="00EE6B10">
                              <w:rPr>
                                <w:b/>
                              </w:rPr>
                              <w:t xml:space="preserve">         ---------------        </w:t>
                            </w:r>
                          </w:p>
                          <w:p w:rsidR="00AC5160" w:rsidRPr="00EE6B10" w:rsidRDefault="00AC5160" w:rsidP="00F35AD5">
                            <w:pPr>
                              <w:pStyle w:val="Sansinterligne"/>
                              <w:rPr>
                                <w:b/>
                              </w:rPr>
                            </w:pPr>
                            <w:r w:rsidRPr="00EE6B10">
                              <w:rPr>
                                <w:b/>
                              </w:rPr>
                              <w:t>SECRETARIAT GENERAL</w:t>
                            </w:r>
                          </w:p>
                          <w:p w:rsidR="00AC5160" w:rsidRPr="00EE6B10" w:rsidRDefault="00AC5160" w:rsidP="00F35AD5">
                            <w:pPr>
                              <w:pStyle w:val="Sansinterligne"/>
                              <w:rPr>
                                <w:b/>
                              </w:rPr>
                            </w:pPr>
                            <w:r w:rsidRPr="00EE6B10">
                              <w:rPr>
                                <w:b/>
                              </w:rPr>
                              <w:t xml:space="preserve">              -----------   </w:t>
                            </w:r>
                          </w:p>
                          <w:p w:rsidR="00AC5160" w:rsidRDefault="00AC5160" w:rsidP="00F35AD5">
                            <w:r>
                              <w:t xml:space="preserve">  </w:t>
                            </w:r>
                          </w:p>
                          <w:p w:rsidR="00AC5160" w:rsidRDefault="00AC5160" w:rsidP="00F3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11.95pt;margin-top:13.55pt;width:169.25pt;height:155.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AMJH3twAIAAMYFAAAOAAAAAAAAAAAAAAAAAC4CAABkcnMvZTJvRG9jLnhtbFBLAQItABQABgAI&#10;AAAAIQBGy7s83wAAAAkBAAAPAAAAAAAAAAAAAAAAABoFAABkcnMvZG93bnJldi54bWxQSwUGAAAA&#10;AAQABADzAAAAJgYAAAAA&#10;" filled="f" stroked="f">
                <v:textbox>
                  <w:txbxContent>
                    <w:p w:rsidR="00327E39" w:rsidRPr="00EE6B10" w:rsidRDefault="00327E39" w:rsidP="00F35AD5">
                      <w:pPr>
                        <w:pStyle w:val="Sansinterligne"/>
                        <w:rPr>
                          <w:b/>
                        </w:rPr>
                      </w:pPr>
                      <w:r w:rsidRPr="00EE6B10">
                        <w:rPr>
                          <w:b/>
                        </w:rPr>
                        <w:t>REPUBLIQUE DU CAMEROUN</w:t>
                      </w:r>
                    </w:p>
                    <w:p w:rsidR="00327E39" w:rsidRPr="00EE6B10" w:rsidRDefault="00327E39" w:rsidP="00F35AD5">
                      <w:pPr>
                        <w:pStyle w:val="Sansinterligne"/>
                        <w:rPr>
                          <w:b/>
                        </w:rPr>
                      </w:pPr>
                      <w:r w:rsidRPr="00EE6B10">
                        <w:rPr>
                          <w:b/>
                        </w:rPr>
                        <w:t xml:space="preserve">         Paix-Travail-Patrie</w:t>
                      </w:r>
                    </w:p>
                    <w:p w:rsidR="00327E39" w:rsidRPr="00EE6B10" w:rsidRDefault="00327E39" w:rsidP="00F35AD5">
                      <w:pPr>
                        <w:pStyle w:val="Sansinterligne"/>
                        <w:rPr>
                          <w:b/>
                        </w:rPr>
                      </w:pPr>
                      <w:r w:rsidRPr="00EE6B10">
                        <w:rPr>
                          <w:b/>
                        </w:rPr>
                        <w:t xml:space="preserve">         ------------------</w:t>
                      </w:r>
                    </w:p>
                    <w:p w:rsidR="00327E39" w:rsidRPr="00EE6B10" w:rsidRDefault="00327E39" w:rsidP="00F35AD5">
                      <w:pPr>
                        <w:pStyle w:val="Sansinterligne"/>
                        <w:rPr>
                          <w:b/>
                        </w:rPr>
                      </w:pPr>
                      <w:r w:rsidRPr="00EE6B10">
                        <w:rPr>
                          <w:b/>
                        </w:rPr>
                        <w:t>REGION DE L’EXTREME-NORD</w:t>
                      </w:r>
                    </w:p>
                    <w:p w:rsidR="00327E39" w:rsidRPr="00EE6B10" w:rsidRDefault="00327E39" w:rsidP="00F35AD5">
                      <w:pPr>
                        <w:pStyle w:val="Sansinterligne"/>
                        <w:rPr>
                          <w:b/>
                        </w:rPr>
                      </w:pPr>
                      <w:r w:rsidRPr="00EE6B10">
                        <w:rPr>
                          <w:b/>
                        </w:rPr>
                        <w:t xml:space="preserve">             ---------------</w:t>
                      </w:r>
                    </w:p>
                    <w:p w:rsidR="00327E39" w:rsidRPr="00EE6B10" w:rsidRDefault="00327E39" w:rsidP="00F35AD5">
                      <w:pPr>
                        <w:pStyle w:val="Sansinterligne"/>
                        <w:rPr>
                          <w:b/>
                        </w:rPr>
                      </w:pPr>
                      <w:r w:rsidRPr="00EE6B10">
                        <w:rPr>
                          <w:b/>
                        </w:rPr>
                        <w:t>DEPARTEMENT DU MAYO-DANAY</w:t>
                      </w:r>
                    </w:p>
                    <w:p w:rsidR="00327E39" w:rsidRPr="00EE6B10" w:rsidRDefault="00327E39" w:rsidP="00F35AD5">
                      <w:pPr>
                        <w:pStyle w:val="Sansinterligne"/>
                        <w:rPr>
                          <w:b/>
                        </w:rPr>
                      </w:pPr>
                      <w:r w:rsidRPr="00EE6B10">
                        <w:rPr>
                          <w:b/>
                        </w:rPr>
                        <w:t xml:space="preserve">            ---------------</w:t>
                      </w:r>
                    </w:p>
                    <w:p w:rsidR="00327E39" w:rsidRPr="00EE6B10" w:rsidRDefault="00327E39" w:rsidP="00F35AD5">
                      <w:pPr>
                        <w:pStyle w:val="Sansinterligne"/>
                        <w:rPr>
                          <w:b/>
                        </w:rPr>
                      </w:pPr>
                      <w:r w:rsidRPr="00EE6B10">
                        <w:rPr>
                          <w:b/>
                        </w:rPr>
                        <w:t xml:space="preserve">COMMUNE DE TCHATIBALI  </w:t>
                      </w:r>
                    </w:p>
                    <w:p w:rsidR="00327E39" w:rsidRPr="00EE6B10" w:rsidRDefault="00327E39" w:rsidP="00F35AD5">
                      <w:pPr>
                        <w:pStyle w:val="Sansinterligne"/>
                        <w:rPr>
                          <w:b/>
                        </w:rPr>
                      </w:pPr>
                      <w:r w:rsidRPr="00EE6B10">
                        <w:rPr>
                          <w:b/>
                        </w:rPr>
                        <w:t xml:space="preserve">         ---------------        </w:t>
                      </w:r>
                    </w:p>
                    <w:p w:rsidR="00327E39" w:rsidRPr="00EE6B10" w:rsidRDefault="00327E39" w:rsidP="00F35AD5">
                      <w:pPr>
                        <w:pStyle w:val="Sansinterligne"/>
                        <w:rPr>
                          <w:b/>
                        </w:rPr>
                      </w:pPr>
                      <w:r w:rsidRPr="00EE6B10">
                        <w:rPr>
                          <w:b/>
                        </w:rPr>
                        <w:t>SECRETARIAT GENERAL</w:t>
                      </w:r>
                    </w:p>
                    <w:p w:rsidR="00327E39" w:rsidRPr="00EE6B10" w:rsidRDefault="00327E39" w:rsidP="00F35AD5">
                      <w:pPr>
                        <w:pStyle w:val="Sansinterligne"/>
                        <w:rPr>
                          <w:b/>
                        </w:rPr>
                      </w:pPr>
                      <w:r w:rsidRPr="00EE6B10">
                        <w:rPr>
                          <w:b/>
                        </w:rPr>
                        <w:t xml:space="preserve">              -----------   </w:t>
                      </w:r>
                    </w:p>
                    <w:p w:rsidR="00327E39" w:rsidRDefault="00327E39" w:rsidP="00F35AD5">
                      <w:r>
                        <w:t xml:space="preserve">  </w:t>
                      </w:r>
                    </w:p>
                    <w:p w:rsidR="00327E39" w:rsidRDefault="00327E39" w:rsidP="00F35AD5"/>
                  </w:txbxContent>
                </v:textbox>
              </v:shape>
            </w:pict>
          </mc:Fallback>
        </mc:AlternateContent>
      </w:r>
    </w:p>
    <w:p w:rsidR="00F35AD5" w:rsidRPr="00A84C83" w:rsidRDefault="00F35AD5" w:rsidP="00F35AD5">
      <w:pPr>
        <w:rPr>
          <w:rFonts w:ascii="Agency FB" w:eastAsia="Calibri" w:hAnsi="Agency FB"/>
          <w:sz w:val="28"/>
          <w:szCs w:val="28"/>
          <w:lang w:eastAsia="en-US"/>
        </w:rPr>
      </w:pPr>
      <w:r w:rsidRPr="00A84C83">
        <w:rPr>
          <w:rFonts w:ascii="Agency FB" w:eastAsia="Calibri" w:hAnsi="Agency FB"/>
          <w:sz w:val="28"/>
          <w:szCs w:val="28"/>
          <w:lang w:eastAsia="en-US"/>
        </w:rPr>
        <w:t xml:space="preserve">                                                                        </w:t>
      </w:r>
      <w:r w:rsidR="00103CFA" w:rsidRPr="00A84C83">
        <w:rPr>
          <w:rFonts w:asciiTheme="majorHAnsi" w:hAnsiTheme="majorHAnsi"/>
          <w:noProof/>
          <w:sz w:val="28"/>
          <w:szCs w:val="28"/>
        </w:rPr>
        <w:drawing>
          <wp:inline distT="0" distB="0" distL="0" distR="0" wp14:anchorId="41300D09" wp14:editId="6B70E2AA">
            <wp:extent cx="1583140" cy="1753737"/>
            <wp:effectExtent l="0" t="0" r="0" b="0"/>
            <wp:docPr id="10"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A84C83">
        <w:rPr>
          <w:rFonts w:ascii="Agency FB" w:eastAsia="Calibri" w:hAnsi="Agency FB"/>
          <w:sz w:val="28"/>
          <w:szCs w:val="28"/>
          <w:lang w:eastAsia="en-US"/>
        </w:rPr>
        <w:t xml:space="preserve">                                          </w:t>
      </w:r>
    </w:p>
    <w:p w:rsidR="00722B70" w:rsidRPr="00A84C83" w:rsidRDefault="00722B70" w:rsidP="00722B70">
      <w:pPr>
        <w:rPr>
          <w:rFonts w:ascii="Agency FB" w:hAnsi="Agency FB"/>
          <w:sz w:val="28"/>
          <w:szCs w:val="28"/>
        </w:rPr>
      </w:pPr>
    </w:p>
    <w:p w:rsidR="00722B70" w:rsidRPr="00A84C83" w:rsidRDefault="00722B70" w:rsidP="00722B70">
      <w:pPr>
        <w:jc w:val="center"/>
        <w:rPr>
          <w:rFonts w:ascii="Agency FB" w:hAnsi="Agency FB"/>
          <w:b/>
          <w:bCs/>
          <w:sz w:val="28"/>
          <w:szCs w:val="28"/>
          <w:lang w:val="en-US"/>
        </w:rPr>
      </w:pPr>
      <w:r w:rsidRPr="00A84C83">
        <w:rPr>
          <w:rFonts w:ascii="Agency FB" w:hAnsi="Agency FB"/>
          <w:b/>
          <w:bCs/>
          <w:sz w:val="28"/>
          <w:szCs w:val="28"/>
          <w:lang w:val="en-US"/>
        </w:rPr>
        <w:t xml:space="preserve">NATIONAL OPENED INVITATION TO TENDER </w:t>
      </w:r>
    </w:p>
    <w:p w:rsidR="00722B70" w:rsidRPr="00A84C83" w:rsidRDefault="00A12301" w:rsidP="00722B70">
      <w:pPr>
        <w:jc w:val="center"/>
        <w:rPr>
          <w:rFonts w:ascii="Agency FB" w:hAnsi="Agency FB"/>
          <w:b/>
          <w:bCs/>
          <w:sz w:val="28"/>
          <w:szCs w:val="28"/>
          <w:lang w:val="en-US"/>
        </w:rPr>
      </w:pPr>
      <w:r w:rsidRPr="00A84C83">
        <w:rPr>
          <w:rFonts w:ascii="Agency FB" w:hAnsi="Agency FB"/>
          <w:b/>
          <w:bCs/>
          <w:sz w:val="28"/>
          <w:szCs w:val="28"/>
          <w:lang w:val="en-US"/>
        </w:rPr>
        <w:t>N°</w:t>
      </w:r>
      <w:r w:rsidR="00F937B3">
        <w:rPr>
          <w:rFonts w:ascii="Agency FB" w:hAnsi="Agency FB"/>
          <w:b/>
          <w:bCs/>
          <w:sz w:val="28"/>
          <w:szCs w:val="28"/>
          <w:lang w:val="en-US"/>
        </w:rPr>
        <w:t xml:space="preserve"> 12</w:t>
      </w:r>
      <w:r w:rsidR="00722B70" w:rsidRPr="00A84C83">
        <w:rPr>
          <w:rFonts w:ascii="Agency FB" w:hAnsi="Agency FB"/>
          <w:b/>
          <w:bCs/>
          <w:sz w:val="28"/>
          <w:szCs w:val="28"/>
          <w:lang w:val="en-US"/>
        </w:rPr>
        <w:t>/ONIT/</w:t>
      </w:r>
      <w:r w:rsidR="001930A0" w:rsidRPr="00A84C83">
        <w:rPr>
          <w:rFonts w:ascii="Agency FB" w:hAnsi="Agency FB"/>
          <w:b/>
          <w:bCs/>
          <w:sz w:val="28"/>
          <w:szCs w:val="28"/>
          <w:lang w:val="en-US"/>
        </w:rPr>
        <w:t>C/TCHATIBALI</w:t>
      </w:r>
      <w:r w:rsidR="00722B70" w:rsidRPr="00A84C83">
        <w:rPr>
          <w:rFonts w:ascii="Agency FB" w:hAnsi="Agency FB"/>
          <w:b/>
          <w:bCs/>
          <w:sz w:val="28"/>
          <w:szCs w:val="28"/>
          <w:lang w:val="en-US"/>
        </w:rPr>
        <w:t>/GS/DTB-WOI/</w:t>
      </w:r>
      <w:r w:rsidR="00F878C4" w:rsidRPr="00A84C83">
        <w:rPr>
          <w:rFonts w:ascii="Agency FB" w:hAnsi="Agency FB"/>
          <w:b/>
          <w:bCs/>
          <w:sz w:val="28"/>
          <w:szCs w:val="28"/>
          <w:lang w:val="en-US"/>
        </w:rPr>
        <w:t>2025</w:t>
      </w:r>
      <w:r w:rsidR="005E069C" w:rsidRPr="00A84C83">
        <w:rPr>
          <w:rFonts w:ascii="Agency FB" w:hAnsi="Agency FB"/>
          <w:b/>
          <w:bCs/>
          <w:sz w:val="28"/>
          <w:szCs w:val="28"/>
          <w:lang w:val="en-US"/>
        </w:rPr>
        <w:t xml:space="preserve"> OF </w:t>
      </w:r>
      <w:r w:rsidR="00F937B3">
        <w:rPr>
          <w:rFonts w:ascii="Agency FB" w:hAnsi="Agency FB"/>
          <w:b/>
          <w:bCs/>
          <w:sz w:val="28"/>
          <w:szCs w:val="28"/>
          <w:lang w:val="en-US"/>
        </w:rPr>
        <w:t>28/4/2025</w:t>
      </w:r>
    </w:p>
    <w:p w:rsidR="00722B70" w:rsidRPr="00A84C83" w:rsidRDefault="005E069C" w:rsidP="00722B70">
      <w:pPr>
        <w:jc w:val="center"/>
        <w:rPr>
          <w:rFonts w:ascii="Agency FB" w:hAnsi="Agency FB"/>
          <w:b/>
          <w:bCs/>
          <w:sz w:val="28"/>
          <w:szCs w:val="28"/>
          <w:lang w:val="en-US"/>
        </w:rPr>
      </w:pPr>
      <w:r w:rsidRPr="00A84C83">
        <w:rPr>
          <w:rFonts w:ascii="Agency FB" w:hAnsi="Agency FB"/>
          <w:b/>
          <w:bCs/>
          <w:sz w:val="28"/>
          <w:szCs w:val="28"/>
          <w:lang w:val="en-US"/>
        </w:rPr>
        <w:t>IN NORMAL</w:t>
      </w:r>
      <w:r w:rsidR="00722B70" w:rsidRPr="00A84C83">
        <w:rPr>
          <w:rFonts w:ascii="Agency FB" w:hAnsi="Agency FB"/>
          <w:b/>
          <w:bCs/>
          <w:sz w:val="28"/>
          <w:szCs w:val="28"/>
          <w:lang w:val="en-US"/>
        </w:rPr>
        <w:t xml:space="preserve"> PROCEDURE FOR THE</w:t>
      </w:r>
      <w:r w:rsidR="00B072F6" w:rsidRPr="00A84C83">
        <w:rPr>
          <w:rFonts w:ascii="Agency FB" w:hAnsi="Agency FB"/>
          <w:b/>
          <w:bCs/>
          <w:sz w:val="28"/>
          <w:szCs w:val="28"/>
          <w:lang w:val="en-US"/>
        </w:rPr>
        <w:t xml:space="preserve"> </w:t>
      </w:r>
      <w:r w:rsidR="0094414C">
        <w:rPr>
          <w:rFonts w:ascii="Agency FB" w:hAnsi="Agency FB"/>
          <w:b/>
          <w:bCs/>
          <w:sz w:val="28"/>
          <w:szCs w:val="28"/>
          <w:lang w:val="en-US"/>
        </w:rPr>
        <w:t>REH</w:t>
      </w:r>
      <w:r w:rsidR="0094414C" w:rsidRPr="00A84C83">
        <w:rPr>
          <w:rFonts w:ascii="Agency FB" w:hAnsi="Agency FB"/>
          <w:b/>
          <w:bCs/>
          <w:sz w:val="28"/>
          <w:szCs w:val="28"/>
          <w:lang w:val="en-US"/>
        </w:rPr>
        <w:t>A</w:t>
      </w:r>
      <w:r w:rsidR="0094414C">
        <w:rPr>
          <w:rFonts w:ascii="Agency FB" w:hAnsi="Agency FB"/>
          <w:b/>
          <w:bCs/>
          <w:sz w:val="28"/>
          <w:szCs w:val="28"/>
          <w:lang w:val="en-US"/>
        </w:rPr>
        <w:t>BILITA</w:t>
      </w:r>
      <w:r w:rsidR="0094414C" w:rsidRPr="00A84C83">
        <w:rPr>
          <w:rFonts w:ascii="Agency FB" w:hAnsi="Agency FB"/>
          <w:b/>
          <w:bCs/>
          <w:sz w:val="28"/>
          <w:szCs w:val="28"/>
          <w:lang w:val="en-US"/>
        </w:rPr>
        <w:t>TION</w:t>
      </w:r>
      <w:r w:rsidR="000B2DBD" w:rsidRPr="00A84C83">
        <w:rPr>
          <w:rFonts w:ascii="Agency FB" w:hAnsi="Agency FB"/>
          <w:b/>
          <w:bCs/>
          <w:sz w:val="28"/>
          <w:szCs w:val="28"/>
          <w:lang w:val="en-US"/>
        </w:rPr>
        <w:t xml:space="preserve"> OF </w:t>
      </w:r>
      <w:r w:rsidR="00B072F6" w:rsidRPr="00A84C83">
        <w:rPr>
          <w:rFonts w:ascii="Agency FB" w:hAnsi="Agency FB"/>
          <w:b/>
          <w:bCs/>
          <w:sz w:val="28"/>
          <w:szCs w:val="28"/>
          <w:lang w:val="en-US"/>
        </w:rPr>
        <w:t xml:space="preserve">SMALL SCALE </w:t>
      </w:r>
      <w:r w:rsidR="00C9562F" w:rsidRPr="00A84C83">
        <w:rPr>
          <w:rFonts w:ascii="Agency FB" w:hAnsi="Agency FB"/>
          <w:b/>
          <w:bCs/>
          <w:sz w:val="28"/>
          <w:szCs w:val="28"/>
          <w:lang w:val="en-US"/>
        </w:rPr>
        <w:t xml:space="preserve">SOLAR ENERGY </w:t>
      </w:r>
      <w:r w:rsidR="00B072F6" w:rsidRPr="00A84C83">
        <w:rPr>
          <w:rFonts w:ascii="Agency FB" w:hAnsi="Agency FB"/>
          <w:b/>
          <w:bCs/>
          <w:sz w:val="28"/>
          <w:szCs w:val="28"/>
          <w:lang w:val="en-US"/>
        </w:rPr>
        <w:t xml:space="preserve">POTABLE WATER SUPPLY </w:t>
      </w:r>
      <w:r w:rsidR="00903EA9" w:rsidRPr="00A84C83">
        <w:rPr>
          <w:rFonts w:ascii="Agency FB" w:hAnsi="Agency FB"/>
          <w:b/>
          <w:bCs/>
          <w:sz w:val="28"/>
          <w:szCs w:val="28"/>
          <w:lang w:val="en-US"/>
        </w:rPr>
        <w:t xml:space="preserve">SYSTEM AT </w:t>
      </w:r>
      <w:r w:rsidR="007222EF" w:rsidRPr="00A84C83">
        <w:rPr>
          <w:rFonts w:ascii="Agency FB" w:hAnsi="Agency FB"/>
          <w:b/>
          <w:bCs/>
          <w:sz w:val="28"/>
          <w:szCs w:val="28"/>
          <w:lang w:val="en-US"/>
        </w:rPr>
        <w:t>WIBIWA</w:t>
      </w:r>
      <w:r w:rsidR="00903EA9" w:rsidRPr="00A84C83">
        <w:rPr>
          <w:rFonts w:ascii="Agency FB" w:hAnsi="Agency FB"/>
          <w:b/>
          <w:bCs/>
          <w:sz w:val="28"/>
          <w:szCs w:val="28"/>
          <w:lang w:val="en-US"/>
        </w:rPr>
        <w:t xml:space="preserve"> LOCALITY</w:t>
      </w:r>
      <w:r w:rsidR="00722B70" w:rsidRPr="00A84C83">
        <w:rPr>
          <w:rFonts w:ascii="Agency FB" w:hAnsi="Agency FB"/>
          <w:b/>
          <w:bCs/>
          <w:sz w:val="28"/>
          <w:szCs w:val="28"/>
          <w:lang w:val="en-US"/>
        </w:rPr>
        <w:t xml:space="preserve">, </w:t>
      </w:r>
      <w:r w:rsidR="007222EF" w:rsidRPr="00A84C83">
        <w:rPr>
          <w:rFonts w:ascii="Agency FB" w:hAnsi="Agency FB"/>
          <w:b/>
          <w:bCs/>
          <w:sz w:val="28"/>
          <w:szCs w:val="28"/>
          <w:lang w:val="en-US"/>
        </w:rPr>
        <w:t>TCHATIBALI</w:t>
      </w:r>
      <w:r w:rsidR="000B2DBD" w:rsidRPr="00A84C83">
        <w:rPr>
          <w:rFonts w:ascii="Agency FB" w:hAnsi="Agency FB"/>
          <w:b/>
          <w:bCs/>
          <w:sz w:val="28"/>
          <w:szCs w:val="28"/>
          <w:lang w:val="en-US"/>
        </w:rPr>
        <w:t xml:space="preserve"> SUBDIVISION, </w:t>
      </w:r>
      <w:r w:rsidR="009631DC" w:rsidRPr="00A84C83">
        <w:rPr>
          <w:rFonts w:ascii="Agency FB" w:hAnsi="Agency FB"/>
          <w:b/>
          <w:bCs/>
          <w:sz w:val="28"/>
          <w:szCs w:val="28"/>
          <w:lang w:val="en-US"/>
        </w:rPr>
        <w:t>MAYO-DANAY</w:t>
      </w:r>
      <w:r w:rsidR="00722B70" w:rsidRPr="00A84C83">
        <w:rPr>
          <w:rFonts w:ascii="Agency FB" w:hAnsi="Agency FB"/>
          <w:b/>
          <w:bCs/>
          <w:sz w:val="28"/>
          <w:szCs w:val="28"/>
          <w:lang w:val="en-US"/>
        </w:rPr>
        <w:t xml:space="preserve"> DIVISION, FAR NORTH REGION </w:t>
      </w:r>
    </w:p>
    <w:p w:rsidR="00722B70" w:rsidRPr="00A84C83" w:rsidRDefault="00722B70" w:rsidP="00722B70">
      <w:pPr>
        <w:jc w:val="both"/>
        <w:rPr>
          <w:rFonts w:ascii="Agency FB" w:eastAsia="Arial Unicode MS" w:hAnsi="Agency FB"/>
          <w:b/>
          <w:sz w:val="28"/>
          <w:szCs w:val="28"/>
          <w:lang w:val="en-US"/>
        </w:rPr>
      </w:pPr>
    </w:p>
    <w:p w:rsidR="00722B70" w:rsidRPr="00A84C83" w:rsidRDefault="00722B70" w:rsidP="00722B70">
      <w:pPr>
        <w:numPr>
          <w:ilvl w:val="0"/>
          <w:numId w:val="30"/>
        </w:numPr>
        <w:jc w:val="both"/>
        <w:rPr>
          <w:rFonts w:ascii="Agency FB" w:eastAsia="Arial Unicode MS" w:hAnsi="Agency FB"/>
          <w:b/>
          <w:sz w:val="28"/>
          <w:szCs w:val="28"/>
          <w:lang w:val="en-US"/>
        </w:rPr>
      </w:pPr>
      <w:r w:rsidRPr="00A84C83">
        <w:rPr>
          <w:rFonts w:ascii="Agency FB" w:eastAsia="Arial Unicode MS" w:hAnsi="Agency FB"/>
          <w:b/>
          <w:sz w:val="28"/>
          <w:szCs w:val="28"/>
          <w:u w:val="single"/>
          <w:lang w:val="en-US"/>
        </w:rPr>
        <w:t>Obje</w:t>
      </w:r>
      <w:r w:rsidR="000B2DBD" w:rsidRPr="00A84C83">
        <w:rPr>
          <w:rFonts w:ascii="Agency FB" w:eastAsia="Arial Unicode MS" w:hAnsi="Agency FB"/>
          <w:b/>
          <w:sz w:val="28"/>
          <w:szCs w:val="28"/>
          <w:u w:val="single"/>
          <w:lang w:val="en-US"/>
        </w:rPr>
        <w:t>c</w:t>
      </w:r>
      <w:r w:rsidRPr="00A84C83">
        <w:rPr>
          <w:rFonts w:ascii="Agency FB" w:eastAsia="Arial Unicode MS" w:hAnsi="Agency FB"/>
          <w:b/>
          <w:sz w:val="28"/>
          <w:szCs w:val="28"/>
          <w:u w:val="single"/>
          <w:lang w:val="en-US"/>
        </w:rPr>
        <w:t>t</w:t>
      </w:r>
      <w:r w:rsidRPr="00A84C83">
        <w:rPr>
          <w:rFonts w:ascii="Agency FB" w:eastAsia="Arial Unicode MS" w:hAnsi="Agency FB"/>
          <w:b/>
          <w:sz w:val="28"/>
          <w:szCs w:val="28"/>
          <w:lang w:val="en-US"/>
        </w:rPr>
        <w:t xml:space="preserve"> : </w:t>
      </w:r>
      <w:r w:rsidRPr="00A84C83">
        <w:rPr>
          <w:rFonts w:ascii="Agency FB" w:hAnsi="Agency FB"/>
          <w:bCs/>
          <w:color w:val="000000"/>
          <w:sz w:val="28"/>
          <w:szCs w:val="28"/>
          <w:lang w:val="en-US"/>
        </w:rPr>
        <w:t xml:space="preserve">The Mayor of </w:t>
      </w:r>
      <w:r w:rsidR="007222EF" w:rsidRPr="00A84C83">
        <w:rPr>
          <w:rFonts w:ascii="Agency FB" w:hAnsi="Agency FB"/>
          <w:bCs/>
          <w:color w:val="000000"/>
          <w:sz w:val="28"/>
          <w:szCs w:val="28"/>
          <w:lang w:val="en-US"/>
        </w:rPr>
        <w:t>Tchatibali</w:t>
      </w:r>
      <w:r w:rsidRPr="00A84C83">
        <w:rPr>
          <w:rFonts w:ascii="Agency FB" w:hAnsi="Agency FB"/>
          <w:sz w:val="28"/>
          <w:szCs w:val="28"/>
          <w:lang w:val="en-US"/>
        </w:rPr>
        <w:t xml:space="preserve">, Contracting Authority, launches an Open National Invitation to tender for </w:t>
      </w:r>
      <w:r w:rsidR="000B2DBD" w:rsidRPr="00A84C83">
        <w:rPr>
          <w:rFonts w:ascii="Agency FB" w:hAnsi="Agency FB"/>
          <w:bCs/>
          <w:sz w:val="28"/>
          <w:szCs w:val="28"/>
          <w:lang w:val="en-US"/>
        </w:rPr>
        <w:t xml:space="preserve">the realization of small scale </w:t>
      </w:r>
      <w:r w:rsidR="00C9562F" w:rsidRPr="00A84C83">
        <w:rPr>
          <w:rFonts w:ascii="Agency FB" w:hAnsi="Agency FB"/>
          <w:bCs/>
          <w:sz w:val="28"/>
          <w:szCs w:val="28"/>
          <w:lang w:val="en-US"/>
        </w:rPr>
        <w:t xml:space="preserve">solar energy </w:t>
      </w:r>
      <w:r w:rsidR="000B2DBD" w:rsidRPr="00A84C83">
        <w:rPr>
          <w:rFonts w:ascii="Agency FB" w:hAnsi="Agency FB"/>
          <w:bCs/>
          <w:sz w:val="28"/>
          <w:szCs w:val="28"/>
          <w:lang w:val="en-US"/>
        </w:rPr>
        <w:t>pota</w:t>
      </w:r>
      <w:r w:rsidR="00903EA9" w:rsidRPr="00A84C83">
        <w:rPr>
          <w:rFonts w:ascii="Agency FB" w:hAnsi="Agency FB"/>
          <w:bCs/>
          <w:sz w:val="28"/>
          <w:szCs w:val="28"/>
          <w:lang w:val="en-US"/>
        </w:rPr>
        <w:t xml:space="preserve">ble water supply system at </w:t>
      </w:r>
      <w:r w:rsidR="006509AC" w:rsidRPr="00A84C83">
        <w:rPr>
          <w:rFonts w:ascii="Agency FB" w:hAnsi="Agency FB"/>
          <w:bCs/>
          <w:sz w:val="28"/>
          <w:szCs w:val="28"/>
          <w:lang w:val="en-US"/>
        </w:rPr>
        <w:t>Gobo</w:t>
      </w:r>
      <w:r w:rsidR="00903EA9" w:rsidRPr="00A84C83">
        <w:rPr>
          <w:rFonts w:ascii="Agency FB" w:hAnsi="Agency FB"/>
          <w:bCs/>
          <w:sz w:val="28"/>
          <w:szCs w:val="28"/>
          <w:lang w:val="en-US"/>
        </w:rPr>
        <w:t xml:space="preserve"> locality</w:t>
      </w:r>
      <w:r w:rsidRPr="00A84C83">
        <w:rPr>
          <w:rFonts w:ascii="Agency FB" w:hAnsi="Agency FB"/>
          <w:bCs/>
          <w:sz w:val="28"/>
          <w:szCs w:val="28"/>
          <w:lang w:val="en-US"/>
        </w:rPr>
        <w:t xml:space="preserve"> in </w:t>
      </w:r>
      <w:r w:rsidR="006509AC" w:rsidRPr="00A84C83">
        <w:rPr>
          <w:rFonts w:ascii="Agency FB" w:hAnsi="Agency FB"/>
          <w:bCs/>
          <w:sz w:val="28"/>
          <w:szCs w:val="28"/>
          <w:lang w:val="en-US"/>
        </w:rPr>
        <w:t>Gobo</w:t>
      </w:r>
      <w:r w:rsidR="000B2DBD" w:rsidRPr="00A84C83">
        <w:rPr>
          <w:rFonts w:ascii="Agency FB" w:hAnsi="Agency FB"/>
          <w:bCs/>
          <w:sz w:val="28"/>
          <w:szCs w:val="28"/>
          <w:lang w:val="en-US"/>
        </w:rPr>
        <w:t xml:space="preserve"> subdivision</w:t>
      </w:r>
      <w:r w:rsidRPr="00A84C83">
        <w:rPr>
          <w:rFonts w:ascii="Agency FB" w:hAnsi="Agency FB"/>
          <w:bCs/>
          <w:sz w:val="28"/>
          <w:szCs w:val="28"/>
          <w:lang w:val="en-US"/>
        </w:rPr>
        <w:t xml:space="preserve">, </w:t>
      </w:r>
      <w:r w:rsidR="009631DC" w:rsidRPr="00A84C83">
        <w:rPr>
          <w:rFonts w:ascii="Agency FB" w:hAnsi="Agency FB"/>
          <w:bCs/>
          <w:sz w:val="28"/>
          <w:szCs w:val="28"/>
          <w:lang w:val="en-US"/>
        </w:rPr>
        <w:t>Mayo-Danay</w:t>
      </w:r>
      <w:r w:rsidRPr="00A84C83">
        <w:rPr>
          <w:rFonts w:ascii="Agency FB" w:hAnsi="Agency FB"/>
          <w:bCs/>
          <w:sz w:val="28"/>
          <w:szCs w:val="28"/>
          <w:lang w:val="en-US"/>
        </w:rPr>
        <w:t xml:space="preserve"> division, Far North Region. </w:t>
      </w:r>
    </w:p>
    <w:p w:rsidR="00722B70" w:rsidRPr="00A84C83" w:rsidRDefault="00722B70" w:rsidP="00E81A5D">
      <w:pPr>
        <w:numPr>
          <w:ilvl w:val="0"/>
          <w:numId w:val="30"/>
        </w:numPr>
        <w:jc w:val="both"/>
        <w:rPr>
          <w:rFonts w:ascii="Agency FB" w:hAnsi="Agency FB"/>
          <w:sz w:val="28"/>
          <w:szCs w:val="28"/>
          <w:lang w:val="en-US"/>
        </w:rPr>
      </w:pPr>
      <w:r w:rsidRPr="00A84C83">
        <w:rPr>
          <w:rFonts w:ascii="Agency FB" w:hAnsi="Agency FB"/>
          <w:b/>
          <w:bCs/>
          <w:sz w:val="28"/>
          <w:szCs w:val="28"/>
          <w:u w:val="single"/>
          <w:lang w:val="en-US"/>
        </w:rPr>
        <w:t>Consistency of work</w:t>
      </w:r>
      <w:r w:rsidR="00E81A5D" w:rsidRPr="00A84C83">
        <w:rPr>
          <w:rFonts w:ascii="Agency FB" w:hAnsi="Agency FB"/>
          <w:sz w:val="28"/>
          <w:szCs w:val="28"/>
          <w:lang w:val="en-US"/>
        </w:rPr>
        <w:t xml:space="preserve">: </w:t>
      </w:r>
      <w:r w:rsidRPr="00A84C83">
        <w:rPr>
          <w:rFonts w:ascii="Agency FB" w:hAnsi="Agency FB"/>
          <w:sz w:val="28"/>
          <w:szCs w:val="28"/>
          <w:lang w:val="en-US"/>
        </w:rPr>
        <w:t xml:space="preserve">The work under this Invitation for Bids include the following transactions whose list is not exhaustive: </w:t>
      </w:r>
    </w:p>
    <w:p w:rsidR="00722B70"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rPr>
      </w:pPr>
      <w:r w:rsidRPr="00A84C83">
        <w:rPr>
          <w:rFonts w:ascii="Agency FB" w:hAnsi="Agency FB"/>
          <w:sz w:val="28"/>
          <w:szCs w:val="28"/>
        </w:rPr>
        <w:t>The necessary technical studies;</w:t>
      </w:r>
    </w:p>
    <w:p w:rsidR="00867B8C" w:rsidRPr="00A84C83" w:rsidRDefault="00867B8C"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The drilling and complete equipped borehole ;</w:t>
      </w:r>
    </w:p>
    <w:p w:rsidR="00722B70"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 xml:space="preserve">The completion of all the </w:t>
      </w:r>
      <w:r w:rsidR="000B2DBD" w:rsidRPr="00A84C83">
        <w:rPr>
          <w:rFonts w:ascii="Agency FB" w:hAnsi="Agency FB"/>
          <w:sz w:val="28"/>
          <w:szCs w:val="28"/>
          <w:lang w:val="en-US"/>
        </w:rPr>
        <w:t>civil works (construction of reservoir</w:t>
      </w:r>
      <w:r w:rsidRPr="00A84C83">
        <w:rPr>
          <w:rFonts w:ascii="Agency FB" w:hAnsi="Agency FB"/>
          <w:sz w:val="28"/>
          <w:szCs w:val="28"/>
          <w:lang w:val="en-US"/>
        </w:rPr>
        <w:t>, restoration of sites);</w:t>
      </w:r>
    </w:p>
    <w:p w:rsidR="00722B70"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 xml:space="preserve">Supply and installation of </w:t>
      </w:r>
      <w:r w:rsidR="00570C2D" w:rsidRPr="00A84C83">
        <w:rPr>
          <w:rFonts w:ascii="Agency FB" w:hAnsi="Agency FB"/>
          <w:sz w:val="28"/>
          <w:szCs w:val="28"/>
          <w:lang w:val="en-US"/>
        </w:rPr>
        <w:t xml:space="preserve">solar pump </w:t>
      </w:r>
      <w:r w:rsidRPr="00A84C83">
        <w:rPr>
          <w:rFonts w:ascii="Agency FB" w:hAnsi="Agency FB"/>
          <w:sz w:val="28"/>
          <w:szCs w:val="28"/>
          <w:lang w:val="en-US"/>
        </w:rPr>
        <w:t>;</w:t>
      </w:r>
    </w:p>
    <w:p w:rsidR="00722B70"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The supply and installation of solar panels (solar modules, including support structures for these modules);</w:t>
      </w:r>
    </w:p>
    <w:p w:rsidR="00722B70"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 xml:space="preserve">Supply and installation of </w:t>
      </w:r>
      <w:r w:rsidR="00570C2D" w:rsidRPr="00A84C83">
        <w:rPr>
          <w:rFonts w:ascii="Agency FB" w:hAnsi="Agency FB"/>
          <w:sz w:val="28"/>
          <w:szCs w:val="28"/>
          <w:lang w:val="en-US"/>
        </w:rPr>
        <w:t>network layout and binding element</w:t>
      </w:r>
      <w:r w:rsidRPr="00A84C83">
        <w:rPr>
          <w:rFonts w:ascii="Agency FB" w:hAnsi="Agency FB"/>
          <w:sz w:val="28"/>
          <w:szCs w:val="28"/>
          <w:lang w:val="en-US"/>
        </w:rPr>
        <w:t xml:space="preserve"> respectively;</w:t>
      </w:r>
    </w:p>
    <w:p w:rsidR="005E5359"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Suppl</w:t>
      </w:r>
      <w:r w:rsidR="00570C2D" w:rsidRPr="00A84C83">
        <w:rPr>
          <w:rFonts w:ascii="Agency FB" w:hAnsi="Agency FB"/>
          <w:sz w:val="28"/>
          <w:szCs w:val="28"/>
          <w:lang w:val="en-US"/>
        </w:rPr>
        <w:t xml:space="preserve">y and installation of </w:t>
      </w:r>
      <w:r w:rsidR="005E5359" w:rsidRPr="00A84C83">
        <w:rPr>
          <w:rFonts w:ascii="Agency FB" w:hAnsi="Agency FB"/>
          <w:sz w:val="28"/>
          <w:szCs w:val="28"/>
          <w:lang w:val="en-US"/>
        </w:rPr>
        <w:t xml:space="preserve">discharge </w:t>
      </w:r>
      <w:r w:rsidR="00570C2D" w:rsidRPr="00A84C83">
        <w:rPr>
          <w:rFonts w:ascii="Agency FB" w:hAnsi="Agency FB"/>
          <w:sz w:val="28"/>
          <w:szCs w:val="28"/>
          <w:lang w:val="en-US"/>
        </w:rPr>
        <w:t xml:space="preserve">outlet water element </w:t>
      </w:r>
      <w:r w:rsidR="005E5359" w:rsidRPr="00A84C83">
        <w:rPr>
          <w:rFonts w:ascii="Agency FB" w:hAnsi="Agency FB"/>
          <w:sz w:val="28"/>
          <w:szCs w:val="28"/>
          <w:lang w:val="en-US"/>
        </w:rPr>
        <w:t>in a sanitary catch area</w:t>
      </w:r>
      <w:r w:rsidRPr="00A84C83">
        <w:rPr>
          <w:rFonts w:ascii="Agency FB" w:hAnsi="Agency FB"/>
          <w:sz w:val="28"/>
          <w:szCs w:val="28"/>
          <w:lang w:val="en-US"/>
        </w:rPr>
        <w:t xml:space="preserve"> </w:t>
      </w:r>
      <w:r w:rsidR="005E5359" w:rsidRPr="00A84C83">
        <w:rPr>
          <w:rFonts w:ascii="Agency FB" w:hAnsi="Agency FB"/>
          <w:sz w:val="28"/>
          <w:szCs w:val="28"/>
          <w:lang w:val="en-US"/>
        </w:rPr>
        <w:t>;</w:t>
      </w:r>
    </w:p>
    <w:p w:rsidR="00722B70" w:rsidRPr="00A84C83" w:rsidRDefault="00722B70" w:rsidP="00161CE6">
      <w:pPr>
        <w:numPr>
          <w:ilvl w:val="0"/>
          <w:numId w:val="31"/>
        </w:numPr>
        <w:tabs>
          <w:tab w:val="left" w:pos="708"/>
          <w:tab w:val="center" w:pos="1276"/>
          <w:tab w:val="right" w:pos="9072"/>
        </w:tabs>
        <w:ind w:left="1276" w:hanging="283"/>
        <w:jc w:val="both"/>
        <w:rPr>
          <w:rFonts w:ascii="Agency FB" w:hAnsi="Agency FB"/>
          <w:sz w:val="28"/>
          <w:szCs w:val="28"/>
          <w:lang w:val="en-US"/>
        </w:rPr>
      </w:pPr>
      <w:r w:rsidRPr="00A84C83">
        <w:rPr>
          <w:rFonts w:ascii="Agency FB" w:hAnsi="Agency FB"/>
          <w:sz w:val="28"/>
          <w:szCs w:val="28"/>
          <w:lang w:val="en-US"/>
        </w:rPr>
        <w:t>Establishment and training of a committee (05 persons) responsible for the monitoring and maintenance of equipment</w:t>
      </w:r>
    </w:p>
    <w:p w:rsidR="00722B70" w:rsidRPr="00A84C83" w:rsidRDefault="00722B70" w:rsidP="00722B70">
      <w:pPr>
        <w:tabs>
          <w:tab w:val="left" w:pos="708"/>
          <w:tab w:val="center" w:pos="1418"/>
          <w:tab w:val="right" w:pos="9072"/>
        </w:tabs>
        <w:rPr>
          <w:rFonts w:ascii="Agency FB" w:hAnsi="Agency FB"/>
          <w:sz w:val="28"/>
          <w:szCs w:val="28"/>
          <w:lang w:val="en-US"/>
        </w:rPr>
      </w:pPr>
    </w:p>
    <w:p w:rsidR="00722B70" w:rsidRPr="00A84C83" w:rsidRDefault="00722B70" w:rsidP="00E81A5D">
      <w:pPr>
        <w:numPr>
          <w:ilvl w:val="0"/>
          <w:numId w:val="30"/>
        </w:numPr>
        <w:jc w:val="both"/>
        <w:rPr>
          <w:rFonts w:ascii="Agency FB" w:hAnsi="Agency FB"/>
          <w:sz w:val="28"/>
          <w:szCs w:val="28"/>
          <w:lang w:val="en-US"/>
        </w:rPr>
      </w:pPr>
      <w:r w:rsidRPr="00A84C83">
        <w:rPr>
          <w:rFonts w:ascii="Agency FB" w:hAnsi="Agency FB"/>
          <w:b/>
          <w:bCs/>
          <w:sz w:val="28"/>
          <w:szCs w:val="28"/>
          <w:u w:val="single"/>
          <w:lang w:val="en-US"/>
        </w:rPr>
        <w:t>Eligibility</w:t>
      </w:r>
      <w:r w:rsidR="00E81A5D" w:rsidRPr="00A84C83">
        <w:rPr>
          <w:rFonts w:ascii="Agency FB" w:hAnsi="Agency FB"/>
          <w:sz w:val="28"/>
          <w:szCs w:val="28"/>
          <w:lang w:val="en-US"/>
        </w:rPr>
        <w:t>:</w:t>
      </w:r>
      <w:r w:rsidR="00E81A5D" w:rsidRPr="00A84C83">
        <w:rPr>
          <w:rFonts w:ascii="Agency FB" w:hAnsi="Agency FB"/>
          <w:bCs/>
          <w:sz w:val="28"/>
          <w:szCs w:val="28"/>
          <w:lang w:val="en-US"/>
        </w:rPr>
        <w:t xml:space="preserve"> </w:t>
      </w:r>
      <w:r w:rsidRPr="00A84C83">
        <w:rPr>
          <w:rFonts w:ascii="Agency FB" w:hAnsi="Agency FB"/>
          <w:sz w:val="28"/>
          <w:szCs w:val="28"/>
          <w:lang w:val="en-US"/>
        </w:rPr>
        <w:t xml:space="preserve">Participation in this Call for Tenders is open on equal terms to companies and firms or consortium Cameroonian rights, with proven experience in the field of public lighting. </w:t>
      </w:r>
    </w:p>
    <w:p w:rsidR="00722B70" w:rsidRPr="00A84C83" w:rsidRDefault="00722B70" w:rsidP="00722B70">
      <w:pPr>
        <w:spacing w:after="100" w:afterAutospacing="1" w:line="260" w:lineRule="atLeast"/>
        <w:ind w:firstLine="720"/>
        <w:jc w:val="both"/>
        <w:rPr>
          <w:rFonts w:ascii="Agency FB" w:hAnsi="Agency FB"/>
          <w:sz w:val="28"/>
          <w:szCs w:val="28"/>
          <w:lang w:val="en-US"/>
        </w:rPr>
      </w:pPr>
      <w:r w:rsidRPr="00A84C83">
        <w:rPr>
          <w:rFonts w:ascii="Agency FB" w:hAnsi="Agency FB"/>
          <w:sz w:val="28"/>
          <w:szCs w:val="28"/>
          <w:lang w:val="en-US"/>
        </w:rPr>
        <w:t>By this Notice of Tender, interested companies are invited to submit their bids; authentic information that will retain that can provide the services after a thorough and objective assessment of his record.</w:t>
      </w:r>
    </w:p>
    <w:p w:rsidR="00722B70" w:rsidRPr="00A84C83" w:rsidRDefault="00722B70" w:rsidP="00E81A5D">
      <w:pPr>
        <w:numPr>
          <w:ilvl w:val="0"/>
          <w:numId w:val="30"/>
        </w:numPr>
        <w:jc w:val="both"/>
        <w:rPr>
          <w:rFonts w:ascii="Agency FB" w:eastAsia="Arial Unicode MS" w:hAnsi="Agency FB"/>
          <w:b/>
          <w:sz w:val="28"/>
          <w:szCs w:val="28"/>
          <w:u w:val="single"/>
          <w:lang w:val="en-US"/>
        </w:rPr>
      </w:pPr>
      <w:r w:rsidRPr="00A84C83">
        <w:rPr>
          <w:rFonts w:ascii="Agency FB" w:eastAsia="Arial Unicode MS" w:hAnsi="Agency FB"/>
          <w:b/>
          <w:sz w:val="28"/>
          <w:szCs w:val="28"/>
          <w:u w:val="single"/>
          <w:lang w:val="en-US"/>
        </w:rPr>
        <w:t>Finance</w:t>
      </w:r>
      <w:r w:rsidR="00E81A5D" w:rsidRPr="00A84C83">
        <w:rPr>
          <w:rFonts w:ascii="Agency FB" w:eastAsia="Arial Unicode MS" w:hAnsi="Agency FB"/>
          <w:b/>
          <w:sz w:val="28"/>
          <w:szCs w:val="28"/>
          <w:u w:val="single"/>
          <w:lang w:val="en-US"/>
        </w:rPr>
        <w:t xml:space="preserve"> : </w:t>
      </w:r>
      <w:r w:rsidRPr="00A84C83">
        <w:rPr>
          <w:rFonts w:ascii="Agency FB" w:hAnsi="Agency FB"/>
          <w:sz w:val="28"/>
          <w:szCs w:val="28"/>
          <w:lang w:val="en-US"/>
        </w:rPr>
        <w:t xml:space="preserve">The work, the subject of this tender, are funded by the Public Investment Budget, Fiscal Year </w:t>
      </w:r>
      <w:r w:rsidR="00CC066C" w:rsidRPr="00A84C83">
        <w:rPr>
          <w:rFonts w:ascii="Agency FB" w:hAnsi="Agency FB"/>
          <w:sz w:val="28"/>
          <w:szCs w:val="28"/>
          <w:lang w:val="en-US"/>
        </w:rPr>
        <w:t>2025</w:t>
      </w:r>
      <w:r w:rsidRPr="00A84C83">
        <w:rPr>
          <w:rFonts w:ascii="Agency FB" w:hAnsi="Agency FB"/>
          <w:sz w:val="28"/>
          <w:szCs w:val="28"/>
          <w:lang w:val="en-US"/>
        </w:rPr>
        <w:t xml:space="preserve">, for an estimated total cost of </w:t>
      </w:r>
      <w:r w:rsidR="00CC066C" w:rsidRPr="00A84C83">
        <w:rPr>
          <w:rFonts w:ascii="Agency FB" w:hAnsi="Agency FB"/>
          <w:b/>
          <w:sz w:val="28"/>
          <w:szCs w:val="28"/>
          <w:lang w:val="en-US"/>
        </w:rPr>
        <w:t>(12 00</w:t>
      </w:r>
      <w:r w:rsidR="005E069C" w:rsidRPr="00A84C83">
        <w:rPr>
          <w:rFonts w:ascii="Agency FB" w:hAnsi="Agency FB"/>
          <w:b/>
          <w:sz w:val="28"/>
          <w:szCs w:val="28"/>
          <w:lang w:val="en-US"/>
        </w:rPr>
        <w:t>0 000</w:t>
      </w:r>
      <w:r w:rsidRPr="00A84C83">
        <w:rPr>
          <w:rFonts w:ascii="Agency FB" w:hAnsi="Agency FB"/>
          <w:b/>
          <w:sz w:val="28"/>
          <w:szCs w:val="28"/>
          <w:lang w:val="en-US"/>
        </w:rPr>
        <w:t>) CFA francs.</w:t>
      </w:r>
    </w:p>
    <w:p w:rsidR="00722B70" w:rsidRPr="00A84C83" w:rsidRDefault="00722B70" w:rsidP="00722B70">
      <w:pPr>
        <w:ind w:firstLine="708"/>
        <w:jc w:val="both"/>
        <w:rPr>
          <w:rFonts w:ascii="Agency FB" w:hAnsi="Agency FB"/>
          <w:b/>
          <w:sz w:val="28"/>
          <w:szCs w:val="28"/>
          <w:lang w:val="en-US"/>
        </w:rPr>
      </w:pPr>
    </w:p>
    <w:p w:rsidR="00722B70" w:rsidRPr="00A84C83" w:rsidRDefault="00722B70" w:rsidP="00E81A5D">
      <w:pPr>
        <w:numPr>
          <w:ilvl w:val="0"/>
          <w:numId w:val="30"/>
        </w:numPr>
        <w:jc w:val="both"/>
        <w:rPr>
          <w:rFonts w:ascii="Agency FB" w:hAnsi="Agency FB"/>
          <w:b/>
          <w:sz w:val="28"/>
          <w:szCs w:val="28"/>
          <w:lang w:val="en-US"/>
        </w:rPr>
      </w:pPr>
      <w:r w:rsidRPr="00A84C83">
        <w:rPr>
          <w:rFonts w:ascii="Agency FB" w:hAnsi="Agency FB"/>
          <w:b/>
          <w:bCs/>
          <w:sz w:val="28"/>
          <w:szCs w:val="28"/>
          <w:u w:val="single"/>
          <w:lang w:val="en-US"/>
        </w:rPr>
        <w:t xml:space="preserve">Tender file Consultation </w:t>
      </w:r>
      <w:r w:rsidR="00E81A5D" w:rsidRPr="00A84C83">
        <w:rPr>
          <w:rFonts w:ascii="Agency FB" w:hAnsi="Agency FB"/>
          <w:b/>
          <w:sz w:val="28"/>
          <w:szCs w:val="28"/>
          <w:lang w:val="en-US"/>
        </w:rPr>
        <w:t xml:space="preserve">: </w:t>
      </w:r>
      <w:r w:rsidRPr="00A84C83">
        <w:rPr>
          <w:rFonts w:ascii="Agency FB" w:hAnsi="Agency FB"/>
          <w:sz w:val="28"/>
          <w:szCs w:val="28"/>
          <w:lang w:val="en-US"/>
        </w:rPr>
        <w:t xml:space="preserve">Upon publication of this notice, the Tender Dossier is available during business hours at </w:t>
      </w:r>
      <w:r w:rsidR="001930A0" w:rsidRPr="00A84C83">
        <w:rPr>
          <w:rFonts w:ascii="Agency FB" w:hAnsi="Agency FB"/>
          <w:sz w:val="28"/>
          <w:szCs w:val="28"/>
          <w:lang w:val="en-US"/>
        </w:rPr>
        <w:t>T</w:t>
      </w:r>
      <w:r w:rsidR="007222EF" w:rsidRPr="00A84C83">
        <w:rPr>
          <w:rFonts w:ascii="Agency FB" w:hAnsi="Agency FB"/>
          <w:sz w:val="28"/>
          <w:szCs w:val="28"/>
          <w:lang w:val="en-US"/>
        </w:rPr>
        <w:t>chatibali council</w:t>
      </w:r>
      <w:r w:rsidR="00252750" w:rsidRPr="00A84C83">
        <w:rPr>
          <w:rFonts w:ascii="Agency FB" w:hAnsi="Agency FB"/>
          <w:sz w:val="28"/>
          <w:szCs w:val="28"/>
          <w:lang w:val="en-US"/>
        </w:rPr>
        <w:t>; Tel: 69</w:t>
      </w:r>
      <w:r w:rsidR="00252750" w:rsidRPr="00A84C83">
        <w:rPr>
          <w:rFonts w:ascii="Agency FB" w:hAnsi="Agency FB"/>
          <w:b/>
          <w:bCs/>
          <w:color w:val="231F20"/>
          <w:sz w:val="28"/>
          <w:szCs w:val="28"/>
          <w:lang w:val="en-US"/>
        </w:rPr>
        <w:t>5 54 98 97</w:t>
      </w:r>
    </w:p>
    <w:p w:rsidR="00722B70" w:rsidRPr="00A84C83" w:rsidRDefault="00722B70" w:rsidP="00161CE6">
      <w:pPr>
        <w:numPr>
          <w:ilvl w:val="0"/>
          <w:numId w:val="30"/>
        </w:numPr>
        <w:jc w:val="both"/>
        <w:rPr>
          <w:rFonts w:ascii="Agency FB" w:hAnsi="Agency FB" w:cs="Arial"/>
          <w:b/>
          <w:sz w:val="28"/>
          <w:szCs w:val="28"/>
          <w:u w:val="single"/>
          <w:lang w:val="en-US"/>
        </w:rPr>
      </w:pPr>
      <w:r w:rsidRPr="00A84C83">
        <w:rPr>
          <w:rFonts w:ascii="Agency FB" w:hAnsi="Agency FB" w:cs="Arial"/>
          <w:b/>
          <w:sz w:val="28"/>
          <w:szCs w:val="28"/>
          <w:u w:val="single"/>
          <w:lang w:val="en-US"/>
        </w:rPr>
        <w:t>Acquisition of tender file</w:t>
      </w:r>
    </w:p>
    <w:p w:rsidR="00722B70" w:rsidRPr="00A84C83" w:rsidRDefault="00722B70" w:rsidP="00722B70">
      <w:pPr>
        <w:spacing w:line="276" w:lineRule="auto"/>
        <w:jc w:val="both"/>
        <w:rPr>
          <w:rFonts w:ascii="Agency FB" w:hAnsi="Agency FB" w:cs="Arial"/>
          <w:sz w:val="28"/>
          <w:szCs w:val="28"/>
          <w:lang w:val="en-US"/>
        </w:rPr>
      </w:pPr>
      <w:r w:rsidRPr="00A84C83">
        <w:rPr>
          <w:rFonts w:ascii="Agency FB" w:hAnsi="Agency FB" w:cs="Arial"/>
          <w:sz w:val="28"/>
          <w:szCs w:val="28"/>
          <w:lang w:val="en-US"/>
        </w:rPr>
        <w:t xml:space="preserve">The file may be obtained from the </w:t>
      </w:r>
      <w:r w:rsidR="001930A0" w:rsidRPr="00A84C83">
        <w:rPr>
          <w:rFonts w:ascii="Agency FB" w:hAnsi="Agency FB" w:cs="Arial"/>
          <w:sz w:val="28"/>
          <w:szCs w:val="28"/>
          <w:lang w:val="en-US"/>
        </w:rPr>
        <w:t>T</w:t>
      </w:r>
      <w:r w:rsidR="007222EF" w:rsidRPr="00A84C83">
        <w:rPr>
          <w:rFonts w:ascii="Agency FB" w:hAnsi="Agency FB" w:cs="Arial"/>
          <w:sz w:val="28"/>
          <w:szCs w:val="28"/>
          <w:lang w:val="en-US"/>
        </w:rPr>
        <w:t>chatibali council</w:t>
      </w:r>
      <w:r w:rsidRPr="00A84C83">
        <w:rPr>
          <w:rFonts w:ascii="Agency FB" w:hAnsi="Agency FB"/>
          <w:sz w:val="28"/>
          <w:szCs w:val="28"/>
          <w:lang w:val="en-US"/>
        </w:rPr>
        <w:t>, as soon as this notice is published against</w:t>
      </w:r>
      <w:r w:rsidRPr="00A84C83">
        <w:rPr>
          <w:rFonts w:ascii="Agency FB" w:hAnsi="Agency FB" w:cs="Arial"/>
          <w:sz w:val="28"/>
          <w:szCs w:val="28"/>
          <w:lang w:val="en-US"/>
        </w:rPr>
        <w:t xml:space="preserve"> payment of a non-refundable sum of </w:t>
      </w:r>
      <w:r w:rsidR="0003082E">
        <w:rPr>
          <w:rFonts w:ascii="Agency FB" w:hAnsi="Agency FB" w:cs="Arial"/>
          <w:b/>
          <w:sz w:val="28"/>
          <w:szCs w:val="28"/>
          <w:lang w:val="en-US"/>
        </w:rPr>
        <w:t>Twen</w:t>
      </w:r>
      <w:r w:rsidR="00D4471E" w:rsidRPr="00A84C83">
        <w:rPr>
          <w:rFonts w:ascii="Agency FB" w:hAnsi="Agency FB" w:cs="Arial"/>
          <w:b/>
          <w:sz w:val="28"/>
          <w:szCs w:val="28"/>
          <w:lang w:val="en-US"/>
        </w:rPr>
        <w:t xml:space="preserve">ty </w:t>
      </w:r>
      <w:r w:rsidR="0003082E">
        <w:rPr>
          <w:rFonts w:ascii="Agency FB" w:hAnsi="Agency FB" w:cs="Arial"/>
          <w:b/>
          <w:sz w:val="28"/>
          <w:szCs w:val="28"/>
          <w:lang w:val="en-US"/>
        </w:rPr>
        <w:t xml:space="preserve">fife </w:t>
      </w:r>
      <w:r w:rsidR="00D4471E" w:rsidRPr="00A84C83">
        <w:rPr>
          <w:rFonts w:ascii="Agency FB" w:hAnsi="Agency FB" w:cs="Arial"/>
          <w:b/>
          <w:sz w:val="28"/>
          <w:szCs w:val="28"/>
          <w:lang w:val="en-US"/>
        </w:rPr>
        <w:t>thousand (</w:t>
      </w:r>
      <w:r w:rsidR="0003082E">
        <w:rPr>
          <w:rFonts w:ascii="Agency FB" w:hAnsi="Agency FB"/>
          <w:b/>
          <w:iCs/>
          <w:noProof/>
          <w:sz w:val="28"/>
          <w:szCs w:val="28"/>
          <w:lang w:val="en-US"/>
        </w:rPr>
        <w:t>25</w:t>
      </w:r>
      <w:r w:rsidRPr="00A84C83">
        <w:rPr>
          <w:rFonts w:ascii="Agency FB" w:hAnsi="Agency FB" w:cs="Arial"/>
          <w:b/>
          <w:sz w:val="28"/>
          <w:szCs w:val="28"/>
          <w:lang w:val="en-US"/>
        </w:rPr>
        <w:t> 000)</w:t>
      </w:r>
      <w:r w:rsidRPr="00A84C83">
        <w:rPr>
          <w:rFonts w:ascii="Agency FB" w:hAnsi="Agency FB"/>
          <w:b/>
          <w:sz w:val="28"/>
          <w:szCs w:val="28"/>
          <w:lang w:val="en-US"/>
        </w:rPr>
        <w:t xml:space="preserve"> francs CFA</w:t>
      </w:r>
      <w:r w:rsidRPr="00A84C83">
        <w:rPr>
          <w:rFonts w:ascii="Agency FB" w:hAnsi="Agency FB" w:cs="Arial"/>
          <w:sz w:val="28"/>
          <w:szCs w:val="28"/>
          <w:lang w:val="en-US"/>
        </w:rPr>
        <w:t xml:space="preserve"> paya</w:t>
      </w:r>
      <w:r w:rsidR="005E5359" w:rsidRPr="00A84C83">
        <w:rPr>
          <w:rFonts w:ascii="Agency FB" w:hAnsi="Agency FB" w:cs="Arial"/>
          <w:sz w:val="28"/>
          <w:szCs w:val="28"/>
          <w:lang w:val="en-US"/>
        </w:rPr>
        <w:t>ble at the council financial office</w:t>
      </w:r>
      <w:r w:rsidRPr="00A84C83">
        <w:rPr>
          <w:rFonts w:ascii="Agency FB" w:hAnsi="Agency FB" w:cs="Arial"/>
          <w:sz w:val="28"/>
          <w:szCs w:val="28"/>
          <w:lang w:val="en-US"/>
        </w:rPr>
        <w:t xml:space="preserve"> of </w:t>
      </w:r>
      <w:r w:rsidR="007222EF" w:rsidRPr="00A84C83">
        <w:rPr>
          <w:rFonts w:ascii="Agency FB" w:hAnsi="Agency FB" w:cs="Arial"/>
          <w:sz w:val="28"/>
          <w:szCs w:val="28"/>
          <w:lang w:val="en-US"/>
        </w:rPr>
        <w:t>Tchatibali</w:t>
      </w:r>
      <w:r w:rsidRPr="00A84C83">
        <w:rPr>
          <w:rFonts w:ascii="Agency FB" w:hAnsi="Agency FB" w:cs="Arial"/>
          <w:sz w:val="28"/>
          <w:szCs w:val="28"/>
          <w:lang w:val="en-US"/>
        </w:rPr>
        <w:t>.</w:t>
      </w:r>
    </w:p>
    <w:p w:rsidR="00722B70" w:rsidRPr="00A84C83" w:rsidRDefault="00722B70" w:rsidP="00722B70">
      <w:pPr>
        <w:ind w:firstLine="709"/>
        <w:jc w:val="both"/>
        <w:rPr>
          <w:rFonts w:ascii="Agency FB" w:hAnsi="Agency FB"/>
          <w:sz w:val="28"/>
          <w:szCs w:val="28"/>
          <w:lang w:val="en-US"/>
        </w:rPr>
      </w:pPr>
    </w:p>
    <w:p w:rsidR="00722B70" w:rsidRPr="00A84C83" w:rsidRDefault="00722B70" w:rsidP="00161CE6">
      <w:pPr>
        <w:numPr>
          <w:ilvl w:val="0"/>
          <w:numId w:val="29"/>
        </w:numPr>
        <w:spacing w:after="120"/>
        <w:rPr>
          <w:rFonts w:ascii="Agency FB" w:hAnsi="Agency FB"/>
          <w:b/>
          <w:bCs/>
          <w:vanish/>
          <w:sz w:val="28"/>
          <w:szCs w:val="28"/>
          <w:u w:val="single"/>
          <w:lang w:val="en-US"/>
        </w:rPr>
      </w:pPr>
    </w:p>
    <w:p w:rsidR="00722B70" w:rsidRPr="00A84C83" w:rsidRDefault="00722B70" w:rsidP="00161CE6">
      <w:pPr>
        <w:numPr>
          <w:ilvl w:val="0"/>
          <w:numId w:val="29"/>
        </w:numPr>
        <w:spacing w:after="120"/>
        <w:rPr>
          <w:rFonts w:ascii="Agency FB" w:hAnsi="Agency FB"/>
          <w:b/>
          <w:bCs/>
          <w:vanish/>
          <w:sz w:val="28"/>
          <w:szCs w:val="28"/>
          <w:u w:val="single"/>
          <w:lang w:val="en-US"/>
        </w:rPr>
      </w:pPr>
    </w:p>
    <w:p w:rsidR="00722B70" w:rsidRPr="00A84C83" w:rsidRDefault="00722B70" w:rsidP="00161CE6">
      <w:pPr>
        <w:numPr>
          <w:ilvl w:val="0"/>
          <w:numId w:val="29"/>
        </w:numPr>
        <w:spacing w:after="120"/>
        <w:rPr>
          <w:rFonts w:ascii="Agency FB" w:hAnsi="Agency FB"/>
          <w:b/>
          <w:bCs/>
          <w:vanish/>
          <w:sz w:val="28"/>
          <w:szCs w:val="28"/>
          <w:u w:val="single"/>
          <w:lang w:val="en-US"/>
        </w:rPr>
      </w:pPr>
    </w:p>
    <w:p w:rsidR="00722B70" w:rsidRPr="00A84C83" w:rsidRDefault="00722B70" w:rsidP="00161CE6">
      <w:pPr>
        <w:numPr>
          <w:ilvl w:val="0"/>
          <w:numId w:val="29"/>
        </w:numPr>
        <w:spacing w:after="120"/>
        <w:rPr>
          <w:rFonts w:ascii="Agency FB" w:hAnsi="Agency FB"/>
          <w:b/>
          <w:bCs/>
          <w:vanish/>
          <w:sz w:val="28"/>
          <w:szCs w:val="28"/>
          <w:u w:val="single"/>
          <w:lang w:val="en-US"/>
        </w:rPr>
      </w:pPr>
    </w:p>
    <w:p w:rsidR="00722B70" w:rsidRPr="00A84C83" w:rsidRDefault="00722B70" w:rsidP="00161CE6">
      <w:pPr>
        <w:numPr>
          <w:ilvl w:val="0"/>
          <w:numId w:val="29"/>
        </w:numPr>
        <w:spacing w:after="120"/>
        <w:rPr>
          <w:rFonts w:ascii="Agency FB" w:hAnsi="Agency FB"/>
          <w:b/>
          <w:bCs/>
          <w:vanish/>
          <w:sz w:val="28"/>
          <w:szCs w:val="28"/>
          <w:u w:val="single"/>
          <w:lang w:val="en-US"/>
        </w:rPr>
      </w:pPr>
    </w:p>
    <w:p w:rsidR="00722B70" w:rsidRPr="00A84C83" w:rsidRDefault="00722B70" w:rsidP="00161CE6">
      <w:pPr>
        <w:numPr>
          <w:ilvl w:val="0"/>
          <w:numId w:val="29"/>
        </w:numPr>
        <w:spacing w:after="120"/>
        <w:rPr>
          <w:rFonts w:ascii="Agency FB" w:hAnsi="Agency FB"/>
          <w:b/>
          <w:bCs/>
          <w:vanish/>
          <w:sz w:val="28"/>
          <w:szCs w:val="28"/>
          <w:u w:val="single"/>
          <w:lang w:val="en-US"/>
        </w:rPr>
      </w:pPr>
    </w:p>
    <w:p w:rsidR="00722B70" w:rsidRPr="00A84C83" w:rsidRDefault="00903EA9" w:rsidP="00E81A5D">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Tender Pre</w:t>
      </w:r>
      <w:r w:rsidR="00722B70" w:rsidRPr="00A84C83">
        <w:rPr>
          <w:rFonts w:ascii="Agency FB" w:hAnsi="Agency FB"/>
          <w:b/>
          <w:bCs/>
          <w:sz w:val="28"/>
          <w:szCs w:val="28"/>
          <w:u w:val="single"/>
          <w:lang w:val="en-US"/>
        </w:rPr>
        <w:t>sentation</w:t>
      </w:r>
      <w:r w:rsidR="00E81A5D" w:rsidRPr="00A84C83">
        <w:rPr>
          <w:rFonts w:ascii="Agency FB" w:hAnsi="Agency FB"/>
          <w:b/>
          <w:bCs/>
          <w:sz w:val="28"/>
          <w:szCs w:val="28"/>
          <w:u w:val="single"/>
          <w:lang w:val="en-US"/>
        </w:rPr>
        <w:t xml:space="preserve">: </w:t>
      </w:r>
      <w:r w:rsidR="00722B70" w:rsidRPr="00A84C83">
        <w:rPr>
          <w:rFonts w:ascii="Agency FB" w:hAnsi="Agency FB"/>
          <w:sz w:val="28"/>
          <w:szCs w:val="28"/>
          <w:lang w:val="en-US"/>
        </w:rPr>
        <w:t>Documents constituting the offer are divided into three volumes below contained in a closed and sealed envelope including:</w:t>
      </w:r>
    </w:p>
    <w:p w:rsidR="00722B70" w:rsidRPr="00A84C83" w:rsidRDefault="00722B70" w:rsidP="00722B70">
      <w:pPr>
        <w:ind w:firstLine="700"/>
        <w:jc w:val="both"/>
        <w:rPr>
          <w:rFonts w:ascii="Agency FB" w:hAnsi="Agency FB"/>
          <w:sz w:val="28"/>
          <w:szCs w:val="28"/>
          <w:lang w:val="en-US"/>
        </w:rPr>
      </w:pPr>
    </w:p>
    <w:p w:rsidR="00722B70" w:rsidRPr="00A84C83" w:rsidRDefault="00722B70" w:rsidP="00161CE6">
      <w:pPr>
        <w:numPr>
          <w:ilvl w:val="0"/>
          <w:numId w:val="32"/>
        </w:numPr>
        <w:spacing w:after="100" w:afterAutospacing="1"/>
        <w:jc w:val="both"/>
        <w:rPr>
          <w:rFonts w:ascii="Agency FB" w:hAnsi="Agency FB"/>
          <w:sz w:val="28"/>
          <w:szCs w:val="28"/>
          <w:lang w:val="en-US"/>
        </w:rPr>
      </w:pPr>
      <w:r w:rsidRPr="00A84C83">
        <w:rPr>
          <w:rFonts w:ascii="Agency FB" w:hAnsi="Agency FB"/>
          <w:sz w:val="28"/>
          <w:szCs w:val="28"/>
          <w:lang w:val="en-US"/>
        </w:rPr>
        <w:t>The envelope A containing the administrative documents (Volume 1);</w:t>
      </w:r>
    </w:p>
    <w:p w:rsidR="00722B70" w:rsidRPr="00A84C83" w:rsidRDefault="00722B70" w:rsidP="00161CE6">
      <w:pPr>
        <w:numPr>
          <w:ilvl w:val="0"/>
          <w:numId w:val="32"/>
        </w:numPr>
        <w:spacing w:before="100" w:beforeAutospacing="1" w:after="100" w:afterAutospacing="1"/>
        <w:jc w:val="both"/>
        <w:rPr>
          <w:rFonts w:ascii="Agency FB" w:hAnsi="Agency FB"/>
          <w:sz w:val="28"/>
          <w:szCs w:val="28"/>
          <w:lang w:val="en-US"/>
        </w:rPr>
      </w:pPr>
      <w:r w:rsidRPr="00A84C83">
        <w:rPr>
          <w:rFonts w:ascii="Agency FB" w:hAnsi="Agency FB"/>
          <w:sz w:val="28"/>
          <w:szCs w:val="28"/>
          <w:lang w:val="en-US"/>
        </w:rPr>
        <w:t>The envelope B containing the technical offer (Volume 2);</w:t>
      </w:r>
    </w:p>
    <w:p w:rsidR="00722B70" w:rsidRPr="00A84C83" w:rsidRDefault="00722B70" w:rsidP="00161CE6">
      <w:pPr>
        <w:numPr>
          <w:ilvl w:val="0"/>
          <w:numId w:val="32"/>
        </w:numPr>
        <w:spacing w:after="100" w:afterAutospacing="1"/>
        <w:jc w:val="both"/>
        <w:rPr>
          <w:rFonts w:ascii="Agency FB" w:hAnsi="Agency FB"/>
          <w:sz w:val="28"/>
          <w:szCs w:val="28"/>
          <w:lang w:val="en-US"/>
        </w:rPr>
      </w:pPr>
      <w:r w:rsidRPr="00A84C83">
        <w:rPr>
          <w:rFonts w:ascii="Agency FB" w:hAnsi="Agency FB"/>
          <w:sz w:val="28"/>
          <w:szCs w:val="28"/>
          <w:lang w:val="en-US"/>
        </w:rPr>
        <w:t>The envelope C containing the financial offers (Volume 3).</w:t>
      </w:r>
    </w:p>
    <w:p w:rsidR="00722B70" w:rsidRPr="00A84C83" w:rsidRDefault="00722B70" w:rsidP="00722B70">
      <w:pPr>
        <w:ind w:firstLine="700"/>
        <w:jc w:val="both"/>
        <w:rPr>
          <w:rFonts w:ascii="Agency FB" w:hAnsi="Agency FB"/>
          <w:sz w:val="28"/>
          <w:szCs w:val="28"/>
          <w:lang w:val="en-US"/>
        </w:rPr>
      </w:pPr>
      <w:r w:rsidRPr="00A84C83">
        <w:rPr>
          <w:rFonts w:ascii="Agency FB" w:hAnsi="Agency FB"/>
          <w:sz w:val="28"/>
          <w:szCs w:val="28"/>
          <w:lang w:val="en-US"/>
        </w:rPr>
        <w:t>The Tenders submitted will be placed in a plain envelope, closed and sealed bearing only the words of the Bid in question. Different parts of each bid will be numbered in the order of the tender file and separated by spacers of the same color.</w:t>
      </w:r>
    </w:p>
    <w:p w:rsidR="00722B70" w:rsidRPr="00A84C83" w:rsidRDefault="00722B70" w:rsidP="00722B70">
      <w:pPr>
        <w:ind w:firstLine="708"/>
        <w:jc w:val="both"/>
        <w:rPr>
          <w:rFonts w:ascii="Agency FB" w:hAnsi="Agency FB"/>
          <w:sz w:val="28"/>
          <w:szCs w:val="28"/>
          <w:lang w:val="en-US"/>
        </w:rPr>
      </w:pPr>
    </w:p>
    <w:p w:rsidR="00722B70" w:rsidRPr="00A84C83" w:rsidRDefault="00722B70" w:rsidP="00E81A5D">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 xml:space="preserve">Tender submission </w:t>
      </w:r>
      <w:r w:rsidR="00E81A5D" w:rsidRPr="00A84C83">
        <w:rPr>
          <w:rFonts w:ascii="Agency FB" w:hAnsi="Agency FB"/>
          <w:b/>
          <w:bCs/>
          <w:sz w:val="28"/>
          <w:szCs w:val="28"/>
          <w:u w:val="single"/>
          <w:lang w:val="en-US"/>
        </w:rPr>
        <w:t xml:space="preserve">: </w:t>
      </w:r>
      <w:r w:rsidRPr="00A84C83">
        <w:rPr>
          <w:rFonts w:ascii="Agency FB" w:hAnsi="Agency FB"/>
          <w:sz w:val="28"/>
          <w:szCs w:val="28"/>
          <w:lang w:val="en-US"/>
        </w:rPr>
        <w:t xml:space="preserve">Each offer, written in French or in English, </w:t>
      </w:r>
      <w:r w:rsidRPr="00A84C83">
        <w:rPr>
          <w:rFonts w:ascii="Agency FB" w:hAnsi="Agency FB"/>
          <w:b/>
          <w:sz w:val="28"/>
          <w:szCs w:val="28"/>
          <w:lang w:val="en-US"/>
        </w:rPr>
        <w:t>seven (07) copies</w:t>
      </w:r>
      <w:r w:rsidRPr="00A84C83">
        <w:rPr>
          <w:rFonts w:ascii="Agency FB" w:hAnsi="Agency FB"/>
          <w:sz w:val="28"/>
          <w:szCs w:val="28"/>
          <w:lang w:val="en-US"/>
        </w:rPr>
        <w:t>, one (01) original and six (06) copies labeled as such, meet the requirements of the Tender Dossier, will be filed against receipt u</w:t>
      </w:r>
      <w:r w:rsidR="00252750" w:rsidRPr="00A84C83">
        <w:rPr>
          <w:rFonts w:ascii="Agency FB" w:hAnsi="Agency FB"/>
          <w:sz w:val="28"/>
          <w:szCs w:val="28"/>
          <w:lang w:val="en-US"/>
        </w:rPr>
        <w:t xml:space="preserve">nder sealed envelopes, with the Tchatibali Council </w:t>
      </w:r>
      <w:r w:rsidRPr="00A84C83">
        <w:rPr>
          <w:rFonts w:ascii="Agency FB" w:hAnsi="Agency FB" w:cs="Arial"/>
          <w:bCs/>
          <w:sz w:val="28"/>
          <w:szCs w:val="28"/>
          <w:lang w:val="en-US"/>
        </w:rPr>
        <w:t>(Tenders Unit)</w:t>
      </w:r>
      <w:r w:rsidRPr="00A84C83">
        <w:rPr>
          <w:rFonts w:ascii="Agency FB" w:hAnsi="Agency FB" w:cs="Arial"/>
          <w:sz w:val="28"/>
          <w:szCs w:val="28"/>
          <w:lang w:val="en-US"/>
        </w:rPr>
        <w:t xml:space="preserve">, no later than the </w:t>
      </w:r>
      <w:r w:rsidR="00F937B3" w:rsidRPr="00F937B3">
        <w:rPr>
          <w:rFonts w:ascii="Agency FB" w:hAnsi="Agency FB" w:cs="Arial"/>
          <w:b/>
          <w:color w:val="FF0000"/>
          <w:sz w:val="28"/>
          <w:szCs w:val="28"/>
          <w:lang w:val="en-US"/>
        </w:rPr>
        <w:t>23/5/2025</w:t>
      </w:r>
      <w:r w:rsidR="00F878C4" w:rsidRPr="00F937B3">
        <w:rPr>
          <w:rFonts w:ascii="Agency FB" w:hAnsi="Agency FB" w:cs="Arial"/>
          <w:b/>
          <w:color w:val="FF0000"/>
          <w:sz w:val="28"/>
          <w:szCs w:val="28"/>
          <w:lang w:val="en-US"/>
        </w:rPr>
        <w:t>.</w:t>
      </w:r>
      <w:r w:rsidRPr="00F937B3">
        <w:rPr>
          <w:rFonts w:ascii="Agency FB" w:hAnsi="Agency FB" w:cs="Arial"/>
          <w:b/>
          <w:color w:val="FF0000"/>
          <w:sz w:val="28"/>
          <w:szCs w:val="28"/>
          <w:lang w:val="en-US"/>
        </w:rPr>
        <w:t xml:space="preserve">at </w:t>
      </w:r>
      <w:r w:rsidR="00CC066C" w:rsidRPr="00F937B3">
        <w:rPr>
          <w:rFonts w:ascii="Agency FB" w:hAnsi="Agency FB" w:cs="Arial"/>
          <w:b/>
          <w:bCs/>
          <w:color w:val="FF0000"/>
          <w:sz w:val="28"/>
          <w:szCs w:val="28"/>
          <w:lang w:val="en-US"/>
        </w:rPr>
        <w:t>01</w:t>
      </w:r>
      <w:r w:rsidRPr="00F937B3">
        <w:rPr>
          <w:rFonts w:ascii="Agency FB" w:hAnsi="Agency FB" w:cs="Arial"/>
          <w:b/>
          <w:bCs/>
          <w:color w:val="FF0000"/>
          <w:sz w:val="28"/>
          <w:szCs w:val="28"/>
          <w:lang w:val="en-US"/>
        </w:rPr>
        <w:t xml:space="preserve"> </w:t>
      </w:r>
      <w:r w:rsidRPr="00A84C83">
        <w:rPr>
          <w:rFonts w:ascii="Agency FB" w:hAnsi="Agency FB" w:cs="Arial"/>
          <w:b/>
          <w:bCs/>
          <w:sz w:val="28"/>
          <w:szCs w:val="28"/>
          <w:lang w:val="en-US"/>
        </w:rPr>
        <w:t xml:space="preserve">p.m, </w:t>
      </w:r>
      <w:r w:rsidRPr="00A84C83">
        <w:rPr>
          <w:rFonts w:ascii="Agency FB" w:hAnsi="Agency FB" w:cs="Arial"/>
          <w:sz w:val="28"/>
          <w:szCs w:val="28"/>
          <w:lang w:val="en-US"/>
        </w:rPr>
        <w:t>local time. They shall bear the following:</w:t>
      </w:r>
    </w:p>
    <w:p w:rsidR="00722B70" w:rsidRPr="00A84C83" w:rsidRDefault="00722B70" w:rsidP="00722B70">
      <w:pPr>
        <w:jc w:val="center"/>
        <w:rPr>
          <w:rFonts w:ascii="Agency FB" w:hAnsi="Agency FB"/>
          <w:b/>
          <w:bCs/>
          <w:sz w:val="28"/>
          <w:szCs w:val="28"/>
          <w:lang w:val="en-US"/>
        </w:rPr>
      </w:pPr>
      <w:r w:rsidRPr="00A84C83">
        <w:rPr>
          <w:rFonts w:ascii="Agency FB" w:hAnsi="Agency FB"/>
          <w:b/>
          <w:bCs/>
          <w:sz w:val="28"/>
          <w:szCs w:val="28"/>
          <w:lang w:val="en-US"/>
        </w:rPr>
        <w:t xml:space="preserve">NATIONAL OPENED INVITATION TO TENDER </w:t>
      </w:r>
    </w:p>
    <w:p w:rsidR="00722B70" w:rsidRPr="00A84C83" w:rsidRDefault="00F937B3" w:rsidP="00722B70">
      <w:pPr>
        <w:jc w:val="center"/>
        <w:rPr>
          <w:rFonts w:ascii="Agency FB" w:hAnsi="Agency FB"/>
          <w:b/>
          <w:bCs/>
          <w:sz w:val="28"/>
          <w:szCs w:val="28"/>
          <w:lang w:val="en-US"/>
        </w:rPr>
      </w:pPr>
      <w:r>
        <w:rPr>
          <w:rFonts w:ascii="Agency FB" w:hAnsi="Agency FB"/>
          <w:b/>
          <w:bCs/>
          <w:sz w:val="28"/>
          <w:szCs w:val="28"/>
          <w:lang w:val="en-US"/>
        </w:rPr>
        <w:t>N° 12</w:t>
      </w:r>
      <w:r w:rsidR="00722B70" w:rsidRPr="00A84C83">
        <w:rPr>
          <w:rFonts w:ascii="Agency FB" w:hAnsi="Agency FB"/>
          <w:b/>
          <w:bCs/>
          <w:sz w:val="28"/>
          <w:szCs w:val="28"/>
          <w:lang w:val="en-US"/>
        </w:rPr>
        <w:t>/ONIT/</w:t>
      </w:r>
      <w:r w:rsidR="001930A0" w:rsidRPr="00A84C83">
        <w:rPr>
          <w:rFonts w:ascii="Agency FB" w:hAnsi="Agency FB"/>
          <w:b/>
          <w:bCs/>
          <w:sz w:val="28"/>
          <w:szCs w:val="28"/>
          <w:lang w:val="en-US"/>
        </w:rPr>
        <w:t>C/TCHATIBALI</w:t>
      </w:r>
      <w:r w:rsidR="00722B70" w:rsidRPr="00A84C83">
        <w:rPr>
          <w:rFonts w:ascii="Agency FB" w:hAnsi="Agency FB"/>
          <w:b/>
          <w:bCs/>
          <w:sz w:val="28"/>
          <w:szCs w:val="28"/>
          <w:lang w:val="en-US"/>
        </w:rPr>
        <w:t>/GS/DTB-WOI/</w:t>
      </w:r>
      <w:r w:rsidR="00EA40FD" w:rsidRPr="00A84C83">
        <w:rPr>
          <w:rFonts w:ascii="Agency FB" w:hAnsi="Agency FB"/>
          <w:b/>
          <w:bCs/>
          <w:sz w:val="28"/>
          <w:szCs w:val="28"/>
          <w:lang w:val="en-US"/>
        </w:rPr>
        <w:t>2025</w:t>
      </w:r>
      <w:r w:rsidR="00EA3CC5" w:rsidRPr="00A84C83">
        <w:rPr>
          <w:rFonts w:ascii="Agency FB" w:hAnsi="Agency FB"/>
          <w:b/>
          <w:bCs/>
          <w:sz w:val="28"/>
          <w:szCs w:val="28"/>
          <w:lang w:val="en-US"/>
        </w:rPr>
        <w:t xml:space="preserve"> OF </w:t>
      </w:r>
      <w:r>
        <w:rPr>
          <w:rFonts w:ascii="Agency FB" w:hAnsi="Agency FB"/>
          <w:b/>
          <w:bCs/>
          <w:sz w:val="28"/>
          <w:szCs w:val="28"/>
          <w:lang w:val="en-US"/>
        </w:rPr>
        <w:t>28/4/2025</w:t>
      </w:r>
    </w:p>
    <w:p w:rsidR="00722B70" w:rsidRPr="00A84C83" w:rsidRDefault="00EA3CC5" w:rsidP="00722B70">
      <w:pPr>
        <w:jc w:val="center"/>
        <w:rPr>
          <w:rFonts w:ascii="Agency FB" w:hAnsi="Agency FB"/>
          <w:b/>
          <w:bCs/>
          <w:sz w:val="28"/>
          <w:szCs w:val="28"/>
          <w:lang w:val="en-US"/>
        </w:rPr>
      </w:pPr>
      <w:r w:rsidRPr="00A84C83">
        <w:rPr>
          <w:rFonts w:ascii="Agency FB" w:hAnsi="Agency FB"/>
          <w:b/>
          <w:bCs/>
          <w:sz w:val="28"/>
          <w:szCs w:val="28"/>
          <w:lang w:val="en-US"/>
        </w:rPr>
        <w:t>IN NORMAL</w:t>
      </w:r>
      <w:r w:rsidR="00722B70" w:rsidRPr="00A84C83">
        <w:rPr>
          <w:rFonts w:ascii="Agency FB" w:hAnsi="Agency FB"/>
          <w:b/>
          <w:bCs/>
          <w:sz w:val="28"/>
          <w:szCs w:val="28"/>
          <w:lang w:val="en-US"/>
        </w:rPr>
        <w:t xml:space="preserve"> PROCEDURE FOR THE </w:t>
      </w:r>
      <w:r w:rsidR="0094414C">
        <w:rPr>
          <w:rFonts w:ascii="Agency FB" w:hAnsi="Agency FB"/>
          <w:b/>
          <w:bCs/>
          <w:sz w:val="28"/>
          <w:szCs w:val="28"/>
          <w:lang w:val="en-US"/>
        </w:rPr>
        <w:t>REH</w:t>
      </w:r>
      <w:r w:rsidR="0094414C" w:rsidRPr="00A84C83">
        <w:rPr>
          <w:rFonts w:ascii="Agency FB" w:hAnsi="Agency FB"/>
          <w:b/>
          <w:bCs/>
          <w:sz w:val="28"/>
          <w:szCs w:val="28"/>
          <w:lang w:val="en-US"/>
        </w:rPr>
        <w:t>A</w:t>
      </w:r>
      <w:r w:rsidR="0094414C">
        <w:rPr>
          <w:rFonts w:ascii="Agency FB" w:hAnsi="Agency FB"/>
          <w:b/>
          <w:bCs/>
          <w:sz w:val="28"/>
          <w:szCs w:val="28"/>
          <w:lang w:val="en-US"/>
        </w:rPr>
        <w:t>BILITA</w:t>
      </w:r>
      <w:r w:rsidR="0094414C" w:rsidRPr="00A84C83">
        <w:rPr>
          <w:rFonts w:ascii="Agency FB" w:hAnsi="Agency FB"/>
          <w:b/>
          <w:bCs/>
          <w:sz w:val="28"/>
          <w:szCs w:val="28"/>
          <w:lang w:val="en-US"/>
        </w:rPr>
        <w:t>TION</w:t>
      </w:r>
      <w:r w:rsidR="005E5359" w:rsidRPr="00A84C83">
        <w:rPr>
          <w:rFonts w:ascii="Agency FB" w:hAnsi="Agency FB"/>
          <w:b/>
          <w:bCs/>
          <w:sz w:val="28"/>
          <w:szCs w:val="28"/>
          <w:lang w:val="en-US"/>
        </w:rPr>
        <w:t xml:space="preserve"> OF SMALL SCALE </w:t>
      </w:r>
      <w:r w:rsidR="00C9562F" w:rsidRPr="00A84C83">
        <w:rPr>
          <w:rFonts w:ascii="Agency FB" w:hAnsi="Agency FB"/>
          <w:b/>
          <w:bCs/>
          <w:sz w:val="28"/>
          <w:szCs w:val="28"/>
          <w:lang w:val="en-US"/>
        </w:rPr>
        <w:t xml:space="preserve">SOLAR ENERGY </w:t>
      </w:r>
      <w:r w:rsidR="005E5359" w:rsidRPr="00A84C83">
        <w:rPr>
          <w:rFonts w:ascii="Agency FB" w:hAnsi="Agency FB"/>
          <w:b/>
          <w:bCs/>
          <w:sz w:val="28"/>
          <w:szCs w:val="28"/>
          <w:lang w:val="en-US"/>
        </w:rPr>
        <w:t>POTA</w:t>
      </w:r>
      <w:r w:rsidR="00903EA9" w:rsidRPr="00A84C83">
        <w:rPr>
          <w:rFonts w:ascii="Agency FB" w:hAnsi="Agency FB"/>
          <w:b/>
          <w:bCs/>
          <w:sz w:val="28"/>
          <w:szCs w:val="28"/>
          <w:lang w:val="en-US"/>
        </w:rPr>
        <w:t xml:space="preserve">BLE WATER SUPPLY SYSTEM AT </w:t>
      </w:r>
      <w:r w:rsidR="007222EF" w:rsidRPr="00A84C83">
        <w:rPr>
          <w:rFonts w:ascii="Agency FB" w:hAnsi="Agency FB"/>
          <w:b/>
          <w:bCs/>
          <w:sz w:val="28"/>
          <w:szCs w:val="28"/>
          <w:lang w:val="en-US"/>
        </w:rPr>
        <w:t>WIBIWA</w:t>
      </w:r>
      <w:r w:rsidR="00BD64CF" w:rsidRPr="00A84C83">
        <w:rPr>
          <w:rFonts w:ascii="Agency FB" w:hAnsi="Agency FB"/>
          <w:b/>
          <w:bCs/>
          <w:sz w:val="28"/>
          <w:szCs w:val="28"/>
          <w:lang w:val="en-US"/>
        </w:rPr>
        <w:t xml:space="preserve"> LOCALITY</w:t>
      </w:r>
      <w:r w:rsidR="005E5359" w:rsidRPr="00A84C83">
        <w:rPr>
          <w:rFonts w:ascii="Agency FB" w:hAnsi="Agency FB"/>
          <w:b/>
          <w:bCs/>
          <w:sz w:val="28"/>
          <w:szCs w:val="28"/>
          <w:lang w:val="en-US"/>
        </w:rPr>
        <w:t xml:space="preserve">, </w:t>
      </w:r>
      <w:r w:rsidR="007222EF" w:rsidRPr="00A84C83">
        <w:rPr>
          <w:rFonts w:ascii="Agency FB" w:hAnsi="Agency FB"/>
          <w:b/>
          <w:bCs/>
          <w:sz w:val="28"/>
          <w:szCs w:val="28"/>
          <w:lang w:val="en-US"/>
        </w:rPr>
        <w:t>TCHATIBALI</w:t>
      </w:r>
      <w:r w:rsidR="005E5359" w:rsidRPr="00A84C83">
        <w:rPr>
          <w:rFonts w:ascii="Agency FB" w:hAnsi="Agency FB"/>
          <w:b/>
          <w:bCs/>
          <w:sz w:val="28"/>
          <w:szCs w:val="28"/>
          <w:lang w:val="en-US"/>
        </w:rPr>
        <w:t xml:space="preserve"> SUBDIVISION</w:t>
      </w:r>
      <w:r w:rsidR="00722B70" w:rsidRPr="00A84C83">
        <w:rPr>
          <w:rFonts w:ascii="Agency FB" w:hAnsi="Agency FB"/>
          <w:b/>
          <w:bCs/>
          <w:sz w:val="28"/>
          <w:szCs w:val="28"/>
          <w:lang w:val="en-US"/>
        </w:rPr>
        <w:t xml:space="preserve">, </w:t>
      </w:r>
      <w:r w:rsidR="009631DC" w:rsidRPr="00A84C83">
        <w:rPr>
          <w:rFonts w:ascii="Agency FB" w:hAnsi="Agency FB"/>
          <w:b/>
          <w:bCs/>
          <w:sz w:val="28"/>
          <w:szCs w:val="28"/>
          <w:lang w:val="en-US"/>
        </w:rPr>
        <w:t>MAYO-DANAY</w:t>
      </w:r>
      <w:r w:rsidR="00722B70" w:rsidRPr="00A84C83">
        <w:rPr>
          <w:rFonts w:ascii="Agency FB" w:hAnsi="Agency FB"/>
          <w:b/>
          <w:bCs/>
          <w:sz w:val="28"/>
          <w:szCs w:val="28"/>
          <w:lang w:val="en-US"/>
        </w:rPr>
        <w:t xml:space="preserve"> DIVISION, FAR NORTH REGION </w:t>
      </w:r>
    </w:p>
    <w:p w:rsidR="00722B70" w:rsidRPr="00A84C83" w:rsidRDefault="00722B70" w:rsidP="004C3834">
      <w:pPr>
        <w:jc w:val="both"/>
        <w:rPr>
          <w:rFonts w:ascii="Agency FB" w:hAnsi="Agency FB" w:cs="Arial"/>
          <w:sz w:val="28"/>
          <w:szCs w:val="28"/>
          <w:lang w:val="en-US"/>
        </w:rPr>
      </w:pPr>
    </w:p>
    <w:p w:rsidR="00722B70" w:rsidRPr="00A84C83" w:rsidRDefault="00722B70" w:rsidP="00722B70">
      <w:pPr>
        <w:spacing w:after="100" w:afterAutospacing="1"/>
        <w:ind w:right="-420" w:firstLine="700"/>
        <w:rPr>
          <w:rFonts w:ascii="Agency FB" w:hAnsi="Agency FB"/>
          <w:sz w:val="28"/>
          <w:szCs w:val="28"/>
          <w:lang w:val="en-US"/>
        </w:rPr>
      </w:pPr>
      <w:r w:rsidRPr="00A84C83">
        <w:rPr>
          <w:rFonts w:ascii="Agency FB" w:hAnsi="Agency FB"/>
          <w:b/>
          <w:bCs/>
          <w:i/>
          <w:iCs/>
          <w:sz w:val="28"/>
          <w:szCs w:val="28"/>
          <w:lang w:val="en-US"/>
        </w:rPr>
        <w:t>Tenders received after the deadline for submission of tenders will not be received.</w:t>
      </w:r>
    </w:p>
    <w:p w:rsidR="00722B70" w:rsidRPr="00A84C83" w:rsidRDefault="00F87FD8" w:rsidP="00E81A5D">
      <w:pPr>
        <w:numPr>
          <w:ilvl w:val="0"/>
          <w:numId w:val="30"/>
        </w:numPr>
        <w:spacing w:after="120"/>
        <w:jc w:val="both"/>
        <w:rPr>
          <w:rFonts w:ascii="Agency FB" w:hAnsi="Agency FB" w:cs="Arial"/>
          <w:b/>
          <w:sz w:val="28"/>
          <w:szCs w:val="28"/>
          <w:lang w:val="en-US"/>
        </w:rPr>
      </w:pPr>
      <w:r w:rsidRPr="00A84C83">
        <w:rPr>
          <w:rFonts w:ascii="Agency FB" w:hAnsi="Agency FB" w:cs="Arial"/>
          <w:b/>
          <w:sz w:val="28"/>
          <w:szCs w:val="28"/>
          <w:lang w:val="en-US"/>
        </w:rPr>
        <w:t>Tender compliance</w:t>
      </w:r>
      <w:r w:rsidR="00E81A5D" w:rsidRPr="00A84C83">
        <w:rPr>
          <w:rFonts w:ascii="Agency FB" w:hAnsi="Agency FB" w:cs="Arial"/>
          <w:b/>
          <w:sz w:val="28"/>
          <w:szCs w:val="28"/>
          <w:lang w:val="en-US"/>
        </w:rPr>
        <w:t xml:space="preserve"> : </w:t>
      </w:r>
      <w:r w:rsidR="00722B70" w:rsidRPr="00A84C83">
        <w:rPr>
          <w:rFonts w:ascii="Agency FB" w:hAnsi="Agency FB" w:cs="Arial"/>
          <w:bCs/>
          <w:sz w:val="28"/>
          <w:szCs w:val="28"/>
          <w:lang w:val="en-US"/>
        </w:rPr>
        <w:t>Any tender not respecting the separation mode of the financial offers from the administrative documents and technical proposals shall be rejected.</w:t>
      </w:r>
    </w:p>
    <w:p w:rsidR="00722B70" w:rsidRPr="00A84C83" w:rsidRDefault="00722B70" w:rsidP="00722B70">
      <w:pPr>
        <w:spacing w:after="200" w:line="276" w:lineRule="auto"/>
        <w:ind w:left="360"/>
        <w:jc w:val="both"/>
        <w:rPr>
          <w:rFonts w:ascii="Agency FB" w:hAnsi="Agency FB" w:cs="Arial"/>
          <w:sz w:val="28"/>
          <w:szCs w:val="28"/>
          <w:lang w:val="en-US"/>
        </w:rPr>
      </w:pPr>
      <w:r w:rsidRPr="00A84C83">
        <w:rPr>
          <w:rFonts w:ascii="Agency FB" w:hAnsi="Agency FB" w:cs="Arial"/>
          <w:bCs/>
          <w:sz w:val="28"/>
          <w:szCs w:val="28"/>
          <w:lang w:val="en-US"/>
        </w:rPr>
        <w:t xml:space="preserve">Any offer not in keeping with the tender requirements, especially the absence of </w:t>
      </w:r>
      <w:r w:rsidRPr="00A84C83">
        <w:rPr>
          <w:rFonts w:ascii="Agency FB" w:hAnsi="Agency FB" w:cs="Arial"/>
          <w:sz w:val="28"/>
          <w:szCs w:val="28"/>
          <w:lang w:val="en-US"/>
        </w:rPr>
        <w:t xml:space="preserve">the provisional guarantee issued of </w:t>
      </w:r>
      <w:r w:rsidR="00BE0F3F" w:rsidRPr="00A84C83">
        <w:rPr>
          <w:rFonts w:ascii="Agency FB" w:hAnsi="Agency FB" w:cs="Arial"/>
          <w:b/>
          <w:sz w:val="28"/>
          <w:szCs w:val="28"/>
          <w:lang w:val="en-US"/>
        </w:rPr>
        <w:t>Two</w:t>
      </w:r>
      <w:r w:rsidR="00EA3CC5" w:rsidRPr="00A84C83">
        <w:rPr>
          <w:rFonts w:ascii="Agency FB" w:hAnsi="Agency FB" w:cs="Arial"/>
          <w:b/>
          <w:sz w:val="28"/>
          <w:szCs w:val="28"/>
          <w:lang w:val="en-US"/>
        </w:rPr>
        <w:t xml:space="preserve"> </w:t>
      </w:r>
      <w:r w:rsidR="00BE0F3F" w:rsidRPr="00A84C83">
        <w:rPr>
          <w:rFonts w:ascii="Agency FB" w:hAnsi="Agency FB" w:cs="Arial"/>
          <w:b/>
          <w:color w:val="FF0000"/>
          <w:sz w:val="28"/>
          <w:szCs w:val="28"/>
          <w:lang w:val="en-US"/>
        </w:rPr>
        <w:t>hundred</w:t>
      </w:r>
      <w:r w:rsidR="00EA3CC5" w:rsidRPr="00A84C83">
        <w:rPr>
          <w:rFonts w:ascii="Agency FB" w:hAnsi="Agency FB" w:cs="Arial"/>
          <w:b/>
          <w:color w:val="FF0000"/>
          <w:sz w:val="28"/>
          <w:szCs w:val="28"/>
          <w:lang w:val="en-US"/>
        </w:rPr>
        <w:t xml:space="preserve"> four</w:t>
      </w:r>
      <w:r w:rsidR="00BE0F3F" w:rsidRPr="00A84C83">
        <w:rPr>
          <w:rFonts w:ascii="Agency FB" w:hAnsi="Agency FB" w:cs="Arial"/>
          <w:b/>
          <w:color w:val="FF0000"/>
          <w:sz w:val="28"/>
          <w:szCs w:val="28"/>
          <w:lang w:val="en-US"/>
        </w:rPr>
        <w:t>ty thousand</w:t>
      </w:r>
      <w:r w:rsidR="00EA3CC5" w:rsidRPr="00A84C83">
        <w:rPr>
          <w:rFonts w:ascii="Agency FB" w:hAnsi="Agency FB" w:cs="Arial"/>
          <w:b/>
          <w:color w:val="FF0000"/>
          <w:sz w:val="28"/>
          <w:szCs w:val="28"/>
          <w:lang w:val="en-US"/>
        </w:rPr>
        <w:t xml:space="preserve"> </w:t>
      </w:r>
      <w:r w:rsidR="00EA3CC5" w:rsidRPr="00A84C83">
        <w:rPr>
          <w:rFonts w:ascii="Agency FB" w:hAnsi="Agency FB" w:cs="Arial"/>
          <w:b/>
          <w:sz w:val="28"/>
          <w:szCs w:val="28"/>
          <w:lang w:val="en-US"/>
        </w:rPr>
        <w:t>(</w:t>
      </w:r>
      <w:r w:rsidR="00BE0F3F" w:rsidRPr="00A84C83">
        <w:rPr>
          <w:rFonts w:ascii="Agency FB" w:hAnsi="Agency FB" w:cs="Arial"/>
          <w:b/>
          <w:sz w:val="28"/>
          <w:szCs w:val="28"/>
          <w:lang w:val="en-US"/>
        </w:rPr>
        <w:t>240 000</w:t>
      </w:r>
      <w:r w:rsidR="005E5359" w:rsidRPr="00A84C83">
        <w:rPr>
          <w:rFonts w:ascii="Agency FB" w:hAnsi="Agency FB" w:cs="Arial"/>
          <w:b/>
          <w:sz w:val="28"/>
          <w:szCs w:val="28"/>
          <w:lang w:val="en-US"/>
        </w:rPr>
        <w:t>) F CFA</w:t>
      </w:r>
      <w:r w:rsidRPr="00A84C83">
        <w:rPr>
          <w:rFonts w:ascii="Agency FB" w:hAnsi="Agency FB" w:cs="Arial"/>
          <w:sz w:val="28"/>
          <w:szCs w:val="28"/>
          <w:lang w:val="en-US"/>
        </w:rPr>
        <w:t>, in keeping with the model indicated in the tender file by a first class banking institution or an assurance company approved by the ministry in charge of finance and valid for a period of thirty (30) days shall be rejected.</w:t>
      </w:r>
    </w:p>
    <w:p w:rsidR="00722B70" w:rsidRPr="00A84C83" w:rsidRDefault="00722B70" w:rsidP="004C3834">
      <w:pPr>
        <w:spacing w:after="200" w:line="276" w:lineRule="auto"/>
        <w:ind w:firstLine="360"/>
        <w:jc w:val="both"/>
        <w:rPr>
          <w:rFonts w:ascii="Agency FB" w:hAnsi="Agency FB" w:cs="Arial"/>
          <w:sz w:val="28"/>
          <w:szCs w:val="28"/>
          <w:lang w:val="en-US"/>
        </w:rPr>
      </w:pPr>
      <w:r w:rsidRPr="00A84C83">
        <w:rPr>
          <w:rFonts w:ascii="Agency FB" w:hAnsi="Agency FB" w:cs="Arial"/>
          <w:sz w:val="28"/>
          <w:szCs w:val="28"/>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2B70" w:rsidRPr="00A84C83" w:rsidRDefault="00722B70" w:rsidP="00E81A5D">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Tenders disclosure</w:t>
      </w:r>
      <w:r w:rsidR="00E81A5D" w:rsidRPr="00A84C83">
        <w:rPr>
          <w:rFonts w:ascii="Agency FB" w:hAnsi="Agency FB"/>
          <w:b/>
          <w:bCs/>
          <w:sz w:val="28"/>
          <w:szCs w:val="28"/>
          <w:u w:val="single"/>
          <w:lang w:val="en-US"/>
        </w:rPr>
        <w:t xml:space="preserve">: </w:t>
      </w:r>
      <w:r w:rsidRPr="00A84C83">
        <w:rPr>
          <w:rFonts w:ascii="Agency FB" w:hAnsi="Agency FB" w:cs="Arial"/>
          <w:sz w:val="28"/>
          <w:szCs w:val="28"/>
          <w:lang w:val="en-US"/>
        </w:rPr>
        <w:t xml:space="preserve">Tenders shall be opened once on </w:t>
      </w:r>
      <w:r w:rsidRPr="0003082E">
        <w:rPr>
          <w:rFonts w:ascii="Agency FB" w:hAnsi="Agency FB" w:cs="Arial"/>
          <w:color w:val="FF0000"/>
          <w:sz w:val="28"/>
          <w:szCs w:val="28"/>
          <w:lang w:val="en-US"/>
        </w:rPr>
        <w:t xml:space="preserve">the </w:t>
      </w:r>
      <w:r w:rsidR="00F937B3">
        <w:rPr>
          <w:rFonts w:ascii="Agency FB" w:hAnsi="Agency FB" w:cs="Arial"/>
          <w:color w:val="FF0000"/>
          <w:sz w:val="28"/>
          <w:szCs w:val="28"/>
          <w:lang w:val="en-US"/>
        </w:rPr>
        <w:t>23</w:t>
      </w:r>
      <w:r w:rsidR="00CC066C" w:rsidRPr="0003082E">
        <w:rPr>
          <w:rFonts w:ascii="Agency FB" w:hAnsi="Agency FB" w:cs="Arial"/>
          <w:color w:val="FF0000"/>
          <w:sz w:val="28"/>
          <w:szCs w:val="28"/>
          <w:lang w:val="en-US"/>
        </w:rPr>
        <w:t>/</w:t>
      </w:r>
      <w:r w:rsidR="00F937B3">
        <w:rPr>
          <w:rFonts w:ascii="Agency FB" w:hAnsi="Agency FB" w:cs="Arial"/>
          <w:color w:val="FF0000"/>
          <w:sz w:val="28"/>
          <w:szCs w:val="28"/>
          <w:lang w:val="en-US"/>
        </w:rPr>
        <w:t>5</w:t>
      </w:r>
      <w:r w:rsidR="00EA3CC5" w:rsidRPr="0003082E">
        <w:rPr>
          <w:rFonts w:ascii="Agency FB" w:hAnsi="Agency FB" w:cs="Arial"/>
          <w:color w:val="FF0000"/>
          <w:sz w:val="28"/>
          <w:szCs w:val="28"/>
          <w:lang w:val="en-US"/>
        </w:rPr>
        <w:t>/</w:t>
      </w:r>
      <w:r w:rsidR="00CC066C" w:rsidRPr="0003082E">
        <w:rPr>
          <w:rFonts w:ascii="Agency FB" w:hAnsi="Agency FB" w:cs="Arial"/>
          <w:color w:val="FF0000"/>
          <w:sz w:val="28"/>
          <w:szCs w:val="28"/>
          <w:lang w:val="en-US"/>
        </w:rPr>
        <w:t>2025</w:t>
      </w:r>
      <w:r w:rsidRPr="0003082E">
        <w:rPr>
          <w:rFonts w:ascii="Agency FB" w:hAnsi="Agency FB" w:cs="Arial"/>
          <w:color w:val="FF0000"/>
          <w:sz w:val="28"/>
          <w:szCs w:val="28"/>
          <w:lang w:val="en-US"/>
        </w:rPr>
        <w:t xml:space="preserve"> at </w:t>
      </w:r>
      <w:r w:rsidR="00CC066C" w:rsidRPr="0003082E">
        <w:rPr>
          <w:rFonts w:ascii="Agency FB" w:hAnsi="Agency FB" w:cs="Arial"/>
          <w:b/>
          <w:bCs/>
          <w:color w:val="FF0000"/>
          <w:sz w:val="28"/>
          <w:szCs w:val="28"/>
          <w:lang w:val="en-US"/>
        </w:rPr>
        <w:t>2</w:t>
      </w:r>
      <w:r w:rsidR="00EA3CC5" w:rsidRPr="0003082E">
        <w:rPr>
          <w:rFonts w:ascii="Agency FB" w:hAnsi="Agency FB" w:cs="Arial"/>
          <w:b/>
          <w:bCs/>
          <w:color w:val="FF0000"/>
          <w:sz w:val="28"/>
          <w:szCs w:val="28"/>
          <w:lang w:val="en-US"/>
        </w:rPr>
        <w:t xml:space="preserve"> </w:t>
      </w:r>
      <w:r w:rsidR="00EA3CC5" w:rsidRPr="00A84C83">
        <w:rPr>
          <w:rFonts w:ascii="Agency FB" w:hAnsi="Agency FB" w:cs="Arial"/>
          <w:b/>
          <w:bCs/>
          <w:sz w:val="28"/>
          <w:szCs w:val="28"/>
          <w:lang w:val="en-US"/>
        </w:rPr>
        <w:t>p.m.</w:t>
      </w:r>
      <w:r w:rsidRPr="00A84C83">
        <w:rPr>
          <w:rFonts w:ascii="Agency FB" w:hAnsi="Agency FB" w:cs="Arial"/>
          <w:sz w:val="28"/>
          <w:szCs w:val="28"/>
          <w:lang w:val="en-US"/>
        </w:rPr>
        <w:t xml:space="preserve">, in the meeting room of the council </w:t>
      </w:r>
      <w:r w:rsidR="007222EF" w:rsidRPr="00A84C83">
        <w:rPr>
          <w:rFonts w:ascii="Agency FB" w:hAnsi="Agency FB" w:cs="Arial"/>
          <w:sz w:val="28"/>
          <w:szCs w:val="28"/>
          <w:lang w:val="en-US"/>
        </w:rPr>
        <w:t>Tchatibali</w:t>
      </w:r>
      <w:r w:rsidRPr="00A84C83">
        <w:rPr>
          <w:rFonts w:ascii="Agency FB" w:hAnsi="Agency FB" w:cs="Arial"/>
          <w:sz w:val="28"/>
          <w:szCs w:val="28"/>
          <w:lang w:val="en-US"/>
        </w:rPr>
        <w:t xml:space="preserve"> in the presence of tenderers.</w:t>
      </w:r>
    </w:p>
    <w:p w:rsidR="00722B70" w:rsidRPr="00A84C83" w:rsidRDefault="00722B70" w:rsidP="00722B70">
      <w:pPr>
        <w:spacing w:after="100" w:afterAutospacing="1"/>
        <w:ind w:firstLine="708"/>
        <w:rPr>
          <w:rFonts w:ascii="Agency FB" w:hAnsi="Agency FB"/>
          <w:sz w:val="28"/>
          <w:szCs w:val="28"/>
          <w:lang w:val="en-US"/>
        </w:rPr>
      </w:pPr>
      <w:r w:rsidRPr="00A84C83">
        <w:rPr>
          <w:rFonts w:ascii="Agency FB" w:hAnsi="Agency FB"/>
          <w:sz w:val="28"/>
          <w:szCs w:val="28"/>
          <w:lang w:val="en-US"/>
        </w:rPr>
        <w:t>Only bidders may attend the opening session or be represented by one person (even if group) of their choice with a perfect knowledge of the case. However, an additional person acting as an interpreter is accepted, if necessary.</w:t>
      </w:r>
    </w:p>
    <w:p w:rsidR="00722B70" w:rsidRPr="00A84C83" w:rsidRDefault="00722B70" w:rsidP="002E442C">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Application deadline</w:t>
      </w:r>
      <w:r w:rsidR="002E442C" w:rsidRPr="00A84C83">
        <w:rPr>
          <w:rFonts w:ascii="Agency FB" w:hAnsi="Agency FB"/>
          <w:b/>
          <w:bCs/>
          <w:sz w:val="28"/>
          <w:szCs w:val="28"/>
          <w:u w:val="single"/>
          <w:lang w:val="en-US"/>
        </w:rPr>
        <w:t xml:space="preserve">: </w:t>
      </w:r>
      <w:r w:rsidRPr="00A84C83">
        <w:rPr>
          <w:rFonts w:ascii="Agency FB" w:hAnsi="Agency FB"/>
          <w:sz w:val="28"/>
          <w:szCs w:val="28"/>
          <w:lang w:val="en-US"/>
        </w:rPr>
        <w:t xml:space="preserve">For this bidding, the response time shall be </w:t>
      </w:r>
      <w:r w:rsidR="002363A2" w:rsidRPr="00A84C83">
        <w:rPr>
          <w:rFonts w:ascii="Agency FB" w:hAnsi="Agency FB"/>
          <w:b/>
          <w:sz w:val="28"/>
          <w:szCs w:val="28"/>
          <w:lang w:val="en-US"/>
        </w:rPr>
        <w:t>thir</w:t>
      </w:r>
      <w:r w:rsidRPr="00A84C83">
        <w:rPr>
          <w:rFonts w:ascii="Agency FB" w:hAnsi="Agency FB"/>
          <w:b/>
          <w:sz w:val="28"/>
          <w:szCs w:val="28"/>
          <w:lang w:val="en-US"/>
        </w:rPr>
        <w:t>ty (</w:t>
      </w:r>
      <w:r w:rsidR="002363A2" w:rsidRPr="00A84C83">
        <w:rPr>
          <w:rFonts w:ascii="Agency FB" w:hAnsi="Agency FB"/>
          <w:b/>
          <w:sz w:val="28"/>
          <w:szCs w:val="28"/>
          <w:lang w:val="en-US"/>
        </w:rPr>
        <w:t>30</w:t>
      </w:r>
      <w:r w:rsidRPr="00A84C83">
        <w:rPr>
          <w:rFonts w:ascii="Agency FB" w:hAnsi="Agency FB"/>
          <w:b/>
          <w:sz w:val="28"/>
          <w:szCs w:val="28"/>
          <w:lang w:val="en-US"/>
        </w:rPr>
        <w:t>)</w:t>
      </w:r>
      <w:r w:rsidRPr="00A84C83">
        <w:rPr>
          <w:rFonts w:ascii="Agency FB" w:hAnsi="Agency FB"/>
          <w:sz w:val="28"/>
          <w:szCs w:val="28"/>
          <w:lang w:val="en-US"/>
        </w:rPr>
        <w:t xml:space="preserve"> calendar days for companies wishing to participate from the date of publication of the Invitation to Tender.</w:t>
      </w:r>
    </w:p>
    <w:p w:rsidR="00722B70" w:rsidRPr="00A84C83" w:rsidRDefault="00722B70" w:rsidP="002E442C">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Time frame</w:t>
      </w:r>
      <w:r w:rsidR="002E442C" w:rsidRPr="00A84C83">
        <w:rPr>
          <w:rFonts w:ascii="Agency FB" w:hAnsi="Agency FB"/>
          <w:b/>
          <w:bCs/>
          <w:sz w:val="28"/>
          <w:szCs w:val="28"/>
          <w:u w:val="single"/>
          <w:lang w:val="en-US"/>
        </w:rPr>
        <w:t xml:space="preserve">: </w:t>
      </w:r>
      <w:r w:rsidRPr="00A84C83">
        <w:rPr>
          <w:rFonts w:ascii="Agency FB" w:hAnsi="Agency FB"/>
          <w:sz w:val="28"/>
          <w:szCs w:val="28"/>
          <w:lang w:val="en-US"/>
        </w:rPr>
        <w:t xml:space="preserve">The maximum execution time provided by the Client for completion of the work is </w:t>
      </w:r>
      <w:r w:rsidRPr="00A84C83">
        <w:rPr>
          <w:rFonts w:ascii="Agency FB" w:hAnsi="Agency FB"/>
          <w:b/>
          <w:sz w:val="28"/>
          <w:szCs w:val="28"/>
          <w:lang w:val="en-US"/>
        </w:rPr>
        <w:t>three (03) calendar months for each lot</w:t>
      </w:r>
      <w:r w:rsidRPr="00A84C83">
        <w:rPr>
          <w:rFonts w:ascii="Agency FB" w:hAnsi="Agency FB"/>
          <w:sz w:val="28"/>
          <w:szCs w:val="28"/>
          <w:lang w:val="en-US"/>
        </w:rPr>
        <w:t>. This period includes periods of rainy weather and all the various constraints and runs from the date of notification of the Order of Service to begin work, when you sign your contract.</w:t>
      </w:r>
    </w:p>
    <w:p w:rsidR="00722B70" w:rsidRPr="00A84C83" w:rsidRDefault="00722B70" w:rsidP="002E442C">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Evaluation of bids</w:t>
      </w:r>
      <w:r w:rsidR="002E442C" w:rsidRPr="00A84C83">
        <w:rPr>
          <w:rFonts w:ascii="Agency FB" w:hAnsi="Agency FB"/>
          <w:b/>
          <w:bCs/>
          <w:sz w:val="28"/>
          <w:szCs w:val="28"/>
          <w:u w:val="single"/>
          <w:lang w:val="en-US"/>
        </w:rPr>
        <w:t xml:space="preserve">: </w:t>
      </w:r>
      <w:r w:rsidRPr="00A84C83">
        <w:rPr>
          <w:rFonts w:ascii="Agency FB" w:hAnsi="Agency FB"/>
          <w:sz w:val="28"/>
          <w:szCs w:val="28"/>
          <w:lang w:val="en-US"/>
        </w:rPr>
        <w:t xml:space="preserve">Bid evaluation will consist of </w:t>
      </w:r>
      <w:r w:rsidRPr="00A84C83">
        <w:rPr>
          <w:rFonts w:ascii="Agency FB" w:hAnsi="Agency FB"/>
          <w:b/>
          <w:bCs/>
          <w:sz w:val="28"/>
          <w:szCs w:val="28"/>
          <w:lang w:val="en-US"/>
        </w:rPr>
        <w:t>three (03) steps:</w:t>
      </w:r>
    </w:p>
    <w:p w:rsidR="00722B70" w:rsidRPr="00A84C83" w:rsidRDefault="00722B70" w:rsidP="00161CE6">
      <w:pPr>
        <w:numPr>
          <w:ilvl w:val="3"/>
          <w:numId w:val="33"/>
        </w:numPr>
        <w:tabs>
          <w:tab w:val="left" w:pos="709"/>
        </w:tabs>
        <w:spacing w:line="260" w:lineRule="atLeast"/>
        <w:ind w:left="426"/>
        <w:jc w:val="both"/>
        <w:rPr>
          <w:rFonts w:ascii="Agency FB" w:hAnsi="Agency FB"/>
          <w:sz w:val="28"/>
          <w:szCs w:val="28"/>
          <w:lang w:val="en-US"/>
        </w:rPr>
      </w:pPr>
      <w:r w:rsidRPr="00A84C83">
        <w:rPr>
          <w:rFonts w:ascii="Agency FB" w:hAnsi="Agency FB"/>
          <w:b/>
          <w:bCs/>
          <w:sz w:val="28"/>
          <w:szCs w:val="28"/>
          <w:lang w:val="en-US"/>
        </w:rPr>
        <w:t>1</w:t>
      </w:r>
      <w:r w:rsidRPr="00A84C83">
        <w:rPr>
          <w:rFonts w:ascii="Agency FB" w:hAnsi="Agency FB"/>
          <w:b/>
          <w:bCs/>
          <w:sz w:val="28"/>
          <w:szCs w:val="28"/>
          <w:vertAlign w:val="superscript"/>
          <w:lang w:val="en-US"/>
        </w:rPr>
        <w:t>st</w:t>
      </w:r>
      <w:r w:rsidR="00BD64CF" w:rsidRPr="00A84C83">
        <w:rPr>
          <w:rFonts w:ascii="Agency FB" w:hAnsi="Agency FB"/>
          <w:b/>
          <w:bCs/>
          <w:sz w:val="28"/>
          <w:szCs w:val="28"/>
          <w:lang w:val="en-US"/>
        </w:rPr>
        <w:t xml:space="preserve"> </w:t>
      </w:r>
      <w:r w:rsidRPr="00A84C83">
        <w:rPr>
          <w:rFonts w:ascii="Agency FB" w:hAnsi="Agency FB"/>
          <w:b/>
          <w:bCs/>
          <w:sz w:val="28"/>
          <w:szCs w:val="28"/>
          <w:lang w:val="en-US"/>
        </w:rPr>
        <w:t xml:space="preserve">waypoint: </w:t>
      </w:r>
      <w:r w:rsidRPr="00A84C83">
        <w:rPr>
          <w:rFonts w:ascii="Agency FB" w:hAnsi="Agency FB"/>
          <w:sz w:val="28"/>
          <w:szCs w:val="28"/>
          <w:lang w:val="en-US"/>
        </w:rPr>
        <w:t>Verification of conformity of the administrative record of each tenderer.</w:t>
      </w:r>
    </w:p>
    <w:p w:rsidR="00722B70" w:rsidRPr="00A84C83" w:rsidRDefault="00722B70" w:rsidP="00161CE6">
      <w:pPr>
        <w:numPr>
          <w:ilvl w:val="3"/>
          <w:numId w:val="33"/>
        </w:numPr>
        <w:tabs>
          <w:tab w:val="left" w:pos="709"/>
        </w:tabs>
        <w:spacing w:line="260" w:lineRule="atLeast"/>
        <w:ind w:left="426"/>
        <w:jc w:val="both"/>
        <w:rPr>
          <w:rFonts w:ascii="Agency FB" w:hAnsi="Agency FB"/>
          <w:sz w:val="28"/>
          <w:szCs w:val="28"/>
          <w:lang w:val="en-US"/>
        </w:rPr>
      </w:pPr>
      <w:r w:rsidRPr="00A84C83">
        <w:rPr>
          <w:rFonts w:ascii="Agency FB" w:hAnsi="Agency FB"/>
          <w:b/>
          <w:bCs/>
          <w:sz w:val="28"/>
          <w:szCs w:val="28"/>
          <w:lang w:val="en-US"/>
        </w:rPr>
        <w:t xml:space="preserve">2nd waypoint: </w:t>
      </w:r>
      <w:r w:rsidRPr="00A84C83">
        <w:rPr>
          <w:rFonts w:ascii="Agency FB" w:hAnsi="Agency FB"/>
          <w:sz w:val="28"/>
          <w:szCs w:val="28"/>
          <w:lang w:val="en-US"/>
        </w:rPr>
        <w:t>Technical Evaluation of bids administratively compliant.</w:t>
      </w:r>
    </w:p>
    <w:p w:rsidR="00722B70" w:rsidRPr="00A84C83" w:rsidRDefault="00722B70" w:rsidP="00161CE6">
      <w:pPr>
        <w:numPr>
          <w:ilvl w:val="3"/>
          <w:numId w:val="33"/>
        </w:numPr>
        <w:tabs>
          <w:tab w:val="left" w:pos="709"/>
        </w:tabs>
        <w:spacing w:line="260" w:lineRule="atLeast"/>
        <w:ind w:left="426"/>
        <w:jc w:val="both"/>
        <w:rPr>
          <w:rFonts w:ascii="Agency FB" w:hAnsi="Agency FB"/>
          <w:sz w:val="28"/>
          <w:szCs w:val="28"/>
          <w:lang w:val="en-US"/>
        </w:rPr>
      </w:pPr>
      <w:r w:rsidRPr="00A84C83">
        <w:rPr>
          <w:rFonts w:ascii="Agency FB" w:hAnsi="Agency FB"/>
          <w:b/>
          <w:bCs/>
          <w:sz w:val="28"/>
          <w:szCs w:val="28"/>
          <w:lang w:val="en-US"/>
        </w:rPr>
        <w:t>3</w:t>
      </w:r>
      <w:r w:rsidRPr="00A84C83">
        <w:rPr>
          <w:rFonts w:ascii="Agency FB" w:hAnsi="Agency FB"/>
          <w:b/>
          <w:bCs/>
          <w:sz w:val="28"/>
          <w:szCs w:val="28"/>
          <w:vertAlign w:val="superscript"/>
          <w:lang w:val="en-US"/>
        </w:rPr>
        <w:t>rd</w:t>
      </w:r>
      <w:r w:rsidR="00BD64CF" w:rsidRPr="00A84C83">
        <w:rPr>
          <w:rFonts w:ascii="Agency FB" w:hAnsi="Agency FB"/>
          <w:b/>
          <w:bCs/>
          <w:sz w:val="28"/>
          <w:szCs w:val="28"/>
          <w:lang w:val="en-US"/>
        </w:rPr>
        <w:t xml:space="preserve"> </w:t>
      </w:r>
      <w:r w:rsidRPr="00A84C83">
        <w:rPr>
          <w:rFonts w:ascii="Agency FB" w:hAnsi="Agency FB"/>
          <w:b/>
          <w:bCs/>
          <w:sz w:val="28"/>
          <w:szCs w:val="28"/>
          <w:lang w:val="en-US"/>
        </w:rPr>
        <w:t xml:space="preserve">waypoint: </w:t>
      </w:r>
      <w:r w:rsidRPr="00A84C83">
        <w:rPr>
          <w:rFonts w:ascii="Agency FB" w:hAnsi="Agency FB"/>
          <w:sz w:val="28"/>
          <w:szCs w:val="28"/>
          <w:lang w:val="en-US"/>
        </w:rPr>
        <w:t>offers verification of financial resources of companies whose bids were accepted are technically qualified and administratively compliant.</w:t>
      </w:r>
    </w:p>
    <w:p w:rsidR="00722B70" w:rsidRPr="00A84C83" w:rsidRDefault="00722B70" w:rsidP="00722B70">
      <w:pPr>
        <w:jc w:val="both"/>
        <w:rPr>
          <w:rFonts w:ascii="Agency FB" w:hAnsi="Agency FB"/>
          <w:sz w:val="28"/>
          <w:szCs w:val="28"/>
          <w:lang w:val="en-US"/>
        </w:rPr>
      </w:pPr>
      <w:r w:rsidRPr="00A84C83">
        <w:rPr>
          <w:rFonts w:ascii="Agency FB" w:hAnsi="Agency FB"/>
          <w:sz w:val="28"/>
          <w:szCs w:val="28"/>
          <w:lang w:val="en-US"/>
        </w:rPr>
        <w:t>The criteria for evaluation of bids are as follows:</w:t>
      </w:r>
    </w:p>
    <w:p w:rsidR="00722B70" w:rsidRPr="00A84C83" w:rsidRDefault="00722B70" w:rsidP="00722B70">
      <w:pPr>
        <w:keepNext/>
        <w:spacing w:after="240"/>
        <w:ind w:firstLine="426"/>
        <w:jc w:val="both"/>
        <w:outlineLvl w:val="3"/>
        <w:rPr>
          <w:rFonts w:ascii="Agency FB" w:hAnsi="Agency FB"/>
          <w:bCs/>
          <w:sz w:val="28"/>
          <w:szCs w:val="28"/>
        </w:rPr>
      </w:pPr>
      <w:r w:rsidRPr="00A84C83">
        <w:rPr>
          <w:rFonts w:ascii="Agency FB" w:hAnsi="Agency FB"/>
          <w:b/>
          <w:bCs/>
          <w:sz w:val="28"/>
          <w:szCs w:val="28"/>
        </w:rPr>
        <w:t xml:space="preserve">13.1- </w:t>
      </w:r>
      <w:r w:rsidRPr="00A84C83">
        <w:rPr>
          <w:rFonts w:ascii="Agency FB" w:hAnsi="Agency FB"/>
          <w:b/>
          <w:bCs/>
          <w:sz w:val="28"/>
          <w:szCs w:val="28"/>
          <w:u w:val="single"/>
        </w:rPr>
        <w:t>Eliminatory criteria</w:t>
      </w:r>
    </w:p>
    <w:p w:rsidR="00722B70" w:rsidRPr="00A84C83" w:rsidRDefault="00722B70" w:rsidP="00722B70">
      <w:pPr>
        <w:keepNext/>
        <w:spacing w:after="240"/>
        <w:ind w:firstLine="426"/>
        <w:jc w:val="both"/>
        <w:outlineLvl w:val="3"/>
        <w:rPr>
          <w:rFonts w:ascii="Agency FB" w:hAnsi="Agency FB"/>
          <w:bCs/>
          <w:sz w:val="28"/>
          <w:szCs w:val="28"/>
        </w:rPr>
      </w:pPr>
      <w:r w:rsidRPr="00A84C83">
        <w:rPr>
          <w:rFonts w:ascii="Agency FB" w:hAnsi="Agency FB"/>
          <w:bCs/>
          <w:sz w:val="28"/>
          <w:szCs w:val="28"/>
        </w:rPr>
        <w:t xml:space="preserve">13.1.1 : </w:t>
      </w:r>
      <w:r w:rsidRPr="00A84C83">
        <w:rPr>
          <w:rFonts w:ascii="Agency FB" w:hAnsi="Agency FB"/>
          <w:b/>
          <w:bCs/>
          <w:sz w:val="28"/>
          <w:szCs w:val="28"/>
        </w:rPr>
        <w:t>Administratives documents</w:t>
      </w:r>
    </w:p>
    <w:p w:rsidR="00722B70" w:rsidRPr="00A84C83" w:rsidRDefault="00722B70" w:rsidP="00161CE6">
      <w:pPr>
        <w:numPr>
          <w:ilvl w:val="0"/>
          <w:numId w:val="34"/>
        </w:numPr>
        <w:ind w:hanging="861"/>
        <w:jc w:val="both"/>
        <w:rPr>
          <w:rFonts w:ascii="Agency FB" w:hAnsi="Agency FB"/>
          <w:bCs/>
          <w:sz w:val="28"/>
          <w:szCs w:val="28"/>
        </w:rPr>
      </w:pPr>
      <w:r w:rsidRPr="00A84C83">
        <w:rPr>
          <w:rFonts w:ascii="Agency FB" w:hAnsi="Agency FB"/>
          <w:bCs/>
          <w:sz w:val="28"/>
          <w:szCs w:val="28"/>
        </w:rPr>
        <w:t xml:space="preserve">Incomplete or non-compliant administrative file ; </w:t>
      </w:r>
    </w:p>
    <w:p w:rsidR="00722B70" w:rsidRPr="00A84C83" w:rsidRDefault="00722B70" w:rsidP="00161CE6">
      <w:pPr>
        <w:numPr>
          <w:ilvl w:val="0"/>
          <w:numId w:val="34"/>
        </w:numPr>
        <w:ind w:hanging="861"/>
        <w:jc w:val="both"/>
        <w:rPr>
          <w:rFonts w:ascii="Agency FB" w:hAnsi="Agency FB"/>
          <w:bCs/>
          <w:sz w:val="28"/>
          <w:szCs w:val="28"/>
          <w:lang w:val="en-US"/>
        </w:rPr>
      </w:pPr>
      <w:r w:rsidRPr="00A84C83">
        <w:rPr>
          <w:rFonts w:ascii="Agency FB" w:hAnsi="Agency FB"/>
          <w:bCs/>
          <w:sz w:val="28"/>
          <w:szCs w:val="28"/>
          <w:lang w:val="en-US"/>
        </w:rPr>
        <w:t xml:space="preserve">False declaration or forged document. </w:t>
      </w:r>
    </w:p>
    <w:p w:rsidR="002363A2" w:rsidRPr="00A84C83" w:rsidRDefault="002363A2" w:rsidP="00161CE6">
      <w:pPr>
        <w:numPr>
          <w:ilvl w:val="0"/>
          <w:numId w:val="34"/>
        </w:numPr>
        <w:ind w:hanging="861"/>
        <w:jc w:val="both"/>
        <w:rPr>
          <w:rFonts w:ascii="Agency FB" w:hAnsi="Agency FB"/>
          <w:bCs/>
          <w:sz w:val="28"/>
          <w:szCs w:val="28"/>
          <w:lang w:val="en-US"/>
        </w:rPr>
      </w:pPr>
      <w:r w:rsidRPr="00A84C83">
        <w:rPr>
          <w:rFonts w:ascii="Agency FB" w:hAnsi="Agency FB"/>
          <w:bCs/>
          <w:sz w:val="28"/>
          <w:szCs w:val="28"/>
          <w:lang w:val="en-US"/>
        </w:rPr>
        <w:t>Not acheve the proj</w:t>
      </w:r>
      <w:r w:rsidR="00CC066C" w:rsidRPr="00A84C83">
        <w:rPr>
          <w:rFonts w:ascii="Agency FB" w:hAnsi="Agency FB"/>
          <w:bCs/>
          <w:sz w:val="28"/>
          <w:szCs w:val="28"/>
          <w:lang w:val="en-US"/>
        </w:rPr>
        <w:t>et in Tchatibali Council in 2024</w:t>
      </w:r>
      <w:r w:rsidRPr="00A84C83">
        <w:rPr>
          <w:rFonts w:ascii="Agency FB" w:hAnsi="Agency FB"/>
          <w:bCs/>
          <w:sz w:val="28"/>
          <w:szCs w:val="28"/>
          <w:lang w:val="en-US"/>
        </w:rPr>
        <w:t xml:space="preserve"> YEAR</w:t>
      </w:r>
    </w:p>
    <w:p w:rsidR="00722B70" w:rsidRPr="00A84C83" w:rsidRDefault="00722B70" w:rsidP="00722B70">
      <w:pPr>
        <w:spacing w:before="240" w:after="240"/>
        <w:ind w:firstLine="426"/>
        <w:jc w:val="both"/>
        <w:rPr>
          <w:rFonts w:ascii="Agency FB" w:hAnsi="Agency FB"/>
          <w:b/>
          <w:bCs/>
          <w:sz w:val="28"/>
          <w:szCs w:val="28"/>
        </w:rPr>
      </w:pPr>
      <w:r w:rsidRPr="00A84C83">
        <w:rPr>
          <w:rFonts w:ascii="Agency FB" w:hAnsi="Agency FB"/>
          <w:bCs/>
          <w:sz w:val="28"/>
          <w:szCs w:val="28"/>
        </w:rPr>
        <w:t xml:space="preserve">13.1.2 : </w:t>
      </w:r>
      <w:r w:rsidRPr="00A84C83">
        <w:rPr>
          <w:rFonts w:ascii="Agency FB" w:hAnsi="Agency FB"/>
          <w:b/>
          <w:bCs/>
          <w:sz w:val="28"/>
          <w:szCs w:val="28"/>
        </w:rPr>
        <w:t>Technical</w:t>
      </w:r>
      <w:r w:rsidR="00F87FD8" w:rsidRPr="00A84C83">
        <w:rPr>
          <w:rFonts w:ascii="Agency FB" w:hAnsi="Agency FB"/>
          <w:b/>
          <w:bCs/>
          <w:sz w:val="28"/>
          <w:szCs w:val="28"/>
        </w:rPr>
        <w:t xml:space="preserve"> </w:t>
      </w:r>
      <w:r w:rsidRPr="00A84C83">
        <w:rPr>
          <w:rFonts w:ascii="Agency FB" w:hAnsi="Agency FB"/>
          <w:b/>
          <w:bCs/>
          <w:sz w:val="28"/>
          <w:szCs w:val="28"/>
        </w:rPr>
        <w:t>proposal</w:t>
      </w:r>
    </w:p>
    <w:p w:rsidR="00722B70" w:rsidRPr="00A84C83" w:rsidRDefault="00722B70" w:rsidP="00161CE6">
      <w:pPr>
        <w:numPr>
          <w:ilvl w:val="0"/>
          <w:numId w:val="35"/>
        </w:numPr>
        <w:ind w:hanging="861"/>
        <w:jc w:val="both"/>
        <w:rPr>
          <w:rFonts w:ascii="Agency FB" w:hAnsi="Agency FB"/>
          <w:bCs/>
          <w:sz w:val="28"/>
          <w:szCs w:val="28"/>
        </w:rPr>
      </w:pPr>
      <w:r w:rsidRPr="00A84C83">
        <w:rPr>
          <w:rFonts w:ascii="Agency FB" w:hAnsi="Agency FB"/>
          <w:bCs/>
          <w:sz w:val="28"/>
          <w:szCs w:val="28"/>
        </w:rPr>
        <w:t>Incomplete application or non conforming parts;</w:t>
      </w:r>
    </w:p>
    <w:p w:rsidR="00722B70" w:rsidRPr="00A84C83" w:rsidRDefault="00722B70" w:rsidP="00161CE6">
      <w:pPr>
        <w:numPr>
          <w:ilvl w:val="0"/>
          <w:numId w:val="35"/>
        </w:numPr>
        <w:ind w:hanging="861"/>
        <w:jc w:val="both"/>
        <w:rPr>
          <w:rFonts w:ascii="Agency FB" w:hAnsi="Agency FB"/>
          <w:bCs/>
          <w:sz w:val="28"/>
          <w:szCs w:val="28"/>
        </w:rPr>
      </w:pPr>
      <w:r w:rsidRPr="00A84C83">
        <w:rPr>
          <w:rFonts w:ascii="Agency FB" w:hAnsi="Agency FB"/>
          <w:bCs/>
          <w:sz w:val="28"/>
          <w:szCs w:val="28"/>
        </w:rPr>
        <w:t xml:space="preserve">False statement or falsified document scanned; </w:t>
      </w:r>
    </w:p>
    <w:p w:rsidR="00722B70" w:rsidRPr="00A84C83" w:rsidRDefault="00722B70" w:rsidP="00161CE6">
      <w:pPr>
        <w:numPr>
          <w:ilvl w:val="0"/>
          <w:numId w:val="35"/>
        </w:numPr>
        <w:ind w:hanging="861"/>
        <w:jc w:val="both"/>
        <w:rPr>
          <w:rFonts w:ascii="Agency FB" w:hAnsi="Agency FB"/>
          <w:bCs/>
          <w:sz w:val="28"/>
          <w:szCs w:val="28"/>
          <w:lang w:val="en-US"/>
        </w:rPr>
      </w:pPr>
      <w:r w:rsidRPr="00A84C83">
        <w:rPr>
          <w:rFonts w:ascii="Agency FB" w:hAnsi="Agency FB"/>
          <w:bCs/>
          <w:sz w:val="28"/>
          <w:szCs w:val="28"/>
          <w:lang w:val="en-US"/>
        </w:rPr>
        <w:t xml:space="preserve">Non-existence in the technical offer of the "organization, methodology and planning"; </w:t>
      </w:r>
    </w:p>
    <w:p w:rsidR="00722B70" w:rsidRPr="00A84C83" w:rsidRDefault="00722B70" w:rsidP="00161CE6">
      <w:pPr>
        <w:numPr>
          <w:ilvl w:val="0"/>
          <w:numId w:val="35"/>
        </w:numPr>
        <w:ind w:hanging="861"/>
        <w:jc w:val="both"/>
        <w:rPr>
          <w:rFonts w:ascii="Agency FB" w:hAnsi="Agency FB"/>
          <w:bCs/>
          <w:sz w:val="28"/>
          <w:szCs w:val="28"/>
          <w:lang w:val="en-US"/>
        </w:rPr>
      </w:pPr>
      <w:r w:rsidRPr="00A84C83">
        <w:rPr>
          <w:rFonts w:ascii="Agency FB" w:hAnsi="Agency FB"/>
          <w:bCs/>
          <w:sz w:val="28"/>
          <w:szCs w:val="28"/>
          <w:lang w:val="en-US"/>
        </w:rPr>
        <w:t>Failure to respect the profil of site personnel;</w:t>
      </w:r>
    </w:p>
    <w:p w:rsidR="00722B70" w:rsidRPr="00A84C83" w:rsidRDefault="00722B70" w:rsidP="00161CE6">
      <w:pPr>
        <w:numPr>
          <w:ilvl w:val="0"/>
          <w:numId w:val="35"/>
        </w:numPr>
        <w:ind w:hanging="861"/>
        <w:jc w:val="both"/>
        <w:rPr>
          <w:rFonts w:ascii="Agency FB" w:hAnsi="Agency FB"/>
          <w:bCs/>
          <w:sz w:val="28"/>
          <w:szCs w:val="28"/>
          <w:lang w:val="en-US"/>
        </w:rPr>
      </w:pPr>
      <w:r w:rsidRPr="00A84C83">
        <w:rPr>
          <w:rFonts w:ascii="Agency FB" w:hAnsi="Agency FB"/>
          <w:bCs/>
          <w:sz w:val="28"/>
          <w:szCs w:val="28"/>
          <w:lang w:val="en-US"/>
        </w:rPr>
        <w:t>Having abandoned a site in the last three years;</w:t>
      </w:r>
    </w:p>
    <w:p w:rsidR="00722B70" w:rsidRPr="00A84C83" w:rsidRDefault="00722B70" w:rsidP="00161CE6">
      <w:pPr>
        <w:numPr>
          <w:ilvl w:val="0"/>
          <w:numId w:val="35"/>
        </w:numPr>
        <w:ind w:left="709" w:hanging="283"/>
        <w:jc w:val="both"/>
        <w:rPr>
          <w:rFonts w:ascii="Agency FB" w:hAnsi="Agency FB"/>
          <w:bCs/>
          <w:sz w:val="28"/>
          <w:szCs w:val="28"/>
          <w:lang w:val="en-US"/>
        </w:rPr>
      </w:pPr>
      <w:r w:rsidRPr="00A84C83">
        <w:rPr>
          <w:rFonts w:ascii="Agency FB" w:hAnsi="Agency FB"/>
          <w:bCs/>
          <w:sz w:val="28"/>
          <w:szCs w:val="28"/>
          <w:lang w:val="en-US"/>
        </w:rPr>
        <w:t xml:space="preserve">Don 't have justified the achievement over the last three years as the main contractor, a hydraulic work; </w:t>
      </w:r>
    </w:p>
    <w:p w:rsidR="00722B70" w:rsidRPr="00A84C83" w:rsidRDefault="00722B70" w:rsidP="00161CE6">
      <w:pPr>
        <w:numPr>
          <w:ilvl w:val="0"/>
          <w:numId w:val="35"/>
        </w:numPr>
        <w:ind w:hanging="861"/>
        <w:jc w:val="both"/>
        <w:rPr>
          <w:rFonts w:ascii="Agency FB" w:hAnsi="Agency FB"/>
          <w:bCs/>
          <w:sz w:val="28"/>
          <w:szCs w:val="28"/>
          <w:lang w:val="en-US"/>
        </w:rPr>
      </w:pPr>
      <w:r w:rsidRPr="00A84C83">
        <w:rPr>
          <w:rFonts w:ascii="Agency FB" w:hAnsi="Agency FB"/>
          <w:bCs/>
          <w:sz w:val="28"/>
          <w:szCs w:val="28"/>
          <w:lang w:val="en-US"/>
        </w:rPr>
        <w:t>Failure to score at least sixteen (16) essential criteria over twenty two (22).</w:t>
      </w:r>
    </w:p>
    <w:p w:rsidR="00722B70" w:rsidRPr="00A84C83" w:rsidRDefault="00722B70" w:rsidP="00722B70">
      <w:pPr>
        <w:spacing w:before="240" w:after="240"/>
        <w:ind w:firstLine="426"/>
        <w:jc w:val="both"/>
        <w:rPr>
          <w:rFonts w:ascii="Agency FB" w:hAnsi="Agency FB"/>
          <w:bCs/>
          <w:sz w:val="28"/>
          <w:szCs w:val="28"/>
        </w:rPr>
      </w:pPr>
      <w:r w:rsidRPr="00A84C83">
        <w:rPr>
          <w:rFonts w:ascii="Agency FB" w:hAnsi="Agency FB"/>
          <w:bCs/>
          <w:sz w:val="28"/>
          <w:szCs w:val="28"/>
        </w:rPr>
        <w:t>13.1.3 : F</w:t>
      </w:r>
      <w:r w:rsidRPr="00A84C83">
        <w:rPr>
          <w:rFonts w:ascii="Agency FB" w:hAnsi="Agency FB"/>
          <w:b/>
          <w:bCs/>
          <w:sz w:val="28"/>
          <w:szCs w:val="28"/>
        </w:rPr>
        <w:t>inancial offer</w:t>
      </w:r>
    </w:p>
    <w:p w:rsidR="00722B70" w:rsidRPr="00A84C83" w:rsidRDefault="00722B70" w:rsidP="00161CE6">
      <w:pPr>
        <w:numPr>
          <w:ilvl w:val="0"/>
          <w:numId w:val="36"/>
        </w:numPr>
        <w:ind w:hanging="861"/>
        <w:jc w:val="both"/>
        <w:rPr>
          <w:rFonts w:ascii="Agency FB" w:hAnsi="Agency FB"/>
          <w:bCs/>
          <w:sz w:val="28"/>
          <w:szCs w:val="28"/>
        </w:rPr>
      </w:pPr>
      <w:r w:rsidRPr="00A84C83">
        <w:rPr>
          <w:rFonts w:ascii="Agency FB" w:hAnsi="Agency FB"/>
          <w:bCs/>
          <w:sz w:val="28"/>
          <w:szCs w:val="28"/>
        </w:rPr>
        <w:t xml:space="preserve">Incomplete  financial tender; </w:t>
      </w:r>
    </w:p>
    <w:p w:rsidR="00722B70" w:rsidRPr="00A84C83" w:rsidRDefault="00722B70" w:rsidP="00161CE6">
      <w:pPr>
        <w:numPr>
          <w:ilvl w:val="0"/>
          <w:numId w:val="36"/>
        </w:numPr>
        <w:ind w:hanging="861"/>
        <w:jc w:val="both"/>
        <w:rPr>
          <w:rFonts w:ascii="Agency FB" w:hAnsi="Agency FB"/>
          <w:bCs/>
          <w:sz w:val="28"/>
          <w:szCs w:val="28"/>
        </w:rPr>
      </w:pPr>
      <w:r w:rsidRPr="00A84C83">
        <w:rPr>
          <w:rFonts w:ascii="Agency FB" w:hAnsi="Agency FB"/>
          <w:bCs/>
          <w:sz w:val="28"/>
          <w:szCs w:val="28"/>
        </w:rPr>
        <w:t xml:space="preserve">Non-compliant file; </w:t>
      </w:r>
    </w:p>
    <w:p w:rsidR="00722B70" w:rsidRPr="00A84C83" w:rsidRDefault="00722B70" w:rsidP="00161CE6">
      <w:pPr>
        <w:numPr>
          <w:ilvl w:val="0"/>
          <w:numId w:val="36"/>
        </w:numPr>
        <w:ind w:hanging="861"/>
        <w:jc w:val="both"/>
        <w:rPr>
          <w:rFonts w:ascii="Agency FB" w:hAnsi="Agency FB"/>
          <w:bCs/>
          <w:sz w:val="28"/>
          <w:szCs w:val="28"/>
          <w:lang w:val="en-US"/>
        </w:rPr>
      </w:pPr>
      <w:r w:rsidRPr="00A84C83">
        <w:rPr>
          <w:rFonts w:ascii="Agency FB" w:hAnsi="Agency FB"/>
          <w:bCs/>
          <w:sz w:val="28"/>
          <w:szCs w:val="28"/>
          <w:lang w:val="en-US"/>
        </w:rPr>
        <w:t xml:space="preserve">Omission of a quantified unit price from the price schedule; </w:t>
      </w:r>
    </w:p>
    <w:p w:rsidR="00722B70" w:rsidRPr="00A84C83" w:rsidRDefault="00722B70" w:rsidP="00161CE6">
      <w:pPr>
        <w:numPr>
          <w:ilvl w:val="0"/>
          <w:numId w:val="36"/>
        </w:numPr>
        <w:ind w:hanging="861"/>
        <w:jc w:val="both"/>
        <w:rPr>
          <w:rFonts w:ascii="Agency FB" w:hAnsi="Agency FB"/>
          <w:bCs/>
          <w:sz w:val="28"/>
          <w:szCs w:val="28"/>
          <w:lang w:val="en-US"/>
        </w:rPr>
      </w:pPr>
      <w:r w:rsidRPr="00A84C83">
        <w:rPr>
          <w:rFonts w:ascii="Agency FB" w:hAnsi="Agency FB"/>
          <w:bCs/>
          <w:sz w:val="28"/>
          <w:szCs w:val="28"/>
          <w:lang w:val="en-US"/>
        </w:rPr>
        <w:t>Absence of a sub-detail price.</w:t>
      </w:r>
    </w:p>
    <w:p w:rsidR="00722B70" w:rsidRPr="00A84C83" w:rsidRDefault="00722B70" w:rsidP="00722B70">
      <w:pPr>
        <w:spacing w:before="100" w:beforeAutospacing="1" w:after="120"/>
        <w:ind w:firstLine="420"/>
        <w:jc w:val="both"/>
        <w:rPr>
          <w:rFonts w:ascii="Agency FB" w:hAnsi="Agency FB"/>
          <w:sz w:val="28"/>
          <w:szCs w:val="28"/>
          <w:lang w:val="en-US"/>
        </w:rPr>
      </w:pPr>
      <w:r w:rsidRPr="00A84C83">
        <w:rPr>
          <w:rFonts w:ascii="Agency FB" w:hAnsi="Agency FB"/>
          <w:b/>
          <w:bCs/>
          <w:sz w:val="28"/>
          <w:szCs w:val="28"/>
          <w:lang w:val="en-US"/>
        </w:rPr>
        <w:t xml:space="preserve">13.2: </w:t>
      </w:r>
      <w:r w:rsidRPr="00A84C83">
        <w:rPr>
          <w:rFonts w:ascii="Agency FB" w:hAnsi="Agency FB"/>
          <w:b/>
          <w:bCs/>
          <w:sz w:val="28"/>
          <w:szCs w:val="28"/>
          <w:u w:val="single"/>
          <w:lang w:val="en-US"/>
        </w:rPr>
        <w:t>Essential Criteria</w:t>
      </w:r>
    </w:p>
    <w:p w:rsidR="00722B70" w:rsidRPr="00A84C83" w:rsidRDefault="00722B70" w:rsidP="00722B70">
      <w:pPr>
        <w:ind w:left="360"/>
        <w:jc w:val="both"/>
        <w:rPr>
          <w:rFonts w:ascii="Agency FB" w:hAnsi="Agency FB"/>
          <w:sz w:val="28"/>
          <w:szCs w:val="28"/>
          <w:lang w:val="en-US"/>
        </w:rPr>
      </w:pPr>
      <w:r w:rsidRPr="00A84C83">
        <w:rPr>
          <w:rFonts w:ascii="Agency FB" w:hAnsi="Agency FB"/>
          <w:sz w:val="28"/>
          <w:szCs w:val="28"/>
          <w:lang w:val="en-US"/>
        </w:rPr>
        <w:t xml:space="preserve">Assessment of the technical proposal will be carried out on the basis of </w:t>
      </w:r>
      <w:r w:rsidRPr="00A84C83">
        <w:rPr>
          <w:rFonts w:ascii="Agency FB" w:hAnsi="Agency FB"/>
          <w:b/>
          <w:sz w:val="28"/>
          <w:szCs w:val="28"/>
          <w:lang w:val="en-US"/>
        </w:rPr>
        <w:t>twenty two (22) main criteria</w:t>
      </w:r>
      <w:r w:rsidRPr="00A84C83">
        <w:rPr>
          <w:rFonts w:ascii="Agency FB" w:hAnsi="Agency FB"/>
          <w:sz w:val="28"/>
          <w:szCs w:val="28"/>
          <w:lang w:val="en-US"/>
        </w:rPr>
        <w:t xml:space="preserve"> shared as follows:</w:t>
      </w:r>
    </w:p>
    <w:p w:rsidR="00722B70" w:rsidRPr="00A84C83" w:rsidRDefault="00722B70" w:rsidP="00161CE6">
      <w:pPr>
        <w:numPr>
          <w:ilvl w:val="0"/>
          <w:numId w:val="31"/>
        </w:numPr>
        <w:ind w:left="993" w:hanging="284"/>
        <w:contextualSpacing/>
        <w:jc w:val="both"/>
        <w:rPr>
          <w:rFonts w:ascii="Agency FB" w:hAnsi="Agency FB"/>
          <w:sz w:val="28"/>
          <w:szCs w:val="28"/>
          <w:lang w:val="en-US"/>
        </w:rPr>
      </w:pPr>
      <w:r w:rsidRPr="00A84C83">
        <w:rPr>
          <w:rFonts w:ascii="Agency FB" w:hAnsi="Agency FB"/>
          <w:sz w:val="28"/>
          <w:szCs w:val="28"/>
          <w:lang w:val="en-US"/>
        </w:rPr>
        <w:t xml:space="preserve">Presentation based on </w:t>
      </w:r>
      <w:r w:rsidRPr="00A84C83">
        <w:rPr>
          <w:rFonts w:ascii="Agency FB" w:hAnsi="Agency FB"/>
          <w:b/>
          <w:sz w:val="28"/>
          <w:szCs w:val="28"/>
          <w:lang w:val="en-US"/>
        </w:rPr>
        <w:t>four (04) criteria;</w:t>
      </w:r>
    </w:p>
    <w:p w:rsidR="00722B70" w:rsidRPr="00A84C83" w:rsidRDefault="00722B70" w:rsidP="00161CE6">
      <w:pPr>
        <w:numPr>
          <w:ilvl w:val="0"/>
          <w:numId w:val="31"/>
        </w:numPr>
        <w:ind w:left="993" w:hanging="284"/>
        <w:contextualSpacing/>
        <w:jc w:val="both"/>
        <w:rPr>
          <w:rFonts w:ascii="Agency FB" w:hAnsi="Agency FB"/>
          <w:sz w:val="28"/>
          <w:szCs w:val="28"/>
          <w:lang w:val="en-US"/>
        </w:rPr>
      </w:pPr>
      <w:r w:rsidRPr="00A84C83">
        <w:rPr>
          <w:rFonts w:ascii="Agency FB" w:hAnsi="Agency FB"/>
          <w:sz w:val="28"/>
          <w:szCs w:val="28"/>
          <w:lang w:val="en-US"/>
        </w:rPr>
        <w:t xml:space="preserve">The company’s training personnel based on </w:t>
      </w:r>
      <w:r w:rsidRPr="00A84C83">
        <w:rPr>
          <w:rFonts w:ascii="Agency FB" w:hAnsi="Agency FB"/>
          <w:b/>
          <w:sz w:val="28"/>
          <w:szCs w:val="28"/>
          <w:lang w:val="en-US"/>
        </w:rPr>
        <w:t>four (04) criteria</w:t>
      </w:r>
      <w:r w:rsidRPr="00A84C83">
        <w:rPr>
          <w:rFonts w:ascii="Agency FB" w:hAnsi="Agency FB"/>
          <w:sz w:val="28"/>
          <w:szCs w:val="28"/>
          <w:lang w:val="en-US"/>
        </w:rPr>
        <w:t>;</w:t>
      </w:r>
    </w:p>
    <w:p w:rsidR="00722B70" w:rsidRPr="00A84C83" w:rsidRDefault="00722B70" w:rsidP="00161CE6">
      <w:pPr>
        <w:numPr>
          <w:ilvl w:val="0"/>
          <w:numId w:val="31"/>
        </w:numPr>
        <w:ind w:left="993" w:hanging="284"/>
        <w:contextualSpacing/>
        <w:jc w:val="both"/>
        <w:rPr>
          <w:rFonts w:ascii="Agency FB" w:hAnsi="Agency FB"/>
          <w:sz w:val="28"/>
          <w:szCs w:val="28"/>
          <w:lang w:val="en-US"/>
        </w:rPr>
      </w:pPr>
      <w:r w:rsidRPr="00A84C83">
        <w:rPr>
          <w:rFonts w:ascii="Agency FB" w:hAnsi="Agency FB"/>
          <w:sz w:val="28"/>
          <w:szCs w:val="28"/>
          <w:lang w:val="en-US"/>
        </w:rPr>
        <w:t xml:space="preserve">The availability of the required equipment based on </w:t>
      </w:r>
      <w:r w:rsidRPr="00A84C83">
        <w:rPr>
          <w:rFonts w:ascii="Agency FB" w:hAnsi="Agency FB"/>
          <w:b/>
          <w:sz w:val="28"/>
          <w:szCs w:val="28"/>
          <w:lang w:val="en-US"/>
        </w:rPr>
        <w:t>nine (09) criteria</w:t>
      </w:r>
      <w:r w:rsidRPr="00A84C83">
        <w:rPr>
          <w:rFonts w:ascii="Agency FB" w:hAnsi="Agency FB"/>
          <w:sz w:val="28"/>
          <w:szCs w:val="28"/>
          <w:lang w:val="en-US"/>
        </w:rPr>
        <w:t>;</w:t>
      </w:r>
    </w:p>
    <w:p w:rsidR="00722B70" w:rsidRPr="00A84C83" w:rsidRDefault="00722B70" w:rsidP="00161CE6">
      <w:pPr>
        <w:numPr>
          <w:ilvl w:val="0"/>
          <w:numId w:val="31"/>
        </w:numPr>
        <w:ind w:left="993" w:hanging="284"/>
        <w:contextualSpacing/>
        <w:jc w:val="both"/>
        <w:rPr>
          <w:rFonts w:ascii="Agency FB" w:hAnsi="Agency FB"/>
          <w:sz w:val="28"/>
          <w:szCs w:val="28"/>
          <w:lang w:val="en-US"/>
        </w:rPr>
      </w:pPr>
      <w:r w:rsidRPr="00A84C83">
        <w:rPr>
          <w:rFonts w:ascii="Agency FB" w:hAnsi="Agency FB"/>
          <w:sz w:val="28"/>
          <w:szCs w:val="28"/>
          <w:lang w:val="en-US"/>
        </w:rPr>
        <w:t xml:space="preserve">Work planning based on </w:t>
      </w:r>
      <w:r w:rsidRPr="00A84C83">
        <w:rPr>
          <w:rFonts w:ascii="Agency FB" w:hAnsi="Agency FB"/>
          <w:b/>
          <w:sz w:val="28"/>
          <w:szCs w:val="28"/>
          <w:lang w:val="en-US"/>
        </w:rPr>
        <w:t>three (03) criteria</w:t>
      </w:r>
      <w:r w:rsidRPr="00A84C83">
        <w:rPr>
          <w:rFonts w:ascii="Agency FB" w:hAnsi="Agency FB"/>
          <w:sz w:val="28"/>
          <w:szCs w:val="28"/>
          <w:lang w:val="en-US"/>
        </w:rPr>
        <w:t>;</w:t>
      </w:r>
    </w:p>
    <w:p w:rsidR="00722B70" w:rsidRPr="00A84C83" w:rsidRDefault="00722B70" w:rsidP="00161CE6">
      <w:pPr>
        <w:numPr>
          <w:ilvl w:val="0"/>
          <w:numId w:val="31"/>
        </w:numPr>
        <w:ind w:left="993" w:hanging="284"/>
        <w:contextualSpacing/>
        <w:jc w:val="both"/>
        <w:rPr>
          <w:rFonts w:ascii="Agency FB" w:hAnsi="Agency FB"/>
          <w:b/>
          <w:sz w:val="28"/>
          <w:szCs w:val="28"/>
          <w:lang w:val="en-US"/>
        </w:rPr>
      </w:pPr>
      <w:r w:rsidRPr="00A84C83">
        <w:rPr>
          <w:rFonts w:ascii="Agency FB" w:hAnsi="Agency FB"/>
          <w:sz w:val="28"/>
          <w:szCs w:val="28"/>
          <w:lang w:val="en-US"/>
        </w:rPr>
        <w:t xml:space="preserve">The company’s prefinancial references and abilities based on </w:t>
      </w:r>
      <w:r w:rsidRPr="00A84C83">
        <w:rPr>
          <w:rFonts w:ascii="Agency FB" w:hAnsi="Agency FB"/>
          <w:b/>
          <w:sz w:val="28"/>
          <w:szCs w:val="28"/>
          <w:lang w:val="en-US"/>
        </w:rPr>
        <w:t>two (02) criteria.</w:t>
      </w:r>
    </w:p>
    <w:p w:rsidR="00722B70" w:rsidRPr="00A84C83" w:rsidRDefault="00722B70" w:rsidP="00161CE6">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Contract award</w:t>
      </w:r>
    </w:p>
    <w:p w:rsidR="00722B70" w:rsidRPr="00A84C83" w:rsidRDefault="00722B70" w:rsidP="00722B70">
      <w:pPr>
        <w:spacing w:line="276" w:lineRule="auto"/>
        <w:ind w:left="360" w:firstLine="348"/>
        <w:jc w:val="both"/>
        <w:rPr>
          <w:rFonts w:ascii="Agency FB" w:hAnsi="Agency FB"/>
          <w:sz w:val="28"/>
          <w:szCs w:val="28"/>
          <w:lang w:val="en-US"/>
        </w:rPr>
      </w:pPr>
      <w:r w:rsidRPr="00A84C83">
        <w:rPr>
          <w:rFonts w:ascii="Agency FB" w:hAnsi="Agency FB"/>
          <w:sz w:val="28"/>
          <w:szCs w:val="28"/>
          <w:lang w:val="en-US"/>
        </w:rPr>
        <w:t xml:space="preserve">The Contracting Authority will award the contract to the bidder whose offer qualified technically will be </w:t>
      </w:r>
      <w:r w:rsidRPr="00A84C83">
        <w:rPr>
          <w:rFonts w:ascii="Agency FB" w:hAnsi="Agency FB"/>
          <w:b/>
          <w:bCs/>
          <w:sz w:val="28"/>
          <w:szCs w:val="28"/>
          <w:lang w:val="en-US"/>
        </w:rPr>
        <w:t>the lowest</w:t>
      </w:r>
      <w:r w:rsidRPr="00A84C83">
        <w:rPr>
          <w:rFonts w:ascii="Agency FB" w:hAnsi="Agency FB"/>
          <w:sz w:val="28"/>
          <w:szCs w:val="28"/>
          <w:lang w:val="en-US"/>
        </w:rPr>
        <w:t xml:space="preserve"> evaluated </w:t>
      </w:r>
      <w:r w:rsidRPr="00A84C83">
        <w:rPr>
          <w:rFonts w:ascii="Agency FB" w:hAnsi="Agency FB"/>
          <w:b/>
          <w:bCs/>
          <w:sz w:val="28"/>
          <w:szCs w:val="28"/>
          <w:lang w:val="en-US"/>
        </w:rPr>
        <w:t>bid after-audits</w:t>
      </w:r>
      <w:r w:rsidRPr="00A84C83">
        <w:rPr>
          <w:rFonts w:ascii="Agency FB" w:hAnsi="Agency FB"/>
          <w:sz w:val="28"/>
          <w:szCs w:val="28"/>
          <w:lang w:val="en-US"/>
        </w:rPr>
        <w:t xml:space="preserve"> of its price and is substantially responsive to the Bidding Documents of 'Offers.</w:t>
      </w:r>
    </w:p>
    <w:p w:rsidR="00722B70" w:rsidRPr="00A84C83" w:rsidRDefault="00722B70" w:rsidP="00161CE6">
      <w:pPr>
        <w:numPr>
          <w:ilvl w:val="0"/>
          <w:numId w:val="30"/>
        </w:numPr>
        <w:jc w:val="both"/>
        <w:rPr>
          <w:rFonts w:ascii="Agency FB" w:hAnsi="Agency FB"/>
          <w:b/>
          <w:bCs/>
          <w:sz w:val="28"/>
          <w:szCs w:val="28"/>
          <w:u w:val="single"/>
          <w:lang w:val="en-US"/>
        </w:rPr>
      </w:pPr>
      <w:r w:rsidRPr="00A84C83">
        <w:rPr>
          <w:rFonts w:ascii="Agency FB" w:hAnsi="Agency FB"/>
          <w:b/>
          <w:bCs/>
          <w:sz w:val="28"/>
          <w:szCs w:val="28"/>
          <w:u w:val="single"/>
          <w:lang w:val="en-US"/>
        </w:rPr>
        <w:t>Tender validity</w:t>
      </w:r>
    </w:p>
    <w:p w:rsidR="00722B70" w:rsidRPr="00A84C83" w:rsidRDefault="00722B70" w:rsidP="00722B70">
      <w:pPr>
        <w:spacing w:line="276" w:lineRule="auto"/>
        <w:ind w:left="360" w:right="-100" w:firstLine="348"/>
        <w:jc w:val="both"/>
        <w:rPr>
          <w:rFonts w:ascii="Agency FB" w:hAnsi="Agency FB"/>
          <w:sz w:val="28"/>
          <w:szCs w:val="28"/>
          <w:lang w:val="en-US"/>
        </w:rPr>
      </w:pPr>
      <w:r w:rsidRPr="00A84C83">
        <w:rPr>
          <w:rFonts w:ascii="Agency FB" w:hAnsi="Agency FB"/>
          <w:sz w:val="28"/>
          <w:szCs w:val="28"/>
          <w:lang w:val="en-US"/>
        </w:rPr>
        <w:t>Tenderers are bound by their tenders for a period of ninety (90) days after the deadline for submission of tenders.</w:t>
      </w:r>
    </w:p>
    <w:p w:rsidR="00722B70" w:rsidRPr="00A84C83" w:rsidRDefault="00722B70" w:rsidP="00161CE6">
      <w:pPr>
        <w:numPr>
          <w:ilvl w:val="0"/>
          <w:numId w:val="30"/>
        </w:numPr>
        <w:spacing w:after="120"/>
        <w:jc w:val="both"/>
        <w:rPr>
          <w:rFonts w:ascii="Agency FB" w:hAnsi="Agency FB" w:cs="Arial"/>
          <w:b/>
          <w:bCs/>
          <w:sz w:val="28"/>
          <w:szCs w:val="28"/>
          <w:u w:val="single"/>
        </w:rPr>
      </w:pPr>
      <w:r w:rsidRPr="00A84C83">
        <w:rPr>
          <w:rFonts w:ascii="Agency FB" w:hAnsi="Agency FB" w:cs="Arial"/>
          <w:b/>
          <w:bCs/>
          <w:sz w:val="28"/>
          <w:szCs w:val="28"/>
          <w:u w:val="single"/>
        </w:rPr>
        <w:t>Further information</w:t>
      </w:r>
    </w:p>
    <w:p w:rsidR="00722B70" w:rsidRPr="00A84C83" w:rsidRDefault="00722B70" w:rsidP="00722B70">
      <w:pPr>
        <w:spacing w:after="200" w:line="276" w:lineRule="auto"/>
        <w:ind w:firstLine="360"/>
        <w:jc w:val="both"/>
        <w:rPr>
          <w:rFonts w:ascii="Agency FB" w:hAnsi="Agency FB" w:cs="Arial"/>
          <w:sz w:val="28"/>
          <w:szCs w:val="28"/>
          <w:lang w:val="en-US"/>
        </w:rPr>
      </w:pPr>
      <w:r w:rsidRPr="00A84C83">
        <w:rPr>
          <w:rFonts w:ascii="Agency FB" w:hAnsi="Agency FB" w:cs="Arial"/>
          <w:sz w:val="28"/>
          <w:szCs w:val="28"/>
          <w:lang w:val="en-US"/>
        </w:rPr>
        <w:t>Additional technical information may be obtained every day during working hours at the</w:t>
      </w:r>
      <w:r w:rsidR="007222EF" w:rsidRPr="00A84C83">
        <w:rPr>
          <w:rFonts w:ascii="Agency FB" w:hAnsi="Agency FB" w:cs="Arial"/>
          <w:sz w:val="28"/>
          <w:szCs w:val="28"/>
          <w:lang w:val="en-US"/>
        </w:rPr>
        <w:t xml:space="preserve"> Tchatibali council</w:t>
      </w:r>
      <w:r w:rsidRPr="00A84C83">
        <w:rPr>
          <w:rFonts w:ascii="Agency FB" w:hAnsi="Agency FB" w:cs="Arial"/>
          <w:sz w:val="28"/>
          <w:szCs w:val="28"/>
          <w:lang w:val="en-US"/>
        </w:rPr>
        <w:t>.</w:t>
      </w:r>
    </w:p>
    <w:p w:rsidR="00722B70" w:rsidRPr="00A84C83" w:rsidRDefault="00F87FD8" w:rsidP="00F87FD8">
      <w:pPr>
        <w:spacing w:after="200" w:line="276" w:lineRule="auto"/>
        <w:jc w:val="center"/>
        <w:rPr>
          <w:rFonts w:ascii="Agency FB" w:hAnsi="Agency FB" w:cs="Arial"/>
          <w:b/>
          <w:sz w:val="28"/>
          <w:szCs w:val="28"/>
          <w:lang w:val="en-US"/>
        </w:rPr>
      </w:pPr>
      <w:r w:rsidRPr="00A84C83">
        <w:rPr>
          <w:rFonts w:ascii="Agency FB" w:hAnsi="Agency FB" w:cs="Arial"/>
          <w:b/>
          <w:sz w:val="28"/>
          <w:szCs w:val="28"/>
          <w:lang w:val="en-US"/>
        </w:rPr>
        <w:t xml:space="preserve">                                                                                         </w:t>
      </w:r>
      <w:r w:rsidR="00F878C4" w:rsidRPr="00A84C83">
        <w:rPr>
          <w:rFonts w:ascii="Agency FB" w:hAnsi="Agency FB" w:cs="Arial"/>
          <w:b/>
          <w:sz w:val="28"/>
          <w:szCs w:val="28"/>
          <w:lang w:val="en-US"/>
        </w:rPr>
        <w:t xml:space="preserve">        </w:t>
      </w:r>
      <w:r w:rsidR="007222EF" w:rsidRPr="00A84C83">
        <w:rPr>
          <w:rFonts w:ascii="Agency FB" w:hAnsi="Agency FB" w:cs="Arial"/>
          <w:b/>
          <w:sz w:val="28"/>
          <w:szCs w:val="28"/>
          <w:lang w:val="en-US"/>
        </w:rPr>
        <w:t>Tchatibali</w:t>
      </w:r>
      <w:r w:rsidR="006509AC" w:rsidRPr="00A84C83">
        <w:rPr>
          <w:rFonts w:ascii="Agency FB" w:hAnsi="Agency FB" w:cs="Arial"/>
          <w:b/>
          <w:sz w:val="28"/>
          <w:szCs w:val="28"/>
          <w:lang w:val="en-US"/>
        </w:rPr>
        <w:t>, on</w:t>
      </w:r>
      <w:r w:rsidR="002363A2" w:rsidRPr="00A84C83">
        <w:rPr>
          <w:rFonts w:ascii="Agency FB" w:hAnsi="Agency FB" w:cs="Arial"/>
          <w:b/>
          <w:sz w:val="28"/>
          <w:szCs w:val="28"/>
          <w:lang w:val="en-US"/>
        </w:rPr>
        <w:t xml:space="preserve"> </w:t>
      </w:r>
      <w:r w:rsidR="00F937B3">
        <w:rPr>
          <w:rFonts w:ascii="Agency FB" w:hAnsi="Agency FB" w:cs="Arial"/>
          <w:b/>
          <w:sz w:val="28"/>
          <w:szCs w:val="28"/>
          <w:lang w:val="en-US"/>
        </w:rPr>
        <w:t>25 April 2025</w:t>
      </w:r>
    </w:p>
    <w:p w:rsidR="00722B70" w:rsidRPr="00A84C83" w:rsidRDefault="00722B70" w:rsidP="00722B70">
      <w:pPr>
        <w:ind w:left="4956"/>
        <w:jc w:val="both"/>
        <w:rPr>
          <w:rFonts w:ascii="Agency FB" w:hAnsi="Agency FB" w:cs="Arial"/>
          <w:b/>
          <w:bCs/>
          <w:sz w:val="28"/>
          <w:szCs w:val="28"/>
          <w:lang w:val="en-US"/>
        </w:rPr>
      </w:pPr>
      <w:r w:rsidRPr="00A84C83">
        <w:rPr>
          <w:rFonts w:ascii="Agency FB" w:hAnsi="Agency FB" w:cs="Arial"/>
          <w:b/>
          <w:bCs/>
          <w:sz w:val="28"/>
          <w:szCs w:val="28"/>
          <w:lang w:val="en-US"/>
        </w:rPr>
        <w:t xml:space="preserve">                    </w:t>
      </w:r>
      <w:r w:rsidR="00F87FD8" w:rsidRPr="00A84C83">
        <w:rPr>
          <w:rFonts w:ascii="Agency FB" w:hAnsi="Agency FB" w:cs="Arial"/>
          <w:b/>
          <w:bCs/>
          <w:sz w:val="28"/>
          <w:szCs w:val="28"/>
          <w:lang w:val="en-US"/>
        </w:rPr>
        <w:t xml:space="preserve">                  </w:t>
      </w:r>
      <w:r w:rsidR="00D4471E" w:rsidRPr="00A84C83">
        <w:rPr>
          <w:rFonts w:ascii="Agency FB" w:hAnsi="Agency FB" w:cs="Arial"/>
          <w:b/>
          <w:bCs/>
          <w:sz w:val="28"/>
          <w:szCs w:val="28"/>
          <w:lang w:val="en-US"/>
        </w:rPr>
        <w:t xml:space="preserve">The Mayor </w:t>
      </w:r>
    </w:p>
    <w:p w:rsidR="00722B70" w:rsidRPr="00A84C83" w:rsidRDefault="00722B70" w:rsidP="00722B70">
      <w:pPr>
        <w:spacing w:after="200" w:line="276" w:lineRule="auto"/>
        <w:ind w:left="4248" w:firstLine="708"/>
        <w:jc w:val="center"/>
        <w:rPr>
          <w:rFonts w:ascii="Agency FB" w:hAnsi="Agency FB" w:cs="Arial"/>
          <w:b/>
          <w:bCs/>
          <w:sz w:val="28"/>
          <w:szCs w:val="28"/>
          <w:lang w:val="en-US"/>
        </w:rPr>
      </w:pPr>
      <w:r w:rsidRPr="00A84C83">
        <w:rPr>
          <w:rFonts w:ascii="Agency FB" w:hAnsi="Agency FB" w:cs="Arial"/>
          <w:b/>
          <w:bCs/>
          <w:sz w:val="28"/>
          <w:szCs w:val="28"/>
          <w:lang w:val="en-US"/>
        </w:rPr>
        <w:t xml:space="preserve"> (Contracting Authority)</w:t>
      </w:r>
    </w:p>
    <w:p w:rsidR="00722B70" w:rsidRPr="00A84C83" w:rsidRDefault="00722B70" w:rsidP="00722B70">
      <w:pPr>
        <w:widowControl w:val="0"/>
        <w:autoSpaceDE w:val="0"/>
        <w:autoSpaceDN w:val="0"/>
        <w:adjustRightInd w:val="0"/>
        <w:spacing w:after="120"/>
        <w:ind w:right="-20"/>
        <w:rPr>
          <w:rFonts w:ascii="Agency FB" w:hAnsi="Agency FB"/>
          <w:b/>
          <w:color w:val="000000"/>
          <w:sz w:val="28"/>
          <w:szCs w:val="28"/>
          <w:lang w:val="en-US"/>
        </w:rPr>
      </w:pPr>
      <w:r w:rsidRPr="00A84C83">
        <w:rPr>
          <w:rFonts w:ascii="Agency FB" w:hAnsi="Agency FB"/>
          <w:b/>
          <w:i/>
          <w:iCs/>
          <w:color w:val="000000"/>
          <w:sz w:val="28"/>
          <w:szCs w:val="28"/>
          <w:u w:val="single"/>
          <w:lang w:val="en-US"/>
        </w:rPr>
        <w:t>COPIES TO</w:t>
      </w:r>
      <w:r w:rsidRPr="00A84C83">
        <w:rPr>
          <w:rFonts w:ascii="Agency FB" w:hAnsi="Agency FB"/>
          <w:b/>
          <w:i/>
          <w:iCs/>
          <w:color w:val="000000"/>
          <w:sz w:val="28"/>
          <w:szCs w:val="28"/>
          <w:lang w:val="en-US"/>
        </w:rPr>
        <w:t>:</w:t>
      </w:r>
    </w:p>
    <w:p w:rsidR="00722B70" w:rsidRPr="00103CFA" w:rsidRDefault="00722B70" w:rsidP="00722B70">
      <w:pPr>
        <w:widowControl w:val="0"/>
        <w:autoSpaceDE w:val="0"/>
        <w:autoSpaceDN w:val="0"/>
        <w:adjustRightInd w:val="0"/>
        <w:ind w:right="-20"/>
        <w:rPr>
          <w:rFonts w:ascii="Agency FB" w:hAnsi="Agency FB"/>
          <w:color w:val="000000"/>
          <w:spacing w:val="6"/>
          <w:sz w:val="22"/>
          <w:szCs w:val="22"/>
          <w:lang w:val="en-US"/>
        </w:rPr>
      </w:pPr>
      <w:r w:rsidRPr="00103CFA">
        <w:rPr>
          <w:rFonts w:ascii="Agency FB" w:hAnsi="Agency FB"/>
          <w:color w:val="000000"/>
          <w:sz w:val="22"/>
          <w:szCs w:val="22"/>
          <w:lang w:val="en-US"/>
        </w:rPr>
        <w:t>- MINMAP /DGMI (for information)</w:t>
      </w:r>
    </w:p>
    <w:p w:rsidR="00722B70" w:rsidRPr="00103CFA" w:rsidRDefault="00217DAA" w:rsidP="00722B70">
      <w:pPr>
        <w:widowControl w:val="0"/>
        <w:autoSpaceDE w:val="0"/>
        <w:autoSpaceDN w:val="0"/>
        <w:adjustRightInd w:val="0"/>
        <w:ind w:right="-20"/>
        <w:rPr>
          <w:rFonts w:ascii="Agency FB" w:hAnsi="Agency FB"/>
          <w:color w:val="000000"/>
          <w:spacing w:val="6"/>
          <w:sz w:val="22"/>
          <w:szCs w:val="22"/>
          <w:lang w:val="en-US"/>
        </w:rPr>
      </w:pPr>
      <w:r w:rsidRPr="00103CFA">
        <w:rPr>
          <w:rFonts w:ascii="Agency FB" w:hAnsi="Agency FB"/>
          <w:color w:val="000000"/>
          <w:spacing w:val="6"/>
          <w:sz w:val="22"/>
          <w:szCs w:val="22"/>
          <w:lang w:val="en-US"/>
        </w:rPr>
        <w:t>- D/O OF</w:t>
      </w:r>
      <w:r w:rsidR="00722B70" w:rsidRPr="00103CFA">
        <w:rPr>
          <w:rFonts w:ascii="Agency FB" w:hAnsi="Agency FB"/>
          <w:color w:val="000000"/>
          <w:spacing w:val="6"/>
          <w:sz w:val="22"/>
          <w:szCs w:val="22"/>
          <w:lang w:val="en-US"/>
        </w:rPr>
        <w:t xml:space="preserve"> MAYO DANAY </w:t>
      </w:r>
      <w:r w:rsidR="00722B70" w:rsidRPr="00103CFA">
        <w:rPr>
          <w:rFonts w:ascii="Agency FB" w:hAnsi="Agency FB"/>
          <w:color w:val="000000"/>
          <w:sz w:val="22"/>
          <w:szCs w:val="22"/>
          <w:lang w:val="en-US"/>
        </w:rPr>
        <w:t>(for information)</w:t>
      </w:r>
    </w:p>
    <w:p w:rsidR="00722B70" w:rsidRPr="00103CFA" w:rsidRDefault="00722B70" w:rsidP="00722B70">
      <w:pPr>
        <w:rPr>
          <w:rFonts w:ascii="Agency FB" w:hAnsi="Agency FB"/>
          <w:color w:val="000000"/>
          <w:sz w:val="22"/>
          <w:szCs w:val="22"/>
          <w:lang w:val="en-US"/>
        </w:rPr>
      </w:pPr>
      <w:r w:rsidRPr="00103CFA">
        <w:rPr>
          <w:rFonts w:ascii="Agency FB" w:hAnsi="Agency FB"/>
          <w:color w:val="000000"/>
          <w:sz w:val="22"/>
          <w:szCs w:val="22"/>
          <w:lang w:val="en-US"/>
        </w:rPr>
        <w:t xml:space="preserve">- PRESIDENT/ </w:t>
      </w:r>
      <w:r w:rsidR="00FB4CDC" w:rsidRPr="00103CFA">
        <w:rPr>
          <w:rFonts w:ascii="Agency FB" w:hAnsi="Agency FB"/>
          <w:color w:val="000000"/>
          <w:sz w:val="22"/>
          <w:szCs w:val="22"/>
          <w:lang w:val="en-US"/>
        </w:rPr>
        <w:t>CIPM</w:t>
      </w:r>
      <w:r w:rsidR="002363A2" w:rsidRPr="00103CFA">
        <w:rPr>
          <w:rFonts w:ascii="Agency FB" w:hAnsi="Agency FB"/>
          <w:color w:val="000000"/>
          <w:sz w:val="22"/>
          <w:szCs w:val="22"/>
          <w:lang w:val="en-US"/>
        </w:rPr>
        <w:t xml:space="preserve"> (for </w:t>
      </w:r>
      <w:r w:rsidRPr="00103CFA">
        <w:rPr>
          <w:rFonts w:ascii="Agency FB" w:hAnsi="Agency FB"/>
          <w:color w:val="000000"/>
          <w:sz w:val="22"/>
          <w:szCs w:val="22"/>
          <w:lang w:val="en-US"/>
        </w:rPr>
        <w:t>a</w:t>
      </w:r>
      <w:r w:rsidR="002363A2" w:rsidRPr="00103CFA">
        <w:rPr>
          <w:rFonts w:ascii="Agency FB" w:hAnsi="Agency FB"/>
          <w:color w:val="000000"/>
          <w:sz w:val="22"/>
          <w:szCs w:val="22"/>
          <w:lang w:val="en-US"/>
        </w:rPr>
        <w:t>c</w:t>
      </w:r>
      <w:r w:rsidRPr="00103CFA">
        <w:rPr>
          <w:rFonts w:ascii="Agency FB" w:hAnsi="Agency FB"/>
          <w:color w:val="000000"/>
          <w:sz w:val="22"/>
          <w:szCs w:val="22"/>
          <w:lang w:val="en-US"/>
        </w:rPr>
        <w:t>tion)</w:t>
      </w:r>
    </w:p>
    <w:p w:rsidR="00722B70" w:rsidRPr="00103CFA" w:rsidRDefault="00722B70" w:rsidP="002363A2">
      <w:pPr>
        <w:widowControl w:val="0"/>
        <w:autoSpaceDE w:val="0"/>
        <w:autoSpaceDN w:val="0"/>
        <w:adjustRightInd w:val="0"/>
        <w:ind w:right="-20"/>
        <w:rPr>
          <w:rFonts w:ascii="Agency FB" w:hAnsi="Agency FB"/>
          <w:color w:val="000000"/>
          <w:sz w:val="22"/>
          <w:szCs w:val="22"/>
          <w:lang w:val="en-US"/>
        </w:rPr>
      </w:pPr>
      <w:r w:rsidRPr="00103CFA">
        <w:rPr>
          <w:rFonts w:ascii="Agency FB" w:hAnsi="Agency FB"/>
          <w:color w:val="000000"/>
          <w:sz w:val="22"/>
          <w:szCs w:val="22"/>
          <w:lang w:val="en-US"/>
        </w:rPr>
        <w:t xml:space="preserve">- </w:t>
      </w:r>
      <w:r w:rsidR="002363A2" w:rsidRPr="00103CFA">
        <w:rPr>
          <w:rFonts w:ascii="Agency FB" w:hAnsi="Agency FB"/>
          <w:color w:val="000000"/>
          <w:sz w:val="22"/>
          <w:szCs w:val="22"/>
          <w:lang w:val="en-US"/>
        </w:rPr>
        <w:t>ARMP (for publication into JDM)</w:t>
      </w:r>
    </w:p>
    <w:p w:rsidR="00722B70" w:rsidRPr="00103CFA" w:rsidRDefault="00722B70" w:rsidP="00722B70">
      <w:pPr>
        <w:widowControl w:val="0"/>
        <w:autoSpaceDE w:val="0"/>
        <w:autoSpaceDN w:val="0"/>
        <w:adjustRightInd w:val="0"/>
        <w:ind w:left="227" w:right="-34" w:hanging="227"/>
        <w:rPr>
          <w:rFonts w:ascii="Agency FB" w:hAnsi="Agency FB"/>
          <w:color w:val="000000"/>
          <w:sz w:val="22"/>
          <w:szCs w:val="22"/>
          <w:lang w:val="en-US"/>
        </w:rPr>
      </w:pPr>
      <w:r w:rsidRPr="00103CFA">
        <w:rPr>
          <w:rFonts w:ascii="Agency FB" w:hAnsi="Agency FB"/>
          <w:color w:val="000000"/>
          <w:sz w:val="22"/>
          <w:szCs w:val="22"/>
          <w:lang w:val="en-US"/>
        </w:rPr>
        <w:t xml:space="preserve">- DDMAPMD/SPM </w:t>
      </w:r>
      <w:r w:rsidRPr="00103CFA">
        <w:rPr>
          <w:rFonts w:ascii="Agency FB" w:eastAsia="Arial Unicode MS" w:hAnsi="Agency FB"/>
          <w:b/>
          <w:bCs/>
          <w:color w:val="000000"/>
          <w:sz w:val="22"/>
          <w:szCs w:val="22"/>
          <w:lang w:val="en-US"/>
        </w:rPr>
        <w:t>(</w:t>
      </w:r>
      <w:r w:rsidRPr="00103CFA">
        <w:rPr>
          <w:rFonts w:ascii="Agency FB" w:hAnsi="Agency FB"/>
          <w:color w:val="000000"/>
          <w:sz w:val="22"/>
          <w:szCs w:val="22"/>
          <w:lang w:val="en-US"/>
        </w:rPr>
        <w:t>archives)</w:t>
      </w:r>
    </w:p>
    <w:p w:rsidR="00722B70" w:rsidRPr="00103CFA" w:rsidRDefault="00722B70" w:rsidP="00722B70">
      <w:pPr>
        <w:widowControl w:val="0"/>
        <w:autoSpaceDE w:val="0"/>
        <w:autoSpaceDN w:val="0"/>
        <w:adjustRightInd w:val="0"/>
        <w:ind w:right="-20"/>
        <w:rPr>
          <w:rFonts w:ascii="Agency FB" w:hAnsi="Agency FB"/>
          <w:color w:val="000000"/>
          <w:sz w:val="22"/>
          <w:szCs w:val="22"/>
        </w:rPr>
      </w:pPr>
      <w:r w:rsidRPr="00103CFA">
        <w:rPr>
          <w:rFonts w:ascii="Agency FB" w:hAnsi="Agency FB"/>
          <w:color w:val="000000"/>
          <w:sz w:val="22"/>
          <w:szCs w:val="22"/>
        </w:rPr>
        <w:t>- NOTICE BOARD;</w:t>
      </w:r>
    </w:p>
    <w:p w:rsidR="008669E8" w:rsidRPr="00A84C83" w:rsidRDefault="008669E8" w:rsidP="008669E8">
      <w:pPr>
        <w:pStyle w:val="NO"/>
        <w:spacing w:before="120" w:after="120"/>
        <w:rPr>
          <w:rFonts w:ascii="Agency FB" w:hAnsi="Agency FB"/>
          <w:sz w:val="28"/>
          <w:szCs w:val="28"/>
        </w:rPr>
      </w:pPr>
    </w:p>
    <w:p w:rsidR="008669E8" w:rsidRPr="00A84C83" w:rsidRDefault="008669E8" w:rsidP="008669E8">
      <w:pPr>
        <w:pStyle w:val="NO"/>
        <w:spacing w:before="120" w:after="120"/>
        <w:rPr>
          <w:rFonts w:ascii="Agency FB" w:hAnsi="Agency FB"/>
          <w:sz w:val="28"/>
          <w:szCs w:val="28"/>
        </w:rPr>
      </w:pPr>
    </w:p>
    <w:p w:rsidR="008669E8" w:rsidRPr="00A84C83" w:rsidRDefault="008669E8" w:rsidP="008669E8">
      <w:pPr>
        <w:pStyle w:val="NO"/>
        <w:spacing w:before="120" w:after="120"/>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722B70" w:rsidRPr="00A84C83" w:rsidRDefault="00722B70"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A84C83">
        <w:rPr>
          <w:rFonts w:ascii="Agency FB" w:hAnsi="Agency FB"/>
          <w:bCs/>
          <w:noProof/>
          <w:sz w:val="28"/>
          <w:szCs w:val="28"/>
        </w:rPr>
        <w:t>DOSSIER D’APPEL D’OFFRES</w:t>
      </w: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rPr>
          <w:rFonts w:ascii="Agency FB" w:hAnsi="Agency FB"/>
          <w:b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PIECE N°2</w:t>
      </w:r>
    </w:p>
    <w:p w:rsidR="008669E8" w:rsidRPr="00A84C83" w:rsidRDefault="008669E8" w:rsidP="008669E8">
      <w:pPr>
        <w:jc w:val="center"/>
        <w:rPr>
          <w:rFonts w:ascii="Agency FB" w:hAnsi="Agency FB"/>
          <w:bCs/>
          <w:iCs/>
          <w:noProof/>
          <w:sz w:val="28"/>
          <w:szCs w:val="28"/>
        </w:rPr>
      </w:pPr>
    </w:p>
    <w:p w:rsidR="008669E8" w:rsidRPr="00A84C83" w:rsidRDefault="008669E8" w:rsidP="008669E8">
      <w:pPr>
        <w:autoSpaceDE w:val="0"/>
        <w:autoSpaceDN w:val="0"/>
        <w:adjustRightInd w:val="0"/>
        <w:jc w:val="center"/>
        <w:rPr>
          <w:rFonts w:ascii="Agency FB" w:hAnsi="Agency FB"/>
          <w:bCs/>
          <w:iCs/>
          <w:color w:val="231F20"/>
          <w:sz w:val="28"/>
          <w:szCs w:val="28"/>
        </w:rPr>
      </w:pPr>
      <w:r w:rsidRPr="00A84C83">
        <w:rPr>
          <w:rFonts w:ascii="Agency FB" w:hAnsi="Agency FB"/>
          <w:bCs/>
          <w:iCs/>
          <w:color w:val="231F20"/>
          <w:sz w:val="28"/>
          <w:szCs w:val="28"/>
        </w:rPr>
        <w:t>REGLEMENT GENERAL DE L’APPEL D’OFFRES</w:t>
      </w:r>
    </w:p>
    <w:p w:rsidR="008669E8" w:rsidRPr="00A84C83" w:rsidRDefault="008669E8" w:rsidP="008669E8">
      <w:pPr>
        <w:jc w:val="center"/>
        <w:rPr>
          <w:rFonts w:ascii="Agency FB" w:hAnsi="Agency FB"/>
          <w:bCs/>
          <w:iCs/>
          <w:noProof/>
          <w:sz w:val="28"/>
          <w:szCs w:val="28"/>
        </w:rPr>
      </w:pPr>
      <w:r w:rsidRPr="00A84C83">
        <w:rPr>
          <w:rFonts w:ascii="Agency FB" w:hAnsi="Agency FB"/>
          <w:bCs/>
          <w:iCs/>
          <w:color w:val="231F20"/>
          <w:sz w:val="28"/>
          <w:szCs w:val="28"/>
        </w:rPr>
        <w:t>(RGAO)</w:t>
      </w: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0B0E42" w:rsidRPr="00A84C83" w:rsidRDefault="000B0E42" w:rsidP="008669E8">
      <w:pPr>
        <w:autoSpaceDE w:val="0"/>
        <w:autoSpaceDN w:val="0"/>
        <w:adjustRightInd w:val="0"/>
        <w:rPr>
          <w:rFonts w:ascii="Agency FB" w:hAnsi="Agency FB"/>
          <w:color w:val="231F20"/>
          <w:sz w:val="28"/>
          <w:szCs w:val="28"/>
        </w:rPr>
      </w:pPr>
    </w:p>
    <w:p w:rsidR="000B0E42" w:rsidRPr="00A84C83" w:rsidRDefault="000B0E42"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EA40FD" w:rsidRPr="00A84C83" w:rsidRDefault="00EA40FD" w:rsidP="008669E8">
      <w:pPr>
        <w:autoSpaceDE w:val="0"/>
        <w:autoSpaceDN w:val="0"/>
        <w:adjustRightInd w:val="0"/>
        <w:rPr>
          <w:rFonts w:ascii="Agency FB" w:hAnsi="Agency FB"/>
          <w:color w:val="231F20"/>
          <w:sz w:val="28"/>
          <w:szCs w:val="28"/>
        </w:rPr>
      </w:pPr>
    </w:p>
    <w:p w:rsidR="00062795" w:rsidRPr="00A84C83" w:rsidRDefault="00062795" w:rsidP="008669E8">
      <w:pPr>
        <w:autoSpaceDE w:val="0"/>
        <w:autoSpaceDN w:val="0"/>
        <w:adjustRightInd w:val="0"/>
        <w:rPr>
          <w:rFonts w:ascii="Agency FB" w:hAnsi="Agency FB"/>
          <w:color w:val="231F20"/>
          <w:sz w:val="28"/>
          <w:szCs w:val="28"/>
        </w:rPr>
      </w:pPr>
    </w:p>
    <w:p w:rsidR="003B3F59" w:rsidRDefault="003B3F59" w:rsidP="008669E8">
      <w:pPr>
        <w:autoSpaceDE w:val="0"/>
        <w:autoSpaceDN w:val="0"/>
        <w:adjustRightInd w:val="0"/>
        <w:rPr>
          <w:rFonts w:ascii="Agency FB" w:hAnsi="Agency FB"/>
          <w:color w:val="231F20"/>
          <w:sz w:val="28"/>
          <w:szCs w:val="28"/>
        </w:rPr>
      </w:pPr>
    </w:p>
    <w:p w:rsidR="00793A07" w:rsidRPr="00A84C83" w:rsidRDefault="00793A07" w:rsidP="008669E8">
      <w:pPr>
        <w:autoSpaceDE w:val="0"/>
        <w:autoSpaceDN w:val="0"/>
        <w:adjustRightInd w:val="0"/>
        <w:rPr>
          <w:rFonts w:ascii="Agency FB" w:hAnsi="Agency FB"/>
          <w:color w:val="231F20"/>
          <w:sz w:val="28"/>
          <w:szCs w:val="28"/>
        </w:rPr>
      </w:pPr>
    </w:p>
    <w:p w:rsidR="000B0E42" w:rsidRDefault="000B0E42" w:rsidP="008669E8">
      <w:pPr>
        <w:autoSpaceDE w:val="0"/>
        <w:autoSpaceDN w:val="0"/>
        <w:adjustRightInd w:val="0"/>
        <w:rPr>
          <w:rFonts w:ascii="Agency FB" w:hAnsi="Agency FB"/>
          <w:color w:val="231F20"/>
          <w:sz w:val="28"/>
          <w:szCs w:val="28"/>
        </w:rPr>
      </w:pPr>
    </w:p>
    <w:p w:rsidR="005F0BF4" w:rsidRDefault="005F0BF4" w:rsidP="008669E8">
      <w:pPr>
        <w:autoSpaceDE w:val="0"/>
        <w:autoSpaceDN w:val="0"/>
        <w:adjustRightInd w:val="0"/>
        <w:rPr>
          <w:rFonts w:ascii="Agency FB" w:hAnsi="Agency FB"/>
          <w:color w:val="231F20"/>
          <w:sz w:val="28"/>
          <w:szCs w:val="28"/>
        </w:rPr>
      </w:pPr>
    </w:p>
    <w:p w:rsidR="005F0BF4" w:rsidRDefault="005F0BF4" w:rsidP="008669E8">
      <w:pPr>
        <w:autoSpaceDE w:val="0"/>
        <w:autoSpaceDN w:val="0"/>
        <w:adjustRightInd w:val="0"/>
        <w:rPr>
          <w:rFonts w:ascii="Agency FB" w:hAnsi="Agency FB"/>
          <w:color w:val="231F20"/>
          <w:sz w:val="28"/>
          <w:szCs w:val="28"/>
        </w:rPr>
      </w:pPr>
    </w:p>
    <w:p w:rsidR="005F0BF4" w:rsidRDefault="005F0BF4" w:rsidP="008669E8">
      <w:pPr>
        <w:autoSpaceDE w:val="0"/>
        <w:autoSpaceDN w:val="0"/>
        <w:adjustRightInd w:val="0"/>
        <w:rPr>
          <w:rFonts w:ascii="Agency FB" w:hAnsi="Agency FB"/>
          <w:color w:val="231F20"/>
          <w:sz w:val="28"/>
          <w:szCs w:val="28"/>
        </w:rPr>
      </w:pPr>
    </w:p>
    <w:p w:rsidR="005F0BF4" w:rsidRPr="00A84C83" w:rsidRDefault="005F0BF4" w:rsidP="008669E8">
      <w:pPr>
        <w:autoSpaceDE w:val="0"/>
        <w:autoSpaceDN w:val="0"/>
        <w:adjustRightInd w:val="0"/>
        <w:rPr>
          <w:rFonts w:ascii="Agency FB" w:hAnsi="Agency FB"/>
          <w:color w:val="231F20"/>
          <w:sz w:val="28"/>
          <w:szCs w:val="28"/>
        </w:rPr>
      </w:pP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b/>
          <w:bCs/>
          <w:color w:val="231F20"/>
          <w:sz w:val="28"/>
          <w:szCs w:val="28"/>
        </w:rPr>
        <w:t>Table des matières</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A. Généralités </w:t>
      </w:r>
      <w:r w:rsidRPr="00A84C83">
        <w:rPr>
          <w:rFonts w:ascii="Agency FB" w:hAnsi="Agency FB"/>
          <w:color w:val="231F20"/>
          <w:sz w:val="28"/>
          <w:szCs w:val="28"/>
        </w:rPr>
        <w:t xml:space="preserve">. . . . . . . . . . . . .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 : Portée de la soumission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 : Financement . . .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 : Fraude et corruption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 : Candidats admis à concourir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5 : Matériaux, matériels, fournitures, équipements et services autorisés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6 : Qualification du Soumissionnaire . . . . . . . . . . . . . . . . . . . . . . . . . . . . . . . . . . . . . . . . . . . . . . . . . . . . . . . . . . . </w:t>
      </w:r>
    </w:p>
    <w:p w:rsidR="008669E8" w:rsidRPr="00A84C83" w:rsidRDefault="008669E8" w:rsidP="008669E8">
      <w:pPr>
        <w:tabs>
          <w:tab w:val="left" w:pos="360"/>
        </w:tabs>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7 : Visite du site des travaux . . . . . . . .. . . . . . . . . . . . . . . . . . . . . . . . . . . . . . . . . . . . . . . . . . . . . . . . . . . . . . . . . . </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B. Dossier d’Appel d’Offres </w:t>
      </w:r>
      <w:r w:rsidRPr="00A84C83">
        <w:rPr>
          <w:rFonts w:ascii="Agency FB" w:hAnsi="Agency FB"/>
          <w:color w:val="231F20"/>
          <w:sz w:val="28"/>
          <w:szCs w:val="28"/>
        </w:rPr>
        <w:t xml:space="preserve">.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8 : Contenu du Dossier d’Appel d’Offres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9 : Eclaircissements apportés au Dossier d’Appel d’Offres et recours. .                                            </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color w:val="231F20"/>
          <w:sz w:val="28"/>
          <w:szCs w:val="28"/>
        </w:rPr>
        <w:t xml:space="preserve">    Article 10 : Modification du Dossier d’Appel d’Offres . . . . . . . . . . . . . . . . . . . . . . . . . . . . . . . . . . . . . . . . . . . . . . . . . . . . . </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C. Préparation des offres </w:t>
      </w:r>
      <w:r w:rsidRPr="00A84C83">
        <w:rPr>
          <w:rFonts w:ascii="Agency FB" w:hAnsi="Agency FB"/>
          <w:color w:val="231F20"/>
          <w:sz w:val="28"/>
          <w:szCs w:val="28"/>
        </w:rPr>
        <w:t xml:space="preserve">. .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11 : Frais de soumission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12 : Langue de l’offre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13 : Documents constituants l’offre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14 : Montant de l’offre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15 : Monnaies de soumission et de règlement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16 : Validité des offres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17 : Caution. de soumission.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18 : Propositions variantes des soumissionnaires.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19 : Réunion préparatoire à l’établissement des offres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20 : Forme et signature de l’offre . . . . . .  . . . . . . . . . . . . . . . . . . . . . . . . . . . . . . . . . . . . . . . . . . . . . . . . . . . . . . . </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D. Dépôt des offres </w:t>
      </w:r>
      <w:r w:rsidRPr="00A84C83">
        <w:rPr>
          <w:rFonts w:ascii="Agency FB" w:hAnsi="Agency FB"/>
          <w:color w:val="231F20"/>
          <w:sz w:val="28"/>
          <w:szCs w:val="28"/>
        </w:rPr>
        <w:t xml:space="preserve">. . . . . . . .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21 : Cachetage et marquage des offres . . . . . . . . . . . . . . . . . . . . . . . . . . . . . . . . . . . . . . . . . . . . . . . . . . . . . . . . . </w:t>
      </w:r>
    </w:p>
    <w:p w:rsidR="008669E8" w:rsidRPr="00A84C83" w:rsidRDefault="008669E8" w:rsidP="008669E8">
      <w:pPr>
        <w:tabs>
          <w:tab w:val="left" w:pos="360"/>
        </w:tabs>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22 : Date et heure limite de dépôt des offres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23 : Offres hors délai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24 : Modification, substitution et retrait des offres.  . . . . . . . . . . . . . . . . . . . . . . . . . . . . . . . . . . . . . . . . . . . . . . </w:t>
      </w:r>
    </w:p>
    <w:p w:rsidR="008669E8" w:rsidRPr="00A84C83" w:rsidRDefault="008669E8" w:rsidP="008669E8">
      <w:pPr>
        <w:tabs>
          <w:tab w:val="left" w:pos="9360"/>
        </w:tabs>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E. Ouverture des plis et évaluation des offres </w:t>
      </w:r>
      <w:r w:rsidRPr="00A84C83">
        <w:rPr>
          <w:rFonts w:ascii="Agency FB" w:hAnsi="Agency FB"/>
          <w:color w:val="231F20"/>
          <w:sz w:val="28"/>
          <w:szCs w:val="28"/>
        </w:rPr>
        <w:t xml:space="preserve">.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25 : Ouverture des plis et recours . . . . . . . . . . . . . . . . . . . . . . . . . . . . . . . . . . . . . . . . . . . . . . . . . . . .  . . . . . . . . . </w:t>
      </w:r>
    </w:p>
    <w:p w:rsidR="008669E8" w:rsidRPr="00A84C83" w:rsidRDefault="008669E8" w:rsidP="008669E8">
      <w:pPr>
        <w:tabs>
          <w:tab w:val="left" w:pos="9360"/>
        </w:tabs>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26 : Caractère confidentiel de la procédure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27 : Eclaircissements sur les offres et contacts avec le Maître d’Ouvrage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28 : Détermination de la conformité des offres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29 : Qualification du soumissionnaire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30 : Correction des erreurs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31 : Conversion en une seule monnaie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32 : Evaluation des offres au plan financier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33 : Préférence accordée aux soumissionnaires nationaux . . . . . .  . . . . . . . . . . . . . . . . . . . . . . . . . . . . . . . . . </w:t>
      </w:r>
    </w:p>
    <w:p w:rsidR="008669E8" w:rsidRPr="00A84C83" w:rsidRDefault="008669E8" w:rsidP="008669E8">
      <w:pPr>
        <w:tabs>
          <w:tab w:val="left" w:pos="9360"/>
        </w:tabs>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F. Attribution du Marché </w:t>
      </w:r>
      <w:r w:rsidRPr="00A84C83">
        <w:rPr>
          <w:rFonts w:ascii="Agency FB" w:hAnsi="Agency FB"/>
          <w:color w:val="231F20"/>
          <w:sz w:val="28"/>
          <w:szCs w:val="28"/>
        </w:rPr>
        <w:t xml:space="preserve">. . . . . . . . . . . . . . . . . . . . . . . . . . . . . . . . . . . . . . . . . . . . . . . . . . . . . . . . . . . . . . . . . . . . . . . . . . . . </w:t>
      </w:r>
    </w:p>
    <w:p w:rsidR="008669E8" w:rsidRPr="00A84C83" w:rsidRDefault="008669E8" w:rsidP="008669E8">
      <w:pPr>
        <w:tabs>
          <w:tab w:val="left" w:pos="9360"/>
        </w:tabs>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34 : Attribution du marché . . . . . . . . . . . . . . . . . . . . . . . . . . . . . . . . . . . . . . . . . . . . . . . . . . . . . . . . . . . . . . . . . . . . </w:t>
      </w:r>
    </w:p>
    <w:p w:rsidR="008669E8" w:rsidRPr="00A84C83" w:rsidRDefault="008669E8" w:rsidP="00EA40FD">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35 : Droit du Maître d’Ouvrage de déclarer un Appel d’Offres infructueux</w:t>
      </w:r>
      <w:r w:rsidR="00EA40FD" w:rsidRPr="00A84C83">
        <w:rPr>
          <w:rFonts w:ascii="Agency FB" w:hAnsi="Agency FB"/>
          <w:color w:val="231F20"/>
          <w:sz w:val="28"/>
          <w:szCs w:val="28"/>
        </w:rPr>
        <w:t xml:space="preserve"> </w:t>
      </w:r>
      <w:r w:rsidRPr="00A84C83">
        <w:rPr>
          <w:rFonts w:ascii="Agency FB" w:hAnsi="Agency FB"/>
          <w:color w:val="231F20"/>
          <w:sz w:val="28"/>
          <w:szCs w:val="28"/>
        </w:rPr>
        <w:t xml:space="preserve"> ou d’annuler une procédure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36 : Notification de l’attribution du marché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37 : Publication des résultats d’attribution du marché et recours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38 : Signature du marché . . . . . . . . . . . . . . . . . . . . . . . . . . . . . . . . . . . . . . . . . . . . . . . . . . . . . . . . . . . . . . . . . . . . </w:t>
      </w:r>
    </w:p>
    <w:p w:rsidR="008669E8" w:rsidRPr="00A84C83" w:rsidRDefault="008669E8" w:rsidP="008669E8">
      <w:pPr>
        <w:tabs>
          <w:tab w:val="left" w:pos="9360"/>
        </w:tabs>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39 : Cautionnement définitif . . . . . . . . . . . . . . . . . . . . . . . . . . . . . . . . .  . . . . . . . . . . . . . . . . . . . . . . . . . . . . . . . . . </w:t>
      </w:r>
    </w:p>
    <w:p w:rsidR="008669E8" w:rsidRPr="00A84C83" w:rsidRDefault="008669E8" w:rsidP="008669E8">
      <w:pPr>
        <w:autoSpaceDE w:val="0"/>
        <w:autoSpaceDN w:val="0"/>
        <w:adjustRightInd w:val="0"/>
        <w:jc w:val="center"/>
        <w:rPr>
          <w:rFonts w:ascii="Agency FB" w:hAnsi="Agency FB"/>
          <w:b/>
          <w:bCs/>
          <w:color w:val="231F20"/>
          <w:sz w:val="28"/>
          <w:szCs w:val="28"/>
        </w:rPr>
      </w:pPr>
      <w:r w:rsidRPr="00A84C83">
        <w:rPr>
          <w:rFonts w:ascii="Agency FB" w:hAnsi="Agency FB"/>
          <w:b/>
          <w:bCs/>
          <w:color w:val="231F20"/>
          <w:sz w:val="28"/>
          <w:szCs w:val="28"/>
        </w:rPr>
        <w:br w:type="page"/>
        <w:t>Règlement Général de l'Appel d'Offres</w:t>
      </w:r>
    </w:p>
    <w:p w:rsidR="008669E8" w:rsidRPr="00A84C83" w:rsidRDefault="008669E8" w:rsidP="008669E8">
      <w:pPr>
        <w:autoSpaceDE w:val="0"/>
        <w:autoSpaceDN w:val="0"/>
        <w:adjustRightInd w:val="0"/>
        <w:rPr>
          <w:rFonts w:ascii="Agency FB" w:hAnsi="Agency FB"/>
          <w:bCs/>
          <w:color w:val="231F20"/>
          <w:sz w:val="28"/>
          <w:szCs w:val="28"/>
        </w:rPr>
      </w:pPr>
    </w:p>
    <w:p w:rsidR="008669E8" w:rsidRPr="00A84C83" w:rsidRDefault="008669E8" w:rsidP="008669E8">
      <w:pPr>
        <w:autoSpaceDE w:val="0"/>
        <w:autoSpaceDN w:val="0"/>
        <w:adjustRightInd w:val="0"/>
        <w:jc w:val="center"/>
        <w:rPr>
          <w:rFonts w:ascii="Agency FB" w:hAnsi="Agency FB"/>
          <w:bCs/>
          <w:color w:val="231F20"/>
          <w:sz w:val="28"/>
          <w:szCs w:val="28"/>
        </w:rPr>
      </w:pPr>
      <w:r w:rsidRPr="00A84C83">
        <w:rPr>
          <w:rFonts w:ascii="Agency FB" w:hAnsi="Agency FB"/>
          <w:bCs/>
          <w:color w:val="231F20"/>
          <w:sz w:val="28"/>
          <w:szCs w:val="28"/>
        </w:rPr>
        <w:t>A. Généralités</w:t>
      </w:r>
    </w:p>
    <w:p w:rsidR="008669E8" w:rsidRPr="00A84C83" w:rsidRDefault="008669E8" w:rsidP="008669E8">
      <w:pPr>
        <w:autoSpaceDE w:val="0"/>
        <w:autoSpaceDN w:val="0"/>
        <w:adjustRightInd w:val="0"/>
        <w:spacing w:line="276" w:lineRule="auto"/>
        <w:rPr>
          <w:rFonts w:ascii="Agency FB" w:hAnsi="Agency FB"/>
          <w:b/>
          <w:bCs/>
          <w:color w:val="231F20"/>
          <w:sz w:val="28"/>
          <w:szCs w:val="28"/>
        </w:rPr>
      </w:pPr>
      <w:r w:rsidRPr="00A84C83">
        <w:rPr>
          <w:rFonts w:ascii="Agency FB" w:hAnsi="Agency FB"/>
          <w:b/>
          <w:bCs/>
          <w:color w:val="231F20"/>
          <w:sz w:val="28"/>
          <w:szCs w:val="28"/>
        </w:rPr>
        <w:t>Article 1 : Portée de la soumission</w:t>
      </w:r>
    </w:p>
    <w:p w:rsidR="008669E8" w:rsidRPr="00A84C83" w:rsidRDefault="006E58D9" w:rsidP="008669E8">
      <w:pPr>
        <w:autoSpaceDE w:val="0"/>
        <w:autoSpaceDN w:val="0"/>
        <w:adjustRightInd w:val="0"/>
        <w:spacing w:line="276" w:lineRule="auto"/>
        <w:rPr>
          <w:rFonts w:ascii="Agency FB" w:hAnsi="Agency FB"/>
          <w:b/>
          <w:bCs/>
          <w:color w:val="231F20"/>
          <w:sz w:val="28"/>
          <w:szCs w:val="28"/>
        </w:rPr>
      </w:pPr>
      <w:r w:rsidRPr="00A84C83">
        <w:rPr>
          <w:rFonts w:ascii="Agency FB" w:hAnsi="Agency FB"/>
          <w:b/>
          <w:bCs/>
          <w:color w:val="231F20"/>
          <w:sz w:val="28"/>
          <w:szCs w:val="28"/>
        </w:rPr>
        <w:t xml:space="preserve">1.1 Le Maire de la </w:t>
      </w:r>
      <w:r w:rsidR="003D2E3F" w:rsidRPr="00A84C83">
        <w:rPr>
          <w:rFonts w:ascii="Agency FB" w:hAnsi="Agency FB"/>
          <w:b/>
          <w:bCs/>
          <w:color w:val="231F20"/>
          <w:sz w:val="28"/>
          <w:szCs w:val="28"/>
        </w:rPr>
        <w:t>Commune de Tchatibali</w:t>
      </w:r>
      <w:r w:rsidR="008669E8" w:rsidRPr="00A84C83">
        <w:rPr>
          <w:rFonts w:ascii="Agency FB" w:hAnsi="Agency FB"/>
          <w:b/>
          <w:bCs/>
          <w:color w:val="231F20"/>
          <w:sz w:val="28"/>
          <w:szCs w:val="28"/>
        </w:rPr>
        <w:t xml:space="preserve"> est l’Autorité Contractante.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1.4. Dans le présent Dossier d’Appel d’Offres, les termes</w:t>
      </w:r>
      <w:r w:rsidR="00E26FA8" w:rsidRPr="00A84C83">
        <w:rPr>
          <w:rFonts w:ascii="Agency FB" w:hAnsi="Agency FB"/>
          <w:color w:val="231F20"/>
          <w:sz w:val="28"/>
          <w:szCs w:val="28"/>
        </w:rPr>
        <w:t xml:space="preserve"> “Maître d’Ouvrage” et “Maître d</w:t>
      </w:r>
      <w:r w:rsidRPr="00A84C83">
        <w:rPr>
          <w:rFonts w:ascii="Agency FB" w:hAnsi="Agency FB"/>
          <w:color w:val="231F20"/>
          <w:sz w:val="28"/>
          <w:szCs w:val="28"/>
        </w:rPr>
        <w:t>’Ouvrage Délégué” sont interchangeables et le terme “jour” désigne un jour calendaire.</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2 : Financement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La source de financement des travaux objet du présent appel d’offres est précisée dans le RPAO.</w:t>
      </w:r>
    </w:p>
    <w:p w:rsidR="008669E8" w:rsidRPr="00A84C83" w:rsidRDefault="008669E8" w:rsidP="008669E8">
      <w:pPr>
        <w:autoSpaceDE w:val="0"/>
        <w:autoSpaceDN w:val="0"/>
        <w:adjustRightInd w:val="0"/>
        <w:spacing w:line="276" w:lineRule="auto"/>
        <w:rPr>
          <w:rFonts w:ascii="Agency FB" w:hAnsi="Agency FB"/>
          <w:b/>
          <w:bCs/>
          <w:color w:val="231F20"/>
          <w:sz w:val="28"/>
          <w:szCs w:val="28"/>
        </w:rPr>
      </w:pPr>
      <w:r w:rsidRPr="00A84C83">
        <w:rPr>
          <w:rFonts w:ascii="Agency FB" w:hAnsi="Agency FB"/>
          <w:b/>
          <w:bCs/>
          <w:color w:val="231F20"/>
          <w:sz w:val="28"/>
          <w:szCs w:val="28"/>
        </w:rPr>
        <w:t>Article 3 : Fraude et corruption</w:t>
      </w:r>
    </w:p>
    <w:p w:rsidR="008669E8" w:rsidRPr="00A84C83" w:rsidRDefault="008669E8" w:rsidP="002E442C">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3.1. L’Autorité contractante exige des soumissionnaires et des entrepreneurs, qu’ils respectent les règles d’éthique professionnelle les plus strictes durant la passation et l’exécution de ces marchés. En vertu de ce prin</w:t>
      </w:r>
      <w:r w:rsidR="002E442C" w:rsidRPr="00A84C83">
        <w:rPr>
          <w:rFonts w:ascii="Agency FB" w:hAnsi="Agency FB"/>
          <w:color w:val="231F20"/>
          <w:sz w:val="28"/>
          <w:szCs w:val="28"/>
        </w:rPr>
        <w:t>cipe, l’Autorité Contractante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color w:val="231F20"/>
          <w:sz w:val="28"/>
          <w:szCs w:val="28"/>
        </w:rPr>
        <w:t>a. Définit, aux fins de cette clause, les expressions ci-dessous de la façon suivante :</w:t>
      </w:r>
    </w:p>
    <w:p w:rsidR="008669E8" w:rsidRPr="00A84C83" w:rsidRDefault="008669E8" w:rsidP="008669E8">
      <w:pPr>
        <w:autoSpaceDE w:val="0"/>
        <w:autoSpaceDN w:val="0"/>
        <w:adjustRightInd w:val="0"/>
        <w:spacing w:line="276" w:lineRule="auto"/>
        <w:jc w:val="both"/>
        <w:rPr>
          <w:rFonts w:ascii="Agency FB" w:hAnsi="Agency FB"/>
          <w:color w:val="231F20"/>
          <w:sz w:val="28"/>
          <w:szCs w:val="28"/>
        </w:rPr>
      </w:pPr>
      <w:r w:rsidRPr="00A84C83">
        <w:rPr>
          <w:rFonts w:ascii="Agency FB" w:hAnsi="Agency FB"/>
          <w:b/>
          <w:color w:val="231F20"/>
          <w:sz w:val="28"/>
          <w:szCs w:val="28"/>
        </w:rPr>
        <w:t>i</w:t>
      </w:r>
      <w:r w:rsidRPr="00A84C83">
        <w:rPr>
          <w:rFonts w:ascii="Agency FB" w:hAnsi="Agency FB"/>
          <w:color w:val="231F20"/>
          <w:sz w:val="28"/>
          <w:szCs w:val="28"/>
        </w:rPr>
        <w:t>. Est coupable de “corruption” quiconque offre, donne, sollicite ou accepte un quelconque avantage en vue d’influencer l’action d’un agent public au cours de l’attribution ou de l’exécution d’un marché,</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ii.</w:t>
      </w:r>
      <w:r w:rsidRPr="00A84C83">
        <w:rPr>
          <w:rFonts w:ascii="Agency FB" w:hAnsi="Agency FB"/>
          <w:color w:val="231F20"/>
          <w:sz w:val="28"/>
          <w:szCs w:val="28"/>
        </w:rPr>
        <w:t xml:space="preserve"> Se livre à des “manœuvres frauduleuses” quiconque déforme ou dénature des faits afin d’influencer l’attribution ou l’exécution d’un marché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iii</w:t>
      </w:r>
      <w:r w:rsidRPr="00A84C83">
        <w:rPr>
          <w:rFonts w:ascii="Agency FB" w:hAnsi="Agency FB"/>
          <w:color w:val="231F20"/>
          <w:sz w:val="28"/>
          <w:szCs w:val="28"/>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iv.</w:t>
      </w:r>
      <w:r w:rsidRPr="00A84C83">
        <w:rPr>
          <w:rFonts w:ascii="Agency FB" w:hAnsi="Agency FB"/>
          <w:color w:val="231F20"/>
          <w:sz w:val="28"/>
          <w:szCs w:val="28"/>
        </w:rPr>
        <w:t xml:space="preserve"> “Pratiques coercitives” désignent toute forme d’atteinte aux personnes ou à leurs biens ou de menaces à leur encontre afin d’influencer leur action au cours de l’attribution</w:t>
      </w:r>
      <w:r w:rsidR="00974F5E" w:rsidRPr="00A84C83">
        <w:rPr>
          <w:rFonts w:ascii="Agency FB" w:hAnsi="Agency FB"/>
          <w:color w:val="231F20"/>
          <w:sz w:val="28"/>
          <w:szCs w:val="28"/>
        </w:rPr>
        <w:t xml:space="preserve"> ou de l’exécution d’un marché.</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669E8" w:rsidRPr="00A84C83" w:rsidRDefault="008669E8" w:rsidP="000B0E42">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3.2.</w:t>
      </w:r>
      <w:r w:rsidRPr="00A84C83">
        <w:rPr>
          <w:rFonts w:ascii="Agency FB" w:hAnsi="Agency FB"/>
          <w:color w:val="231F20"/>
          <w:sz w:val="28"/>
          <w:szCs w:val="28"/>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0B0E42" w:rsidRPr="00A84C83" w:rsidRDefault="000B0E42" w:rsidP="000B0E42">
      <w:pPr>
        <w:autoSpaceDE w:val="0"/>
        <w:autoSpaceDN w:val="0"/>
        <w:adjustRightInd w:val="0"/>
        <w:jc w:val="both"/>
        <w:rPr>
          <w:rFonts w:ascii="Agency FB" w:hAnsi="Agency FB"/>
          <w:color w:val="231F20"/>
          <w:sz w:val="28"/>
          <w:szCs w:val="28"/>
        </w:rPr>
      </w:pPr>
    </w:p>
    <w:p w:rsidR="008669E8" w:rsidRPr="00A84C83" w:rsidRDefault="008669E8" w:rsidP="000B0E42">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4 : Candid</w:t>
      </w:r>
      <w:r w:rsidR="000B0E42" w:rsidRPr="00A84C83">
        <w:rPr>
          <w:rFonts w:ascii="Agency FB" w:hAnsi="Agency FB"/>
          <w:b/>
          <w:bCs/>
          <w:color w:val="231F20"/>
          <w:sz w:val="28"/>
          <w:szCs w:val="28"/>
        </w:rPr>
        <w:t>ats admis à concourir</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4.1</w:t>
      </w:r>
      <w:r w:rsidRPr="00A84C83">
        <w:rPr>
          <w:rFonts w:ascii="Agency FB" w:hAnsi="Agency FB"/>
          <w:color w:val="231F20"/>
          <w:sz w:val="28"/>
          <w:szCs w:val="28"/>
        </w:rPr>
        <w:t>. Si l’appel d’offres est restreint, la consultation s’adresse à tous les candidats retenus à l’issue de la procédure de pré qualification.</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4.2</w:t>
      </w:r>
      <w:r w:rsidRPr="00A84C83">
        <w:rPr>
          <w:rFonts w:ascii="Agency FB" w:hAnsi="Agency FB"/>
          <w:color w:val="231F20"/>
          <w:sz w:val="28"/>
          <w:szCs w:val="28"/>
        </w:rPr>
        <w:t xml:space="preserve">. En règle générale, l’appel d’offres s’adresse à tous les entrepreneurs, sous réserve </w:t>
      </w:r>
      <w:r w:rsidR="000B0E42" w:rsidRPr="00A84C83">
        <w:rPr>
          <w:rFonts w:ascii="Agency FB" w:hAnsi="Agency FB"/>
          <w:color w:val="231F20"/>
          <w:sz w:val="28"/>
          <w:szCs w:val="28"/>
        </w:rPr>
        <w:t>des dispositions ci-après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a. Un soumissionnaire (y compris tous les membres d’un groupement d’entreprises et tous les sous-traitants du soumissionnaire) doit être d’un pays éligible, conformément à</w:t>
      </w:r>
      <w:r w:rsidR="000B0E42" w:rsidRPr="00A84C83">
        <w:rPr>
          <w:rFonts w:ascii="Agency FB" w:hAnsi="Agency FB"/>
          <w:color w:val="231F20"/>
          <w:sz w:val="28"/>
          <w:szCs w:val="28"/>
        </w:rPr>
        <w:t xml:space="preserve"> la convention de financement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b. Un soumissionnaire (y compris tous les membres d’un groupement d’entreprises et tous les sous-traitants du soumissionnaire) ne doit pas se trouver en situation de conflit d’intérêt. Un soumissionnaire peut être jugé comme étant en situa</w:t>
      </w:r>
      <w:r w:rsidR="00974F5E" w:rsidRPr="00A84C83">
        <w:rPr>
          <w:rFonts w:ascii="Agency FB" w:hAnsi="Agency FB"/>
          <w:color w:val="231F20"/>
          <w:sz w:val="28"/>
          <w:szCs w:val="28"/>
        </w:rPr>
        <w:t xml:space="preserve">tion de conflit d’intérêt s’il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i</w:t>
      </w:r>
      <w:r w:rsidRPr="00A84C83">
        <w:rPr>
          <w:rFonts w:ascii="Agency FB" w:hAnsi="Agency FB"/>
          <w:color w:val="231F20"/>
          <w:sz w:val="28"/>
          <w:szCs w:val="28"/>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ii</w:t>
      </w:r>
      <w:r w:rsidRPr="00A84C83">
        <w:rPr>
          <w:rFonts w:ascii="Agency FB" w:hAnsi="Agency FB"/>
          <w:color w:val="231F20"/>
          <w:sz w:val="28"/>
          <w:szCs w:val="28"/>
        </w:rPr>
        <w:t>. Présente plus d’une offre dans le cadre du présent appel d’offres, à l’exception des offres variantes autorisées selon l’article 18, le cas échéant ; cependant, ceci ne fait pas obstacle à la participation de sous-t</w:t>
      </w:r>
      <w:r w:rsidR="00974F5E" w:rsidRPr="00A84C83">
        <w:rPr>
          <w:rFonts w:ascii="Agency FB" w:hAnsi="Agency FB"/>
          <w:color w:val="231F20"/>
          <w:sz w:val="28"/>
          <w:szCs w:val="28"/>
        </w:rPr>
        <w:t>raitants dans plus d’une offre.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c. Le soumissionnaire ne doit pas être sous le coup d’une décision d’exclusion.</w:t>
      </w:r>
    </w:p>
    <w:p w:rsidR="008669E8" w:rsidRPr="00A84C83" w:rsidRDefault="008669E8" w:rsidP="008669E8">
      <w:pPr>
        <w:autoSpaceDE w:val="0"/>
        <w:autoSpaceDN w:val="0"/>
        <w:adjustRightInd w:val="0"/>
        <w:spacing w:before="120"/>
        <w:jc w:val="both"/>
        <w:rPr>
          <w:rFonts w:ascii="Agency FB" w:hAnsi="Agency FB"/>
          <w:color w:val="231F20"/>
          <w:sz w:val="28"/>
          <w:szCs w:val="28"/>
        </w:rPr>
      </w:pPr>
      <w:r w:rsidRPr="00A84C83">
        <w:rPr>
          <w:rFonts w:ascii="Agency FB" w:hAnsi="Agency FB"/>
          <w:color w:val="231F20"/>
          <w:sz w:val="28"/>
          <w:szCs w:val="28"/>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A84C83" w:rsidRDefault="008669E8" w:rsidP="008669E8">
      <w:pPr>
        <w:autoSpaceDE w:val="0"/>
        <w:autoSpaceDN w:val="0"/>
        <w:adjustRightInd w:val="0"/>
        <w:spacing w:before="120" w:line="276" w:lineRule="auto"/>
        <w:jc w:val="both"/>
        <w:rPr>
          <w:rFonts w:ascii="Agency FB" w:hAnsi="Agency FB"/>
          <w:color w:val="231F20"/>
          <w:sz w:val="28"/>
          <w:szCs w:val="28"/>
        </w:rPr>
      </w:pPr>
      <w:r w:rsidRPr="00A84C83">
        <w:rPr>
          <w:rFonts w:ascii="Agency FB" w:hAnsi="Agency FB"/>
          <w:b/>
          <w:bCs/>
          <w:color w:val="231F20"/>
          <w:sz w:val="28"/>
          <w:szCs w:val="28"/>
        </w:rPr>
        <w:t>Article 5 : Matériaux, matériel, fournitures, équipements et services autorisés</w:t>
      </w:r>
    </w:p>
    <w:p w:rsidR="008669E8" w:rsidRPr="00A84C83" w:rsidRDefault="008669E8" w:rsidP="008669E8">
      <w:pPr>
        <w:autoSpaceDE w:val="0"/>
        <w:autoSpaceDN w:val="0"/>
        <w:adjustRightInd w:val="0"/>
        <w:ind w:right="57"/>
        <w:jc w:val="both"/>
        <w:rPr>
          <w:rFonts w:ascii="Agency FB" w:hAnsi="Agency FB"/>
          <w:color w:val="231F20"/>
          <w:sz w:val="28"/>
          <w:szCs w:val="28"/>
        </w:rPr>
      </w:pPr>
      <w:r w:rsidRPr="00A84C83">
        <w:rPr>
          <w:rFonts w:ascii="Agency FB" w:hAnsi="Agency FB"/>
          <w:color w:val="231F20"/>
          <w:sz w:val="28"/>
          <w:szCs w:val="28"/>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w:t>
      </w:r>
      <w:r w:rsidR="00974F5E" w:rsidRPr="00A84C83">
        <w:rPr>
          <w:rFonts w:ascii="Agency FB" w:hAnsi="Agency FB"/>
          <w:color w:val="231F20"/>
          <w:sz w:val="28"/>
          <w:szCs w:val="28"/>
        </w:rPr>
        <w:t>vices.</w:t>
      </w:r>
    </w:p>
    <w:p w:rsidR="008669E8" w:rsidRPr="00A84C83" w:rsidRDefault="008669E8" w:rsidP="008669E8">
      <w:pPr>
        <w:autoSpaceDE w:val="0"/>
        <w:autoSpaceDN w:val="0"/>
        <w:adjustRightInd w:val="0"/>
        <w:ind w:right="57"/>
        <w:jc w:val="both"/>
        <w:rPr>
          <w:rFonts w:ascii="Agency FB" w:hAnsi="Agency FB"/>
          <w:color w:val="231F20"/>
          <w:sz w:val="28"/>
          <w:szCs w:val="28"/>
        </w:rPr>
      </w:pPr>
      <w:r w:rsidRPr="00A84C83">
        <w:rPr>
          <w:rFonts w:ascii="Agency FB" w:hAnsi="Agency FB"/>
          <w:color w:val="231F20"/>
          <w:sz w:val="28"/>
          <w:szCs w:val="28"/>
        </w:rPr>
        <w:t>5.2. Aux fins de l’article 5.1 ci-dessus, le terme “provenir” désigne le lieu où les biens sont extraits, cultivés, produits ou fabriqués et d’où proviennent les services.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spacing w:line="276" w:lineRule="auto"/>
        <w:rPr>
          <w:rFonts w:ascii="Agency FB" w:hAnsi="Agency FB"/>
          <w:b/>
          <w:bCs/>
          <w:color w:val="231F20"/>
          <w:sz w:val="28"/>
          <w:szCs w:val="28"/>
        </w:rPr>
      </w:pPr>
      <w:r w:rsidRPr="00A84C83">
        <w:rPr>
          <w:rFonts w:ascii="Agency FB" w:hAnsi="Agency FB"/>
          <w:b/>
          <w:bCs/>
          <w:color w:val="231F20"/>
          <w:sz w:val="28"/>
          <w:szCs w:val="28"/>
        </w:rPr>
        <w:t>Article 6 : Qualification du Soumissionnaire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6.1. Les soumissionnaires doivent, comme partie intégrante de leur offre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a. Soumettre un pouvoir habilitant le signataire de la soumission à engager le Soumissionnaire;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i.</w:t>
      </w:r>
      <w:r w:rsidRPr="00A84C83">
        <w:rPr>
          <w:rFonts w:ascii="Agency FB" w:hAnsi="Agency FB"/>
          <w:color w:val="231F20"/>
          <w:sz w:val="28"/>
          <w:szCs w:val="28"/>
        </w:rPr>
        <w:t xml:space="preserve"> La production des bilans certifiés et chiffres d’affaires récents ;</w:t>
      </w:r>
    </w:p>
    <w:p w:rsidR="008669E8" w:rsidRPr="00A84C83" w:rsidRDefault="008669E8" w:rsidP="008669E8">
      <w:pPr>
        <w:autoSpaceDE w:val="0"/>
        <w:autoSpaceDN w:val="0"/>
        <w:adjustRightInd w:val="0"/>
        <w:spacing w:line="200" w:lineRule="atLeast"/>
        <w:jc w:val="both"/>
        <w:rPr>
          <w:rFonts w:ascii="Agency FB" w:hAnsi="Agency FB"/>
          <w:color w:val="231F20"/>
          <w:sz w:val="28"/>
          <w:szCs w:val="28"/>
        </w:rPr>
      </w:pPr>
      <w:r w:rsidRPr="00A84C83">
        <w:rPr>
          <w:rFonts w:ascii="Agency FB" w:hAnsi="Agency FB"/>
          <w:b/>
          <w:color w:val="231F20"/>
          <w:sz w:val="28"/>
          <w:szCs w:val="28"/>
        </w:rPr>
        <w:t>ii.</w:t>
      </w:r>
      <w:r w:rsidRPr="00A84C83">
        <w:rPr>
          <w:rFonts w:ascii="Agency FB" w:hAnsi="Agency FB"/>
          <w:color w:val="231F20"/>
          <w:sz w:val="28"/>
          <w:szCs w:val="28"/>
        </w:rPr>
        <w:t xml:space="preserve"> Accès à une ligne de crédit ou disposition d’autres ressources financières ;</w:t>
      </w:r>
    </w:p>
    <w:p w:rsidR="008669E8" w:rsidRPr="00A84C83" w:rsidRDefault="008669E8" w:rsidP="008669E8">
      <w:pPr>
        <w:autoSpaceDE w:val="0"/>
        <w:autoSpaceDN w:val="0"/>
        <w:adjustRightInd w:val="0"/>
        <w:spacing w:line="200" w:lineRule="atLeast"/>
        <w:jc w:val="both"/>
        <w:rPr>
          <w:rFonts w:ascii="Agency FB" w:hAnsi="Agency FB"/>
          <w:color w:val="231F20"/>
          <w:sz w:val="28"/>
          <w:szCs w:val="28"/>
        </w:rPr>
      </w:pPr>
      <w:r w:rsidRPr="00A84C83">
        <w:rPr>
          <w:rFonts w:ascii="Agency FB" w:hAnsi="Agency FB"/>
          <w:b/>
          <w:color w:val="231F20"/>
          <w:sz w:val="28"/>
          <w:szCs w:val="28"/>
        </w:rPr>
        <w:t>iii.</w:t>
      </w:r>
      <w:r w:rsidRPr="00A84C83">
        <w:rPr>
          <w:rFonts w:ascii="Agency FB" w:hAnsi="Agency FB"/>
          <w:color w:val="231F20"/>
          <w:sz w:val="28"/>
          <w:szCs w:val="28"/>
        </w:rPr>
        <w:t xml:space="preserve"> Les commandes acquises et les marchés attribués ;</w:t>
      </w:r>
    </w:p>
    <w:p w:rsidR="008669E8" w:rsidRPr="00A84C83" w:rsidRDefault="008669E8" w:rsidP="008669E8">
      <w:pPr>
        <w:autoSpaceDE w:val="0"/>
        <w:autoSpaceDN w:val="0"/>
        <w:adjustRightInd w:val="0"/>
        <w:spacing w:line="200" w:lineRule="atLeast"/>
        <w:jc w:val="both"/>
        <w:rPr>
          <w:rFonts w:ascii="Agency FB" w:hAnsi="Agency FB"/>
          <w:color w:val="231F20"/>
          <w:sz w:val="28"/>
          <w:szCs w:val="28"/>
        </w:rPr>
      </w:pPr>
      <w:r w:rsidRPr="00A84C83">
        <w:rPr>
          <w:rFonts w:ascii="Agency FB" w:hAnsi="Agency FB"/>
          <w:b/>
          <w:color w:val="231F20"/>
          <w:sz w:val="28"/>
          <w:szCs w:val="28"/>
        </w:rPr>
        <w:t>iv</w:t>
      </w:r>
      <w:r w:rsidRPr="00A84C83">
        <w:rPr>
          <w:rFonts w:ascii="Agency FB" w:hAnsi="Agency FB"/>
          <w:color w:val="231F20"/>
          <w:sz w:val="28"/>
          <w:szCs w:val="28"/>
        </w:rPr>
        <w:t>. Les litiges en cours ;</w:t>
      </w:r>
    </w:p>
    <w:p w:rsidR="008669E8" w:rsidRPr="00A84C83" w:rsidRDefault="008669E8" w:rsidP="008669E8">
      <w:pPr>
        <w:autoSpaceDE w:val="0"/>
        <w:autoSpaceDN w:val="0"/>
        <w:adjustRightInd w:val="0"/>
        <w:spacing w:line="200" w:lineRule="atLeast"/>
        <w:jc w:val="both"/>
        <w:rPr>
          <w:rFonts w:ascii="Agency FB" w:hAnsi="Agency FB"/>
          <w:color w:val="231F20"/>
          <w:sz w:val="28"/>
          <w:szCs w:val="28"/>
        </w:rPr>
      </w:pPr>
      <w:r w:rsidRPr="00A84C83">
        <w:rPr>
          <w:rFonts w:ascii="Agency FB" w:hAnsi="Agency FB"/>
          <w:b/>
          <w:color w:val="231F20"/>
          <w:sz w:val="28"/>
          <w:szCs w:val="28"/>
        </w:rPr>
        <w:t>v</w:t>
      </w:r>
      <w:r w:rsidRPr="00A84C83">
        <w:rPr>
          <w:rFonts w:ascii="Agency FB" w:hAnsi="Agency FB"/>
          <w:color w:val="231F20"/>
          <w:sz w:val="28"/>
          <w:szCs w:val="28"/>
        </w:rPr>
        <w:t>. La disponibilité du matériel indispensable.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6.2. Les soumissions présentées par deux ou plusieurs entrepreneurs groupés (cotraitance) doivent satisfaire aux conditions suivantes</w:t>
      </w:r>
      <w:r w:rsidR="00B77BDE" w:rsidRPr="00A84C83">
        <w:rPr>
          <w:rFonts w:ascii="Agency FB" w:hAnsi="Agency FB"/>
          <w:color w:val="231F20"/>
          <w:sz w:val="28"/>
          <w:szCs w:val="28"/>
        </w:rPr>
        <w:t xml:space="preserv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b. L’offre et le marché doivent être signés de façon à obliger tous les membres du groupement ;</w:t>
      </w:r>
    </w:p>
    <w:p w:rsidR="008669E8" w:rsidRPr="00A84C83" w:rsidRDefault="008669E8" w:rsidP="008669E8">
      <w:pPr>
        <w:autoSpaceDE w:val="0"/>
        <w:autoSpaceDN w:val="0"/>
        <w:adjustRightInd w:val="0"/>
        <w:spacing w:line="300" w:lineRule="atLeast"/>
        <w:jc w:val="both"/>
        <w:rPr>
          <w:rFonts w:ascii="Agency FB" w:hAnsi="Agency FB"/>
          <w:color w:val="231F20"/>
          <w:sz w:val="28"/>
          <w:szCs w:val="28"/>
        </w:rPr>
      </w:pPr>
      <w:r w:rsidRPr="00A84C83">
        <w:rPr>
          <w:rFonts w:ascii="Agency FB" w:hAnsi="Agency FB"/>
          <w:color w:val="231F20"/>
          <w:sz w:val="28"/>
          <w:szCs w:val="28"/>
        </w:rPr>
        <w:t>c. La nature du groupement (conjoint ou solidaire comme cela est requis dans le RPAO) doit être précisée et justifiée par la production d’une copie de l’accord de groupement en bonne et due forme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 Le membre du groupement désigné comme mandataire, représentera l’ensemble des entreprises vis à vis du Maître d’Ouvrage pour l’exécution du marché ;</w:t>
      </w:r>
    </w:p>
    <w:p w:rsidR="008669E8" w:rsidRPr="00A84C83" w:rsidRDefault="008669E8" w:rsidP="00974F5E">
      <w:pPr>
        <w:autoSpaceDE w:val="0"/>
        <w:autoSpaceDN w:val="0"/>
        <w:adjustRightInd w:val="0"/>
        <w:spacing w:line="276" w:lineRule="auto"/>
        <w:jc w:val="both"/>
        <w:rPr>
          <w:rFonts w:ascii="Agency FB" w:hAnsi="Agency FB"/>
          <w:color w:val="231F20"/>
          <w:sz w:val="28"/>
          <w:szCs w:val="28"/>
        </w:rPr>
      </w:pPr>
      <w:r w:rsidRPr="00A84C83">
        <w:rPr>
          <w:rFonts w:ascii="Agency FB" w:hAnsi="Agency FB"/>
          <w:color w:val="231F20"/>
          <w:sz w:val="28"/>
          <w:szCs w:val="28"/>
        </w:rPr>
        <w:t>e. En cas de groupement solidaire, les cotraitants se répartissent les sommes qui sont réglées par le Maître d’Ouvrage dans un compte unique; en revanche, chaque entreprise est payée par le Maître d’Ouvrage dans son propre compte, lorsqu’il s</w:t>
      </w:r>
      <w:r w:rsidR="00974F5E" w:rsidRPr="00A84C83">
        <w:rPr>
          <w:rFonts w:ascii="Agency FB" w:hAnsi="Agency FB"/>
          <w:color w:val="231F20"/>
          <w:sz w:val="28"/>
          <w:szCs w:val="28"/>
        </w:rPr>
        <w:t>’agit d’un groupement conjoint.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6.3. Les soumissionnaires doivent également présenter des propositions suffisamment détaillées pour démontrer qu’elles sont conformes aux spécifications techniques et aux délais </w:t>
      </w:r>
      <w:r w:rsidR="00974F5E" w:rsidRPr="00A84C83">
        <w:rPr>
          <w:rFonts w:ascii="Agency FB" w:hAnsi="Agency FB"/>
          <w:color w:val="231F20"/>
          <w:sz w:val="28"/>
          <w:szCs w:val="28"/>
        </w:rPr>
        <w:t>d’exécution visés dans le RPAO.</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6.4. Les soumissionnaires demandant à bénéficier d’une marge de préférence, doivent fournir tous les renseignements nécessaires pour prouver qu’ils satisfont aux critères d’éligibilité décrits à l’article 32 du RGAO.</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7 : Visite du site des travaux</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w:t>
      </w:r>
      <w:r w:rsidR="00974F5E" w:rsidRPr="00A84C83">
        <w:rPr>
          <w:rFonts w:ascii="Agency FB" w:hAnsi="Agency FB"/>
          <w:color w:val="231F20"/>
          <w:sz w:val="28"/>
          <w:szCs w:val="28"/>
        </w:rPr>
        <w:t>à la charge du Soumissionnaire.</w:t>
      </w:r>
    </w:p>
    <w:p w:rsidR="008669E8" w:rsidRPr="00A84C83" w:rsidRDefault="008669E8" w:rsidP="00974F5E">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w:t>
      </w:r>
      <w:r w:rsidR="00974F5E" w:rsidRPr="00A84C83">
        <w:rPr>
          <w:rFonts w:ascii="Agency FB" w:hAnsi="Agency FB"/>
          <w:color w:val="231F20"/>
          <w:sz w:val="28"/>
          <w:szCs w:val="28"/>
        </w:rPr>
        <w:t>courus du fait de cette visite.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7.3. Le Maître d’Ouvrage peut organiser une visite du site des travaux au moment de la réunion préparatoire à l’établissement des offres mentionnées à l’article 19 du RGAO.</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p>
    <w:p w:rsidR="008669E8" w:rsidRPr="00A84C83" w:rsidRDefault="008669E8" w:rsidP="008669E8">
      <w:pPr>
        <w:autoSpaceDE w:val="0"/>
        <w:autoSpaceDN w:val="0"/>
        <w:adjustRightInd w:val="0"/>
        <w:spacing w:line="320" w:lineRule="atLeast"/>
        <w:jc w:val="center"/>
        <w:rPr>
          <w:rFonts w:ascii="Agency FB" w:hAnsi="Agency FB"/>
          <w:color w:val="231F20"/>
          <w:sz w:val="28"/>
          <w:szCs w:val="28"/>
        </w:rPr>
      </w:pPr>
      <w:r w:rsidRPr="00A84C83">
        <w:rPr>
          <w:rFonts w:ascii="Agency FB" w:hAnsi="Agency FB"/>
          <w:b/>
          <w:bCs/>
          <w:color w:val="231F20"/>
          <w:sz w:val="28"/>
          <w:szCs w:val="28"/>
        </w:rPr>
        <w:t>B. Dossier d’Appel d’Offres</w:t>
      </w:r>
    </w:p>
    <w:p w:rsidR="008669E8" w:rsidRPr="00A84C83" w:rsidRDefault="008669E8" w:rsidP="008669E8">
      <w:pPr>
        <w:jc w:val="center"/>
        <w:rPr>
          <w:rFonts w:ascii="Agency FB" w:hAnsi="Agency FB"/>
          <w:b/>
          <w:bCs/>
          <w:sz w:val="28"/>
          <w:szCs w:val="28"/>
        </w:rPr>
      </w:pPr>
      <w:r w:rsidRPr="00A84C83">
        <w:rPr>
          <w:rFonts w:ascii="Agency FB" w:hAnsi="Agency FB"/>
          <w:b/>
          <w:bCs/>
          <w:color w:val="FFFFFF"/>
          <w:sz w:val="28"/>
          <w:szCs w:val="28"/>
        </w:rPr>
        <w:t>29</w:t>
      </w: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8 : Contenu du Dossier d’Appel d’Offres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a. La lettre d’invitation à soumissionner (pour les Appels d’Offres Restreints)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b. L’Avis d’Appel d’Offres (AAO)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c. Règlement Général de l’Appel d’Offres (RGAO)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d. Règlement Particulier de l’Appel d’Offres (RPAO)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e. Cahier des Clauses Administratives Particulières (CCAP)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f. Cahier des Clauses Techniques Particulières (CCTP)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g. Le cadre du Bordereau des Prix unitaires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h. Le cadre du Détail quantitatif et estimatif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i. Le cadre du Sous Détail des Prix unitaires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j. Le cadre du planning d’exécution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k. Documents graphiques et autres éléments du dossier technique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l. Modèles de fiches de présentation du matériel, personnel et références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m. Modèle de lettre de soumission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n. Modèle de caution de soumission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o. Modèle de cautionnement définitif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 xml:space="preserve">p. Modèle de </w:t>
      </w:r>
      <w:r w:rsidR="00232CD0" w:rsidRPr="00A84C83">
        <w:rPr>
          <w:rFonts w:ascii="Agency FB" w:hAnsi="Agency FB"/>
          <w:color w:val="231F20"/>
          <w:sz w:val="28"/>
          <w:szCs w:val="28"/>
        </w:rPr>
        <w:t>caution d’avance de démarrage ;</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8.2. Le Soumissionnaire doit examiner l’ensemble des règlements, formulaires, conditions et spécifications contenus dans le DAO. Il lui appartient de fournir tous les renseignements</w:t>
      </w:r>
    </w:p>
    <w:p w:rsidR="008669E8" w:rsidRPr="00A84C83" w:rsidRDefault="008669E8" w:rsidP="008669E8">
      <w:pPr>
        <w:autoSpaceDE w:val="0"/>
        <w:autoSpaceDN w:val="0"/>
        <w:adjustRightInd w:val="0"/>
        <w:spacing w:line="320" w:lineRule="atLeast"/>
        <w:rPr>
          <w:rFonts w:ascii="Agency FB" w:hAnsi="Agency FB"/>
          <w:color w:val="231F20"/>
          <w:sz w:val="28"/>
          <w:szCs w:val="28"/>
        </w:rPr>
      </w:pPr>
      <w:r w:rsidRPr="00A84C83">
        <w:rPr>
          <w:rFonts w:ascii="Agency FB" w:hAnsi="Agency FB"/>
          <w:color w:val="231F20"/>
          <w:sz w:val="28"/>
          <w:szCs w:val="28"/>
        </w:rPr>
        <w:t>Demandés et de préparer une offre conforme à tous égards audit dossier. Toute carence peut entraîner le rejet de son offre.</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9 : Éclaircissements apportés au Dossier d’Appel d’Offres et recours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Une copie de la réponse à l’Autorité Contractante, indiquant la question posée mais ne mentionnant pas son auteur, est adressée à tous les soumissionnaires ayant ache</w:t>
      </w:r>
      <w:r w:rsidR="00974F5E" w:rsidRPr="00A84C83">
        <w:rPr>
          <w:rFonts w:ascii="Agency FB" w:hAnsi="Agency FB"/>
          <w:color w:val="231F20"/>
          <w:sz w:val="28"/>
          <w:szCs w:val="28"/>
        </w:rPr>
        <w:t>té le Dossier d’Appel d’Offres.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9.2. Entre la publication de l’Avis d’Appel d’Offres y compris la phase de pré qualification des candidats et l’ouverture des plis, tout soumissionnaire qui s’estime lésé dans la procédure de passation des marchés publics peut introduire une requête aup</w:t>
      </w:r>
      <w:r w:rsidR="00232CD0" w:rsidRPr="00A84C83">
        <w:rPr>
          <w:rFonts w:ascii="Agency FB" w:hAnsi="Agency FB"/>
          <w:color w:val="231F20"/>
          <w:sz w:val="28"/>
          <w:szCs w:val="28"/>
        </w:rPr>
        <w:t>rès de l’Autorité Contractante.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9.3. Le recours doit être adressé à l’Autorité Contractante Maître avec copies à l’organisme chargé de la régulation des marchés publics et au Président de la Commission.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Il doit parvenir à l’Autorité Contractante au plus tard quatorze (14) jours avant la date d’ouverture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9.4. L’Autorité Contractante dispose de cinq (05) jours pour réagir.</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La copie de la réaction est transmise à l’organisme chargé de la régulation des marchés publics </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10 : Modification du Dossier d’Appel d’Offres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10.1. L’Autorité Contractante peut, à tout moment avant la date limite de dépôt des offres et pour tout motif, que ce soit à son initiative ou en réponse à une demande d’éclaircissements formulée par un soumissionnaire, modifier le Dossier d’Appel d</w:t>
      </w:r>
      <w:r w:rsidR="00974F5E" w:rsidRPr="00A84C83">
        <w:rPr>
          <w:rFonts w:ascii="Agency FB" w:hAnsi="Agency FB"/>
          <w:color w:val="231F20"/>
          <w:sz w:val="28"/>
          <w:szCs w:val="28"/>
        </w:rPr>
        <w:t>’Offres en publiant un additif.</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w:t>
      </w:r>
      <w:r w:rsidR="00974F5E" w:rsidRPr="00A84C83">
        <w:rPr>
          <w:rFonts w:ascii="Agency FB" w:hAnsi="Agency FB"/>
          <w:color w:val="231F20"/>
          <w:sz w:val="28"/>
          <w:szCs w:val="28"/>
        </w:rPr>
        <w:t>torité Contractante  par écrit.</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8669E8" w:rsidRPr="00A84C83" w:rsidRDefault="008669E8" w:rsidP="008669E8">
      <w:pPr>
        <w:autoSpaceDE w:val="0"/>
        <w:autoSpaceDN w:val="0"/>
        <w:adjustRightInd w:val="0"/>
        <w:jc w:val="center"/>
        <w:rPr>
          <w:rFonts w:ascii="Agency FB" w:hAnsi="Agency FB"/>
          <w:b/>
          <w:bCs/>
          <w:color w:val="231F20"/>
          <w:sz w:val="28"/>
          <w:szCs w:val="28"/>
        </w:rPr>
      </w:pPr>
      <w:r w:rsidRPr="00A84C83">
        <w:rPr>
          <w:rFonts w:ascii="Agency FB" w:hAnsi="Agency FB"/>
          <w:b/>
          <w:bCs/>
          <w:color w:val="FFFFFF"/>
          <w:sz w:val="28"/>
          <w:szCs w:val="28"/>
        </w:rPr>
        <w:t>31</w:t>
      </w:r>
      <w:r w:rsidRPr="00A84C83">
        <w:rPr>
          <w:rFonts w:ascii="Agency FB" w:hAnsi="Agency FB"/>
          <w:b/>
          <w:bCs/>
          <w:color w:val="231F20"/>
          <w:sz w:val="28"/>
          <w:szCs w:val="28"/>
        </w:rPr>
        <w:t xml:space="preserve"> </w:t>
      </w:r>
    </w:p>
    <w:p w:rsidR="008669E8" w:rsidRPr="00A84C83" w:rsidRDefault="008669E8" w:rsidP="008669E8">
      <w:pPr>
        <w:autoSpaceDE w:val="0"/>
        <w:autoSpaceDN w:val="0"/>
        <w:adjustRightInd w:val="0"/>
        <w:jc w:val="center"/>
        <w:rPr>
          <w:rFonts w:ascii="Agency FB" w:hAnsi="Agency FB"/>
          <w:b/>
          <w:bCs/>
          <w:color w:val="231F20"/>
          <w:sz w:val="28"/>
          <w:szCs w:val="28"/>
        </w:rPr>
      </w:pPr>
      <w:r w:rsidRPr="00A84C83">
        <w:rPr>
          <w:rFonts w:ascii="Agency FB" w:hAnsi="Agency FB"/>
          <w:b/>
          <w:bCs/>
          <w:color w:val="231F20"/>
          <w:sz w:val="28"/>
          <w:szCs w:val="28"/>
        </w:rPr>
        <w:t>C. Préparation des offres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11 : Frais de soumission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12 : Langue de l’offre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13 : Documents constituant l’offre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13.1</w:t>
      </w:r>
      <w:r w:rsidRPr="00A84C83">
        <w:rPr>
          <w:rFonts w:ascii="Agency FB" w:hAnsi="Agency FB"/>
          <w:color w:val="231F20"/>
          <w:sz w:val="28"/>
          <w:szCs w:val="28"/>
        </w:rPr>
        <w:t>. L’offre présentée par le soumissionnaire comprendra les documents détaillés au RPAO, dûment remplis et regroupés en trois volumes :</w:t>
      </w:r>
    </w:p>
    <w:p w:rsidR="008669E8" w:rsidRPr="00A84C83" w:rsidRDefault="008669E8" w:rsidP="008669E8">
      <w:pPr>
        <w:autoSpaceDE w:val="0"/>
        <w:autoSpaceDN w:val="0"/>
        <w:adjustRightInd w:val="0"/>
        <w:spacing w:line="320" w:lineRule="atLeast"/>
        <w:jc w:val="both"/>
        <w:rPr>
          <w:rFonts w:ascii="Agency FB" w:hAnsi="Agency FB"/>
          <w:b/>
          <w:color w:val="231F20"/>
          <w:sz w:val="28"/>
          <w:szCs w:val="28"/>
        </w:rPr>
      </w:pPr>
      <w:r w:rsidRPr="00A84C83">
        <w:rPr>
          <w:rFonts w:ascii="Agency FB" w:hAnsi="Agency FB"/>
          <w:b/>
          <w:color w:val="231F20"/>
          <w:sz w:val="28"/>
          <w:szCs w:val="28"/>
        </w:rPr>
        <w:t>a. Volume 1 : Dossier administratif</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Il comprend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 xml:space="preserve">  i.</w:t>
      </w:r>
      <w:r w:rsidRPr="00A84C83">
        <w:rPr>
          <w:rFonts w:ascii="Agency FB" w:hAnsi="Agency FB"/>
          <w:color w:val="231F20"/>
          <w:sz w:val="28"/>
          <w:szCs w:val="28"/>
        </w:rPr>
        <w:t xml:space="preserve"> Tous les documents attestant que le soumissionnaire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 A souscrit les déclarations prévues par les lois et règlements en vigueur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 A acquitté les droits, taxes, impôts, cotisations, contributions, redevances ou prélèvements de quelque nature que ce soit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 N’est pas en état de liquidation judiciaire ou en faillite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 N’est pas frappé de l’une des interdictions ou </w:t>
      </w:r>
      <w:r w:rsidR="002E442C" w:rsidRPr="00A84C83">
        <w:rPr>
          <w:rFonts w:ascii="Agency FB" w:hAnsi="Agency FB"/>
          <w:color w:val="231F20"/>
          <w:sz w:val="28"/>
          <w:szCs w:val="28"/>
        </w:rPr>
        <w:t>d’échéances</w:t>
      </w:r>
      <w:r w:rsidRPr="00A84C83">
        <w:rPr>
          <w:rFonts w:ascii="Agency FB" w:hAnsi="Agency FB"/>
          <w:color w:val="231F20"/>
          <w:sz w:val="28"/>
          <w:szCs w:val="28"/>
        </w:rPr>
        <w:t xml:space="preserve"> prévues par la législation en vigueur.</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ii</w:t>
      </w:r>
      <w:r w:rsidRPr="00A84C83">
        <w:rPr>
          <w:rFonts w:ascii="Agency FB" w:hAnsi="Agency FB"/>
          <w:color w:val="231F20"/>
          <w:sz w:val="28"/>
          <w:szCs w:val="28"/>
        </w:rPr>
        <w:t>. La caution de soumission établie conformément aux dispositions de l’article 17 du RGAO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iii</w:t>
      </w:r>
      <w:r w:rsidRPr="00A84C83">
        <w:rPr>
          <w:rFonts w:ascii="Agency FB" w:hAnsi="Agency FB"/>
          <w:color w:val="231F20"/>
          <w:sz w:val="28"/>
          <w:szCs w:val="28"/>
        </w:rPr>
        <w:t>. La confirmation écrite habilitant le signataire de l’offre à engager le Soumissionnaire, conformément aux disposit</w:t>
      </w:r>
      <w:r w:rsidR="00974F5E" w:rsidRPr="00A84C83">
        <w:rPr>
          <w:rFonts w:ascii="Agency FB" w:hAnsi="Agency FB"/>
          <w:color w:val="231F20"/>
          <w:sz w:val="28"/>
          <w:szCs w:val="28"/>
        </w:rPr>
        <w:t>ions de l’article 6.1 du RGAO ;</w:t>
      </w: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b. Volume 2 : Offre technique</w:t>
      </w:r>
    </w:p>
    <w:p w:rsidR="008669E8" w:rsidRPr="00A84C83" w:rsidRDefault="008669E8" w:rsidP="008669E8">
      <w:pPr>
        <w:autoSpaceDE w:val="0"/>
        <w:autoSpaceDN w:val="0"/>
        <w:adjustRightInd w:val="0"/>
        <w:spacing w:line="320" w:lineRule="atLeast"/>
        <w:jc w:val="both"/>
        <w:rPr>
          <w:rFonts w:ascii="Agency FB" w:hAnsi="Agency FB"/>
          <w:b/>
          <w:color w:val="231F20"/>
          <w:sz w:val="28"/>
          <w:szCs w:val="28"/>
        </w:rPr>
      </w:pPr>
      <w:r w:rsidRPr="00A84C83">
        <w:rPr>
          <w:rFonts w:ascii="Agency FB" w:hAnsi="Agency FB"/>
          <w:b/>
          <w:color w:val="231F20"/>
          <w:sz w:val="28"/>
          <w:szCs w:val="28"/>
        </w:rPr>
        <w:t xml:space="preserve">     b.1. Les renseignements sur les qualifications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 RPAO précise la liste des documents à fournir par les soumissionnaires pour justifier les critères de qualification menti</w:t>
      </w:r>
      <w:r w:rsidR="00974F5E" w:rsidRPr="00A84C83">
        <w:rPr>
          <w:rFonts w:ascii="Agency FB" w:hAnsi="Agency FB"/>
          <w:color w:val="231F20"/>
          <w:sz w:val="28"/>
          <w:szCs w:val="28"/>
        </w:rPr>
        <w:t>onnées à l’article 6.1 du RPAO.</w:t>
      </w:r>
    </w:p>
    <w:p w:rsidR="008669E8" w:rsidRPr="00A84C83" w:rsidRDefault="008669E8" w:rsidP="008669E8">
      <w:pPr>
        <w:autoSpaceDE w:val="0"/>
        <w:autoSpaceDN w:val="0"/>
        <w:adjustRightInd w:val="0"/>
        <w:spacing w:line="320" w:lineRule="atLeast"/>
        <w:jc w:val="both"/>
        <w:rPr>
          <w:rFonts w:ascii="Agency FB" w:hAnsi="Agency FB"/>
          <w:b/>
          <w:color w:val="231F20"/>
          <w:sz w:val="28"/>
          <w:szCs w:val="28"/>
        </w:rPr>
      </w:pPr>
      <w:r w:rsidRPr="00A84C83">
        <w:rPr>
          <w:rFonts w:ascii="Agency FB" w:hAnsi="Agency FB"/>
          <w:b/>
          <w:color w:val="231F20"/>
          <w:sz w:val="28"/>
          <w:szCs w:val="28"/>
        </w:rPr>
        <w:t xml:space="preserve">  b.2. Méthodologie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A84C83" w:rsidRDefault="008669E8" w:rsidP="008669E8">
      <w:pPr>
        <w:autoSpaceDE w:val="0"/>
        <w:autoSpaceDN w:val="0"/>
        <w:adjustRightInd w:val="0"/>
        <w:spacing w:line="320" w:lineRule="atLeast"/>
        <w:jc w:val="both"/>
        <w:rPr>
          <w:rFonts w:ascii="Agency FB" w:hAnsi="Agency FB"/>
          <w:b/>
          <w:color w:val="231F20"/>
          <w:sz w:val="28"/>
          <w:szCs w:val="28"/>
        </w:rPr>
      </w:pPr>
      <w:r w:rsidRPr="00A84C83">
        <w:rPr>
          <w:rFonts w:ascii="Agency FB" w:hAnsi="Agency FB"/>
          <w:b/>
          <w:color w:val="231F20"/>
          <w:sz w:val="28"/>
          <w:szCs w:val="28"/>
        </w:rPr>
        <w:t xml:space="preserve">   b.3. Les preuves d’acceptation des conditions du marché</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 soumissionnaire remettra les copies dûment paraphées des documents à caractères administratif et technique régissant le marché, à savoir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1. Le Cahier des Clauses Administratives Particulières (CCAP)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 xml:space="preserve">    2. Le Cahier des Clauses Techniques Particulières (CCTP).</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 xml:space="preserve">   b.4. Commentaires (facultatifs)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 soumissionnaire pourra faire un commentaire des choix techniques du projet</w:t>
      </w:r>
      <w:r w:rsidR="00680B1D" w:rsidRPr="00A84C83">
        <w:rPr>
          <w:rFonts w:ascii="Agency FB" w:hAnsi="Agency FB"/>
          <w:color w:val="231F20"/>
          <w:sz w:val="28"/>
          <w:szCs w:val="28"/>
        </w:rPr>
        <w:t xml:space="preserve"> et d’éventuelles propositions.</w:t>
      </w:r>
    </w:p>
    <w:p w:rsidR="008669E8" w:rsidRPr="00A84C83" w:rsidRDefault="00AF7A85" w:rsidP="008669E8">
      <w:pPr>
        <w:autoSpaceDE w:val="0"/>
        <w:autoSpaceDN w:val="0"/>
        <w:adjustRightInd w:val="0"/>
        <w:spacing w:line="320" w:lineRule="atLeast"/>
        <w:jc w:val="both"/>
        <w:rPr>
          <w:rFonts w:ascii="Agency FB" w:hAnsi="Agency FB"/>
          <w:b/>
          <w:color w:val="231F20"/>
          <w:sz w:val="28"/>
          <w:szCs w:val="28"/>
        </w:rPr>
      </w:pPr>
      <w:r w:rsidRPr="00A84C83">
        <w:rPr>
          <w:rFonts w:ascii="Agency FB" w:hAnsi="Agency FB"/>
          <w:b/>
          <w:color w:val="231F20"/>
          <w:sz w:val="28"/>
          <w:szCs w:val="28"/>
        </w:rPr>
        <w:t>c. Volume 3 : Offre financière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 RPAO précise les éléments permettant de justifier le coût des travaux, à savoir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1. La soumission proprement dite, en original rédigé selon le modèle joint, timbré au tarif en vigueur, signée et datée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2. Le bordereau des prix unitaires dûment rempli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3. Le détail estimatif dûment rempli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4. Le sous détail des prix et/ou la décomposition des prix forfaitaires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Les soumissionnaires utiliseront à cet effet les pièces et modèles prévus dans le Dossier d’Appel d’Offres, sous réserve des dispositions de l’Article 17.2 du RGAO concernant les autres formes possibles de Caution de Soumission.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13.2.</w:t>
      </w:r>
      <w:r w:rsidRPr="00A84C83">
        <w:rPr>
          <w:rFonts w:ascii="Agency FB" w:hAnsi="Agency FB"/>
          <w:color w:val="231F20"/>
          <w:sz w:val="28"/>
          <w:szCs w:val="28"/>
        </w:rPr>
        <w:t xml:space="preserve"> Si, conformément aux dispositions du RPAO, les soumissionnaires présentent des offres pour plusieurs lots du même Appel d’offres, ils pourront indiquer les rabais offerts en cas d’attribution de plus d’un marché.</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14 : Montant de l’offre</w:t>
      </w:r>
    </w:p>
    <w:p w:rsidR="008669E8" w:rsidRPr="00A84C83" w:rsidRDefault="008669E8" w:rsidP="008669E8">
      <w:pPr>
        <w:autoSpaceDE w:val="0"/>
        <w:autoSpaceDN w:val="0"/>
        <w:adjustRightInd w:val="0"/>
        <w:jc w:val="both"/>
        <w:rPr>
          <w:rFonts w:ascii="Agency FB" w:hAnsi="Agency FB"/>
          <w: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14.1</w:t>
      </w:r>
      <w:r w:rsidRPr="00A84C83">
        <w:rPr>
          <w:rFonts w:ascii="Agency FB" w:hAnsi="Agency FB"/>
          <w:color w:val="231F20"/>
          <w:sz w:val="28"/>
          <w:szCs w:val="28"/>
        </w:rPr>
        <w:t>. Sauf indication contraire figurant dans le Dossier d’Appel d’Offres, le montant du</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Marché couvrira l’ensemble des travaux écrits dans l’Article 1.1 du RGAO, sur la base du Bordereau du Prix et du Détail Quantitatif et Estimatif chiffrés pr</w:t>
      </w:r>
      <w:r w:rsidR="00974F5E" w:rsidRPr="00A84C83">
        <w:rPr>
          <w:rFonts w:ascii="Agency FB" w:hAnsi="Agency FB"/>
          <w:color w:val="231F20"/>
          <w:sz w:val="28"/>
          <w:szCs w:val="28"/>
        </w:rPr>
        <w:t>ésentés par le soumissionnaire.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14.2</w:t>
      </w:r>
      <w:r w:rsidRPr="00A84C83">
        <w:rPr>
          <w:rFonts w:ascii="Agency FB" w:hAnsi="Agency FB"/>
          <w:color w:val="231F20"/>
          <w:sz w:val="28"/>
          <w:szCs w:val="28"/>
        </w:rPr>
        <w:t>. Le soumissionnaire remplira les prix unitaires et totaux de tous les postes du bordereau de prix et du Détail quantit</w:t>
      </w:r>
      <w:r w:rsidR="00974F5E" w:rsidRPr="00A84C83">
        <w:rPr>
          <w:rFonts w:ascii="Agency FB" w:hAnsi="Agency FB"/>
          <w:color w:val="231F20"/>
          <w:sz w:val="28"/>
          <w:szCs w:val="28"/>
        </w:rPr>
        <w:t>atif et estimatif.</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14.3</w:t>
      </w:r>
      <w:r w:rsidRPr="00A84C83">
        <w:rPr>
          <w:rFonts w:ascii="Agency FB" w:hAnsi="Agency FB"/>
          <w:color w:val="231F20"/>
          <w:sz w:val="28"/>
          <w:szCs w:val="28"/>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w:t>
      </w:r>
      <w:r w:rsidR="00974F5E" w:rsidRPr="00A84C83">
        <w:rPr>
          <w:rFonts w:ascii="Agency FB" w:hAnsi="Agency FB"/>
          <w:color w:val="231F20"/>
          <w:sz w:val="28"/>
          <w:szCs w:val="28"/>
        </w:rPr>
        <w:t xml:space="preserve"> le montant total de son offre.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14.4.</w:t>
      </w:r>
      <w:r w:rsidRPr="00A84C83">
        <w:rPr>
          <w:rFonts w:ascii="Agency FB" w:hAnsi="Agency FB"/>
          <w:color w:val="231F20"/>
          <w:sz w:val="28"/>
          <w:szCs w:val="28"/>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w:t>
      </w:r>
      <w:r w:rsidR="00974F5E" w:rsidRPr="00A84C83">
        <w:rPr>
          <w:rFonts w:ascii="Agency FB" w:hAnsi="Agency FB"/>
          <w:color w:val="231F20"/>
          <w:sz w:val="28"/>
          <w:szCs w:val="28"/>
        </w:rPr>
        <w:t>re l’objet de révision de prix.</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14.5</w:t>
      </w:r>
      <w:r w:rsidRPr="00A84C83">
        <w:rPr>
          <w:rFonts w:ascii="Agency FB" w:hAnsi="Agency FB"/>
          <w:color w:val="231F20"/>
          <w:sz w:val="28"/>
          <w:szCs w:val="28"/>
        </w:rPr>
        <w:t>. Tous les prix unitaires devront être justifiés par des sous détails établis conformément au cadre proposé à la pièce N°8.</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15 : Monnaie</w:t>
      </w:r>
      <w:r w:rsidR="00974F5E" w:rsidRPr="00A84C83">
        <w:rPr>
          <w:rFonts w:ascii="Agency FB" w:hAnsi="Agency FB"/>
          <w:b/>
          <w:bCs/>
          <w:color w:val="231F20"/>
          <w:sz w:val="28"/>
          <w:szCs w:val="28"/>
        </w:rPr>
        <w:t>s de soumission et de règlement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15.1</w:t>
      </w:r>
      <w:r w:rsidRPr="00A84C83">
        <w:rPr>
          <w:rFonts w:ascii="Agency FB" w:hAnsi="Agency FB"/>
          <w:color w:val="231F20"/>
          <w:sz w:val="28"/>
          <w:szCs w:val="28"/>
        </w:rPr>
        <w:t xml:space="preserve">. </w:t>
      </w:r>
      <w:r w:rsidRPr="00A84C83">
        <w:rPr>
          <w:rFonts w:ascii="Agency FB" w:hAnsi="Agency FB"/>
          <w:b/>
          <w:color w:val="231F20"/>
          <w:sz w:val="28"/>
          <w:szCs w:val="28"/>
        </w:rPr>
        <w:t>Option A</w:t>
      </w:r>
      <w:r w:rsidRPr="00A84C83">
        <w:rPr>
          <w:rFonts w:ascii="Agency FB" w:hAnsi="Agency FB"/>
          <w:color w:val="231F20"/>
          <w:sz w:val="28"/>
          <w:szCs w:val="28"/>
        </w:rPr>
        <w:t xml:space="preserve"> : le montant de la soumission est libellé entièrement en monnaie nationale.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montant de la soumission, les prix unitaires du bordereau des prix et les prix du détail quantitatif et estimatif sont libellés entièrement en en fran</w:t>
      </w:r>
      <w:r w:rsidR="00974F5E" w:rsidRPr="00A84C83">
        <w:rPr>
          <w:rFonts w:ascii="Agency FB" w:hAnsi="Agency FB"/>
          <w:color w:val="231F20"/>
          <w:sz w:val="28"/>
          <w:szCs w:val="28"/>
        </w:rPr>
        <w:t>cs CFA de la manière suivante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w:t>
      </w:r>
      <w:r w:rsidR="00974F5E" w:rsidRPr="00A84C83">
        <w:rPr>
          <w:rFonts w:ascii="Agency FB" w:hAnsi="Agency FB"/>
          <w:color w:val="231F20"/>
          <w:sz w:val="28"/>
          <w:szCs w:val="28"/>
        </w:rPr>
        <w:t>ution de financement du marché.</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w:t>
      </w:r>
      <w:r w:rsidR="00974F5E" w:rsidRPr="00A84C83">
        <w:rPr>
          <w:rFonts w:ascii="Agency FB" w:hAnsi="Agency FB"/>
          <w:color w:val="231F20"/>
          <w:sz w:val="28"/>
          <w:szCs w:val="28"/>
        </w:rPr>
        <w:t xml:space="preserve"> par le Soumissionnaire retenu.</w:t>
      </w:r>
    </w:p>
    <w:p w:rsidR="008669E8" w:rsidRPr="00A84C83" w:rsidRDefault="00974F5E"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15.2</w:t>
      </w:r>
      <w:r w:rsidR="008669E8" w:rsidRPr="00A84C83">
        <w:rPr>
          <w:rFonts w:ascii="Agency FB" w:hAnsi="Agency FB"/>
          <w:b/>
          <w:color w:val="231F20"/>
          <w:sz w:val="28"/>
          <w:szCs w:val="28"/>
        </w:rPr>
        <w:t>. Option B</w:t>
      </w:r>
      <w:r w:rsidR="008669E8" w:rsidRPr="00A84C83">
        <w:rPr>
          <w:rFonts w:ascii="Agency FB" w:hAnsi="Agency FB"/>
          <w:color w:val="231F20"/>
          <w:sz w:val="28"/>
          <w:szCs w:val="28"/>
        </w:rPr>
        <w:t xml:space="preserve"> : Le montant de la soumission est directement libellé en monnaie nationale et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Étrangère aux taux fixés dans le RPAO.</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soumissionnaire libellera les prix unitaires du bordereau des prix et les prix du Détail quantitatif et es</w:t>
      </w:r>
      <w:r w:rsidR="000D27FB" w:rsidRPr="00A84C83">
        <w:rPr>
          <w:rFonts w:ascii="Agency FB" w:hAnsi="Agency FB"/>
          <w:color w:val="231F20"/>
          <w:sz w:val="28"/>
          <w:szCs w:val="28"/>
        </w:rPr>
        <w:t xml:space="preserve">timatif de la manière suivante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Les prix des intrants nécessaires aux Travaux que le Soumissionnaire compte se procurer dans le pays du Maître d’Ouvrage seront libellés dans la monnaie du pays du Maître d’Ouvrage spécifiée aux RPAO e</w:t>
      </w:r>
      <w:r w:rsidR="00974F5E" w:rsidRPr="00A84C83">
        <w:rPr>
          <w:rFonts w:ascii="Agency FB" w:hAnsi="Agency FB"/>
          <w:color w:val="231F20"/>
          <w:sz w:val="28"/>
          <w:szCs w:val="28"/>
        </w:rPr>
        <w:t>t dénommée “monnaie nationale”.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8669E8" w:rsidRPr="00A84C83" w:rsidRDefault="00974F5E"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15.3</w:t>
      </w:r>
      <w:r w:rsidR="008669E8" w:rsidRPr="00A84C83">
        <w:rPr>
          <w:rFonts w:ascii="Agency FB" w:hAnsi="Agency FB"/>
          <w:color w:val="231F20"/>
          <w:sz w:val="28"/>
          <w:szCs w:val="28"/>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974F5E" w:rsidP="00AB230B">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15.4</w:t>
      </w:r>
      <w:r w:rsidR="008669E8" w:rsidRPr="00A84C83">
        <w:rPr>
          <w:rFonts w:ascii="Agency FB" w:hAnsi="Agency FB"/>
          <w:b/>
          <w:color w:val="231F20"/>
          <w:sz w:val="28"/>
          <w:szCs w:val="28"/>
        </w:rPr>
        <w:t>.</w:t>
      </w:r>
      <w:r w:rsidR="008669E8" w:rsidRPr="00A84C83">
        <w:rPr>
          <w:rFonts w:ascii="Agency FB" w:hAnsi="Agency FB"/>
          <w:color w:val="231F20"/>
          <w:sz w:val="28"/>
          <w:szCs w:val="28"/>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r w:rsidR="00AB230B" w:rsidRPr="00A84C83">
        <w:rPr>
          <w:rFonts w:ascii="Agency FB" w:hAnsi="Agency FB"/>
          <w:color w:val="231F20"/>
          <w:sz w:val="28"/>
          <w:szCs w:val="28"/>
        </w:rPr>
        <w:t>.</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15.</w:t>
      </w:r>
      <w:r w:rsidR="00AB230B" w:rsidRPr="00A84C83">
        <w:rPr>
          <w:rFonts w:ascii="Agency FB" w:hAnsi="Agency FB"/>
          <w:b/>
          <w:color w:val="231F20"/>
          <w:sz w:val="28"/>
          <w:szCs w:val="28"/>
        </w:rPr>
        <w:t xml:space="preserve"> 5</w:t>
      </w:r>
      <w:r w:rsidRPr="00A84C83">
        <w:rPr>
          <w:rFonts w:ascii="Agency FB" w:hAnsi="Agency FB"/>
          <w:b/>
          <w:color w:val="231F20"/>
          <w:sz w:val="28"/>
          <w:szCs w:val="28"/>
        </w:rPr>
        <w:t>.</w:t>
      </w:r>
      <w:r w:rsidRPr="00A84C83">
        <w:rPr>
          <w:rFonts w:ascii="Agency FB" w:hAnsi="Agency FB"/>
          <w:color w:val="231F20"/>
          <w:sz w:val="28"/>
          <w:szCs w:val="28"/>
        </w:rPr>
        <w:t xml:space="preserve"> Pour les Appels d’Offres Nationaux, la monnaie utilisée est le franc CFA.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p>
    <w:p w:rsidR="008669E8" w:rsidRPr="00A84C83" w:rsidRDefault="008669E8" w:rsidP="008669E8">
      <w:pPr>
        <w:autoSpaceDE w:val="0"/>
        <w:autoSpaceDN w:val="0"/>
        <w:adjustRightInd w:val="0"/>
        <w:spacing w:line="320" w:lineRule="atLeast"/>
        <w:jc w:val="both"/>
        <w:rPr>
          <w:rFonts w:ascii="Agency FB" w:hAnsi="Agency FB"/>
          <w:b/>
          <w:bCs/>
          <w:color w:val="231F20"/>
          <w:sz w:val="28"/>
          <w:szCs w:val="28"/>
        </w:rPr>
      </w:pPr>
      <w:r w:rsidRPr="00A84C83">
        <w:rPr>
          <w:rFonts w:ascii="Agency FB" w:hAnsi="Agency FB"/>
          <w:b/>
          <w:bCs/>
          <w:color w:val="231F20"/>
          <w:sz w:val="28"/>
          <w:szCs w:val="28"/>
        </w:rPr>
        <w:t>A</w:t>
      </w:r>
      <w:r w:rsidR="00AB230B" w:rsidRPr="00A84C83">
        <w:rPr>
          <w:rFonts w:ascii="Agency FB" w:hAnsi="Agency FB"/>
          <w:b/>
          <w:bCs/>
          <w:color w:val="231F20"/>
          <w:sz w:val="28"/>
          <w:szCs w:val="28"/>
        </w:rPr>
        <w:t>rticle 16 : Validité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16.1.</w:t>
      </w:r>
      <w:r w:rsidRPr="00A84C83">
        <w:rPr>
          <w:rFonts w:ascii="Agency FB" w:hAnsi="Agency FB"/>
          <w:color w:val="231F20"/>
          <w:sz w:val="28"/>
          <w:szCs w:val="28"/>
        </w:rPr>
        <w:t xml:space="preserve"> Les offres doivent demeurer valables pendant la période spécifiée dans le Règlement</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Particulier de l'Appel d'Offres à compter de la date de remise des offres fixée par l’Autorité Contractante, en application de l'article 22 du RGAO. Une offre valable pour une période plus courte sera rejetée par l’Autorité Co</w:t>
      </w:r>
      <w:r w:rsidR="00AB230B" w:rsidRPr="00A84C83">
        <w:rPr>
          <w:rFonts w:ascii="Agency FB" w:hAnsi="Agency FB"/>
          <w:color w:val="231F20"/>
          <w:sz w:val="28"/>
          <w:szCs w:val="28"/>
        </w:rPr>
        <w:t>ntractante  comme non conforme.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16.2.</w:t>
      </w:r>
      <w:r w:rsidRPr="00A84C83">
        <w:rPr>
          <w:rFonts w:ascii="Agency FB" w:hAnsi="Agency FB"/>
          <w:color w:val="231F20"/>
          <w:sz w:val="28"/>
          <w:szCs w:val="28"/>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w:t>
      </w:r>
      <w:r w:rsidR="00AB230B" w:rsidRPr="00A84C83">
        <w:rPr>
          <w:rFonts w:ascii="Agency FB" w:hAnsi="Agency FB"/>
          <w:color w:val="231F20"/>
          <w:sz w:val="28"/>
          <w:szCs w:val="28"/>
        </w:rPr>
        <w:t>ni ne sera autorisé à le faire.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16.3.</w:t>
      </w:r>
      <w:r w:rsidRPr="00A84C83">
        <w:rPr>
          <w:rFonts w:ascii="Agency FB" w:hAnsi="Agency FB"/>
          <w:color w:val="231F20"/>
          <w:sz w:val="28"/>
          <w:szCs w:val="28"/>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E3027C" w:rsidRPr="00A84C83">
        <w:rPr>
          <w:rFonts w:ascii="Agency FB" w:hAnsi="Agency FB"/>
          <w:color w:val="231F20"/>
          <w:sz w:val="28"/>
          <w:szCs w:val="28"/>
        </w:rPr>
        <w:t>ation aux fins de l’évaluation.</w:t>
      </w:r>
    </w:p>
    <w:p w:rsidR="00AB230B" w:rsidRPr="00A84C83" w:rsidRDefault="00AB230B" w:rsidP="008669E8">
      <w:pPr>
        <w:autoSpaceDE w:val="0"/>
        <w:autoSpaceDN w:val="0"/>
        <w:adjustRightInd w:val="0"/>
        <w:spacing w:line="320" w:lineRule="atLeast"/>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w:t>
      </w:r>
      <w:r w:rsidR="00AB230B" w:rsidRPr="00A84C83">
        <w:rPr>
          <w:rFonts w:ascii="Agency FB" w:hAnsi="Agency FB"/>
          <w:b/>
          <w:bCs/>
          <w:color w:val="231F20"/>
          <w:sz w:val="28"/>
          <w:szCs w:val="28"/>
        </w:rPr>
        <w:t>icle 17 : Caution de soumission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17.1.</w:t>
      </w:r>
      <w:r w:rsidRPr="00A84C83">
        <w:rPr>
          <w:rFonts w:ascii="Agency FB" w:hAnsi="Agency FB"/>
          <w:color w:val="231F20"/>
          <w:sz w:val="28"/>
          <w:szCs w:val="28"/>
        </w:rPr>
        <w:t xml:space="preserve"> En application de l'article 13 du RGAO, le soumissionnaire fournira une caution de soumission du montant spécifié dans le Règlement Particulier de l'Appel d'Offres, laquelle fera partie intégrante de son offre.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17.2.</w:t>
      </w:r>
      <w:r w:rsidRPr="00A84C83">
        <w:rPr>
          <w:rFonts w:ascii="Agency FB" w:hAnsi="Agency FB"/>
          <w:color w:val="231F20"/>
          <w:sz w:val="28"/>
          <w:szCs w:val="28"/>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w:t>
      </w:r>
      <w:r w:rsidR="00AB230B" w:rsidRPr="00A84C83">
        <w:rPr>
          <w:rFonts w:ascii="Agency FB" w:hAnsi="Agency FB"/>
          <w:color w:val="231F20"/>
          <w:sz w:val="28"/>
          <w:szCs w:val="28"/>
        </w:rPr>
        <w:t>ions de l’Article 16.2 du RGAO.</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17.3</w:t>
      </w:r>
      <w:r w:rsidRPr="00A84C83">
        <w:rPr>
          <w:rFonts w:ascii="Agency FB" w:hAnsi="Agency FB"/>
          <w:color w:val="231F20"/>
          <w:sz w:val="28"/>
          <w:szCs w:val="28"/>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w:t>
      </w:r>
      <w:r w:rsidR="00AB230B" w:rsidRPr="00A84C83">
        <w:rPr>
          <w:rFonts w:ascii="Agency FB" w:hAnsi="Agency FB"/>
          <w:color w:val="231F20"/>
          <w:sz w:val="28"/>
          <w:szCs w:val="28"/>
        </w:rPr>
        <w:t xml:space="preserve"> du groupement.</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17.4.</w:t>
      </w:r>
      <w:r w:rsidRPr="00A84C83">
        <w:rPr>
          <w:rFonts w:ascii="Agency FB" w:hAnsi="Agency FB"/>
          <w:color w:val="231F20"/>
          <w:sz w:val="28"/>
          <w:szCs w:val="28"/>
        </w:rPr>
        <w:t xml:space="preserve"> Les cautions de soumission et les offres des soumissionnaires non retenus seront restituées dans un délai de quinze (15) jours à compter de la date de publication des résultats.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17.5</w:t>
      </w:r>
      <w:r w:rsidRPr="00A84C83">
        <w:rPr>
          <w:rFonts w:ascii="Agency FB" w:hAnsi="Agency FB"/>
          <w:color w:val="231F20"/>
          <w:sz w:val="28"/>
          <w:szCs w:val="28"/>
        </w:rPr>
        <w:t xml:space="preserve">. La caution de soumission de l’attributaire du Marché sera libérée dès que ce dernier aura signé le marché et fourni le </w:t>
      </w:r>
      <w:r w:rsidR="00AB230B" w:rsidRPr="00A84C83">
        <w:rPr>
          <w:rFonts w:ascii="Agency FB" w:hAnsi="Agency FB"/>
          <w:color w:val="231F20"/>
          <w:sz w:val="28"/>
          <w:szCs w:val="28"/>
        </w:rPr>
        <w:t>Cautionnement définitif requis.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17.6.</w:t>
      </w:r>
      <w:r w:rsidRPr="00A84C83">
        <w:rPr>
          <w:rFonts w:ascii="Agency FB" w:hAnsi="Agency FB"/>
          <w:color w:val="231F20"/>
          <w:sz w:val="28"/>
          <w:szCs w:val="28"/>
        </w:rPr>
        <w:t xml:space="preserve"> La caution d</w:t>
      </w:r>
      <w:r w:rsidR="00AB230B" w:rsidRPr="00A84C83">
        <w:rPr>
          <w:rFonts w:ascii="Agency FB" w:hAnsi="Agency FB"/>
          <w:color w:val="231F20"/>
          <w:sz w:val="28"/>
          <w:szCs w:val="28"/>
        </w:rPr>
        <w:t>e soumission peut être saisie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Si le soumissionnaire retire son offre durant la période de validité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Si, le soumissionnaire retenu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 xml:space="preserve">  i.</w:t>
      </w:r>
      <w:r w:rsidRPr="00A84C83">
        <w:rPr>
          <w:rFonts w:ascii="Agency FB" w:hAnsi="Agency FB"/>
          <w:color w:val="231F20"/>
          <w:sz w:val="28"/>
          <w:szCs w:val="28"/>
        </w:rPr>
        <w:t xml:space="preserve"> Manque à son obligation de souscrire le marché en application de l’article 37 du RGAO, ou</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 xml:space="preserve">  ii.</w:t>
      </w:r>
      <w:r w:rsidRPr="00A84C83">
        <w:rPr>
          <w:rFonts w:ascii="Agency FB" w:hAnsi="Agency FB"/>
          <w:color w:val="231F20"/>
          <w:sz w:val="28"/>
          <w:szCs w:val="28"/>
        </w:rPr>
        <w:t xml:space="preserve"> Manque à son obligation de fournir le cautionnement définitif en application de l’article 38 du RGAO.</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18 : Propositions variantes des soumissionnaires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18.1.</w:t>
      </w:r>
      <w:r w:rsidRPr="00A84C83">
        <w:rPr>
          <w:rFonts w:ascii="Agency FB" w:hAnsi="Agency FB"/>
          <w:color w:val="231F20"/>
          <w:sz w:val="28"/>
          <w:szCs w:val="28"/>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w:t>
      </w:r>
      <w:r w:rsidR="000D27FB" w:rsidRPr="00A84C83">
        <w:rPr>
          <w:rFonts w:ascii="Agency FB" w:hAnsi="Agency FB"/>
          <w:color w:val="231F20"/>
          <w:sz w:val="28"/>
          <w:szCs w:val="28"/>
        </w:rPr>
        <w:t>onsidérées comme non conformes.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18.2.</w:t>
      </w:r>
      <w:r w:rsidRPr="00A84C83">
        <w:rPr>
          <w:rFonts w:ascii="Agency FB" w:hAnsi="Agency FB"/>
          <w:color w:val="231F20"/>
          <w:sz w:val="28"/>
          <w:szCs w:val="28"/>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r w:rsidR="00CA4F23" w:rsidRPr="00A84C83">
        <w:rPr>
          <w:rFonts w:ascii="Agency FB" w:hAnsi="Agency FB"/>
          <w:color w:val="231F20"/>
          <w:sz w:val="28"/>
          <w:szCs w:val="28"/>
        </w:rPr>
        <w:t xml:space="preserve"> –</w:t>
      </w:r>
      <w:r w:rsidR="000D27FB" w:rsidRPr="00A84C83">
        <w:rPr>
          <w:rFonts w:ascii="Agency FB" w:hAnsi="Agency FB"/>
          <w:color w:val="231F20"/>
          <w:sz w:val="28"/>
          <w:szCs w:val="28"/>
        </w:rPr>
        <w:t xml:space="preserve"> disant.</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18.3.</w:t>
      </w:r>
      <w:r w:rsidRPr="00A84C83">
        <w:rPr>
          <w:rFonts w:ascii="Agency FB" w:hAnsi="Agency FB"/>
          <w:color w:val="231F20"/>
          <w:sz w:val="28"/>
          <w:szCs w:val="28"/>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19 : Réunion préparatoi</w:t>
      </w:r>
      <w:r w:rsidR="000D27FB" w:rsidRPr="00A84C83">
        <w:rPr>
          <w:rFonts w:ascii="Agency FB" w:hAnsi="Agency FB"/>
          <w:b/>
          <w:bCs/>
          <w:color w:val="231F20"/>
          <w:sz w:val="28"/>
          <w:szCs w:val="28"/>
        </w:rPr>
        <w:t>re à l’établissement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19.1</w:t>
      </w:r>
      <w:r w:rsidRPr="00A84C83">
        <w:rPr>
          <w:rFonts w:ascii="Agency FB" w:hAnsi="Agency FB"/>
          <w:color w:val="231F20"/>
          <w:sz w:val="28"/>
          <w:szCs w:val="28"/>
        </w:rPr>
        <w:t>. A moins que le RPAO n’en dispose autrement, le Soumissionnaire peut être invité à assister à une réunion préparatoire qui se tiendra au lieu et date indiqués dans le RPAO.</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bCs/>
          <w:color w:val="231F20"/>
          <w:sz w:val="28"/>
          <w:szCs w:val="28"/>
        </w:rPr>
        <w:t>19.2</w:t>
      </w:r>
      <w:r w:rsidRPr="00A84C83">
        <w:rPr>
          <w:rFonts w:ascii="Agency FB" w:hAnsi="Agency FB"/>
          <w:color w:val="231F20"/>
          <w:sz w:val="28"/>
          <w:szCs w:val="28"/>
        </w:rPr>
        <w:t>. La réunion préparatoire aura pour objet de fournir des éclaircissements et de répondre à toute question qui pourrait être soulevée à ce stade.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19.3.</w:t>
      </w:r>
      <w:r w:rsidRPr="00A84C83">
        <w:rPr>
          <w:rFonts w:ascii="Agency FB" w:hAnsi="Agency FB"/>
          <w:color w:val="231F20"/>
          <w:sz w:val="28"/>
          <w:szCs w:val="28"/>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w:t>
      </w:r>
      <w:r w:rsidR="000D27FB" w:rsidRPr="00A84C83">
        <w:rPr>
          <w:rFonts w:ascii="Agency FB" w:hAnsi="Agency FB"/>
          <w:color w:val="231F20"/>
          <w:sz w:val="28"/>
          <w:szCs w:val="28"/>
        </w:rPr>
        <w:t>s de l’Article 19.4 ci-dessous.</w:t>
      </w:r>
    </w:p>
    <w:p w:rsidR="008669E8" w:rsidRPr="00A84C83" w:rsidRDefault="008669E8" w:rsidP="008669E8">
      <w:pPr>
        <w:autoSpaceDE w:val="0"/>
        <w:autoSpaceDN w:val="0"/>
        <w:adjustRightInd w:val="0"/>
        <w:spacing w:line="276" w:lineRule="auto"/>
        <w:jc w:val="both"/>
        <w:rPr>
          <w:rFonts w:ascii="Agency FB" w:hAnsi="Agency FB"/>
          <w:color w:val="231F20"/>
          <w:sz w:val="28"/>
          <w:szCs w:val="28"/>
        </w:rPr>
      </w:pPr>
      <w:r w:rsidRPr="00A84C83">
        <w:rPr>
          <w:rFonts w:ascii="Agency FB" w:hAnsi="Agency FB"/>
          <w:b/>
          <w:bCs/>
          <w:color w:val="231F20"/>
          <w:sz w:val="28"/>
          <w:szCs w:val="28"/>
        </w:rPr>
        <w:t>19.4</w:t>
      </w:r>
      <w:r w:rsidRPr="00A84C83">
        <w:rPr>
          <w:rFonts w:ascii="Agency FB" w:hAnsi="Agency FB"/>
          <w:color w:val="231F20"/>
          <w:sz w:val="28"/>
          <w:szCs w:val="28"/>
        </w:rPr>
        <w:t>. Le procès-verbal de la réunion, incluant le texte des questions posées et des réponses</w:t>
      </w:r>
    </w:p>
    <w:p w:rsidR="008669E8" w:rsidRPr="00A84C83" w:rsidRDefault="008669E8" w:rsidP="008669E8">
      <w:pPr>
        <w:autoSpaceDE w:val="0"/>
        <w:autoSpaceDN w:val="0"/>
        <w:adjustRightInd w:val="0"/>
        <w:spacing w:line="276" w:lineRule="auto"/>
        <w:jc w:val="both"/>
        <w:rPr>
          <w:rFonts w:ascii="Agency FB" w:hAnsi="Agency FB"/>
          <w:color w:val="231F20"/>
          <w:sz w:val="28"/>
          <w:szCs w:val="28"/>
        </w:rPr>
      </w:pPr>
      <w:r w:rsidRPr="00A84C83">
        <w:rPr>
          <w:rFonts w:ascii="Agency FB" w:hAnsi="Agency FB"/>
          <w:color w:val="231F20"/>
          <w:sz w:val="28"/>
          <w:szCs w:val="28"/>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A84C83" w:rsidRDefault="008669E8" w:rsidP="008669E8">
      <w:pPr>
        <w:autoSpaceDE w:val="0"/>
        <w:autoSpaceDN w:val="0"/>
        <w:adjustRightInd w:val="0"/>
        <w:spacing w:line="276" w:lineRule="auto"/>
        <w:jc w:val="both"/>
        <w:rPr>
          <w:rFonts w:ascii="Agency FB" w:hAnsi="Agency FB"/>
          <w:color w:val="231F20"/>
          <w:sz w:val="28"/>
          <w:szCs w:val="28"/>
        </w:rPr>
      </w:pPr>
      <w:r w:rsidRPr="00A84C83">
        <w:rPr>
          <w:rFonts w:ascii="Agency FB" w:hAnsi="Agency FB"/>
          <w:b/>
          <w:bCs/>
          <w:color w:val="231F20"/>
          <w:sz w:val="28"/>
          <w:szCs w:val="28"/>
        </w:rPr>
        <w:t>19.5</w:t>
      </w:r>
      <w:r w:rsidRPr="00A84C83">
        <w:rPr>
          <w:rFonts w:ascii="Agency FB" w:hAnsi="Agency FB"/>
          <w:color w:val="231F20"/>
          <w:sz w:val="28"/>
          <w:szCs w:val="28"/>
        </w:rPr>
        <w:t>. Le fait qu’un soumissionnaire n’assiste pas à la réunion préparatoire à l’établissement des offres ne sera pas un motif de disqualification.</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20 </w:t>
      </w:r>
      <w:r w:rsidR="000D27FB" w:rsidRPr="00A84C83">
        <w:rPr>
          <w:rFonts w:ascii="Agency FB" w:hAnsi="Agency FB"/>
          <w:b/>
          <w:bCs/>
          <w:color w:val="231F20"/>
          <w:sz w:val="28"/>
          <w:szCs w:val="28"/>
        </w:rPr>
        <w:t>: Forme et signature de l’offre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20.1</w:t>
      </w:r>
      <w:r w:rsidRPr="00A84C83">
        <w:rPr>
          <w:rFonts w:ascii="Agency FB" w:hAnsi="Agency FB"/>
          <w:color w:val="231F20"/>
          <w:sz w:val="28"/>
          <w:szCs w:val="28"/>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“COPIE”. En cas de divergence entre l’original et l</w:t>
      </w:r>
      <w:r w:rsidR="000D27FB" w:rsidRPr="00A84C83">
        <w:rPr>
          <w:rFonts w:ascii="Agency FB" w:hAnsi="Agency FB"/>
          <w:color w:val="231F20"/>
          <w:sz w:val="28"/>
          <w:szCs w:val="28"/>
        </w:rPr>
        <w:t>es copies, l’original fera foi.</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20.2.</w:t>
      </w:r>
      <w:r w:rsidRPr="00A84C83">
        <w:rPr>
          <w:rFonts w:ascii="Agency FB" w:hAnsi="Agency FB"/>
          <w:color w:val="231F20"/>
          <w:sz w:val="28"/>
          <w:szCs w:val="28"/>
        </w:rPr>
        <w:t xml:space="preserve"> L’original et toutes les copies de l’offre devront être dactylographiés ou écrits à l’encre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w:t>
      </w:r>
      <w:r w:rsidR="000D27FB" w:rsidRPr="00A84C83">
        <w:rPr>
          <w:rFonts w:ascii="Agency FB" w:hAnsi="Agency FB"/>
          <w:color w:val="231F20"/>
          <w:sz w:val="28"/>
          <w:szCs w:val="28"/>
        </w:rPr>
        <w:t xml:space="preserve"> ou les signataires de l’offre.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20.3.</w:t>
      </w:r>
      <w:r w:rsidRPr="00A84C83">
        <w:rPr>
          <w:rFonts w:ascii="Agency FB" w:hAnsi="Agency FB"/>
          <w:color w:val="231F20"/>
          <w:sz w:val="28"/>
          <w:szCs w:val="28"/>
        </w:rPr>
        <w:t xml:space="preserve"> L’offre ne doit comporter aucune modification, suppression ni surcharge, à moins que de telles corrections ne soient paraphées par le ou les signataires de la soumission.</w:t>
      </w:r>
    </w:p>
    <w:p w:rsidR="008669E8" w:rsidRPr="00A84C83" w:rsidRDefault="008669E8" w:rsidP="00E3027C">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ind w:firstLine="708"/>
        <w:jc w:val="center"/>
        <w:rPr>
          <w:rFonts w:ascii="Agency FB" w:hAnsi="Agency FB"/>
          <w:b/>
          <w:bCs/>
          <w:color w:val="231F20"/>
          <w:sz w:val="28"/>
          <w:szCs w:val="28"/>
        </w:rPr>
      </w:pPr>
      <w:r w:rsidRPr="00A84C83">
        <w:rPr>
          <w:rFonts w:ascii="Agency FB" w:hAnsi="Agency FB"/>
          <w:b/>
          <w:bCs/>
          <w:color w:val="231F20"/>
          <w:sz w:val="28"/>
          <w:szCs w:val="28"/>
        </w:rPr>
        <w:t>D. Dépôt des offres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21 : C</w:t>
      </w:r>
      <w:r w:rsidR="000D27FB" w:rsidRPr="00A84C83">
        <w:rPr>
          <w:rFonts w:ascii="Agency FB" w:hAnsi="Agency FB"/>
          <w:b/>
          <w:bCs/>
          <w:color w:val="231F20"/>
          <w:sz w:val="28"/>
          <w:szCs w:val="28"/>
        </w:rPr>
        <w:t>achetage et marquage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21.1</w:t>
      </w:r>
      <w:r w:rsidRPr="00A84C83">
        <w:rPr>
          <w:rFonts w:ascii="Agency FB" w:hAnsi="Agency FB"/>
          <w:color w:val="231F20"/>
          <w:sz w:val="28"/>
          <w:szCs w:val="28"/>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w:t>
      </w:r>
      <w:r w:rsidR="000D27FB" w:rsidRPr="00A84C83">
        <w:rPr>
          <w:rFonts w:ascii="Agency FB" w:hAnsi="Agency FB"/>
          <w:color w:val="231F20"/>
          <w:sz w:val="28"/>
          <w:szCs w:val="28"/>
        </w:rPr>
        <w:t xml:space="preserve"> l’identité du soumissionnaire.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21.2</w:t>
      </w:r>
      <w:r w:rsidRPr="00A84C83">
        <w:rPr>
          <w:rFonts w:ascii="Agency FB" w:hAnsi="Agency FB"/>
          <w:color w:val="231F20"/>
          <w:sz w:val="28"/>
          <w:szCs w:val="28"/>
        </w:rPr>
        <w:t>. Les enveloppes intérieure</w:t>
      </w:r>
      <w:r w:rsidR="000D27FB" w:rsidRPr="00A84C83">
        <w:rPr>
          <w:rFonts w:ascii="Agency FB" w:hAnsi="Agency FB"/>
          <w:color w:val="231F20"/>
          <w:sz w:val="28"/>
          <w:szCs w:val="28"/>
        </w:rPr>
        <w:t>s et extérieures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Seront adressées l’Autorité Contractante à l’adresse indiquée dans le Règlement Particulier de l'Appel d'Offres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Porteront le nom du projet ainsi que l’objet et le numéro de l’Avis d’Appel d’Offres indiqués dans le RPAO, et la mention “A N'OUVRIR QU'EN SEANCE DE DEPOUILLEMENT”.</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21.3</w:t>
      </w:r>
      <w:r w:rsidRPr="00A84C83">
        <w:rPr>
          <w:rFonts w:ascii="Agency FB" w:hAnsi="Agency FB"/>
          <w:color w:val="231F20"/>
          <w:sz w:val="28"/>
          <w:szCs w:val="28"/>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w:t>
      </w:r>
      <w:r w:rsidR="000D27FB" w:rsidRPr="00A84C83">
        <w:rPr>
          <w:rFonts w:ascii="Agency FB" w:hAnsi="Agency FB"/>
          <w:color w:val="231F20"/>
          <w:sz w:val="28"/>
          <w:szCs w:val="28"/>
        </w:rPr>
        <w:t>itions de l’article 24 du RGAO.</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2.1.4</w:t>
      </w:r>
      <w:r w:rsidRPr="00A84C83">
        <w:rPr>
          <w:rFonts w:ascii="Agency FB" w:hAnsi="Agency FB"/>
          <w:color w:val="231F20"/>
          <w:sz w:val="28"/>
          <w:szCs w:val="28"/>
        </w:rPr>
        <w:t>. Si l’enveloppe extérieure n’est pas scellée et marquée comme indiqué aux articles 21.1 et 2.1.2 susvisés, l’Autorité Contractante ne sera nullement responsable si l’offre est égarée ou ouverte prématurément.</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22 : Date et he</w:t>
      </w:r>
      <w:r w:rsidR="00EA1E36" w:rsidRPr="00A84C83">
        <w:rPr>
          <w:rFonts w:ascii="Agency FB" w:hAnsi="Agency FB"/>
          <w:b/>
          <w:bCs/>
          <w:color w:val="231F20"/>
          <w:sz w:val="28"/>
          <w:szCs w:val="28"/>
        </w:rPr>
        <w:t>ure limites de dépôt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22.1</w:t>
      </w:r>
      <w:r w:rsidRPr="00A84C83">
        <w:rPr>
          <w:rFonts w:ascii="Agency FB" w:hAnsi="Agency FB"/>
          <w:color w:val="231F20"/>
          <w:sz w:val="28"/>
          <w:szCs w:val="28"/>
        </w:rPr>
        <w:t>. Les offres doivent être reçues par l’Autorité Contractante à l’adresse spécifiée à l'article 21.2 du RPAO au plus tard à la date et à l’heure spécifiées dans le Règlement Particulier de l'Appel d'Offres.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22.2</w:t>
      </w:r>
      <w:r w:rsidRPr="00A84C83">
        <w:rPr>
          <w:rFonts w:ascii="Agency FB" w:hAnsi="Agency FB"/>
          <w:color w:val="231F20"/>
          <w:sz w:val="28"/>
          <w:szCs w:val="28"/>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23 : Offres hors délai</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Toute offre parvenue à l’Autorité Contractante après la date et heure limites fixées pour le dépôt des offres conformément à l’Article 22 du RGAO sera déclarée hors dél</w:t>
      </w:r>
      <w:r w:rsidR="00EA1E36" w:rsidRPr="00A84C83">
        <w:rPr>
          <w:rFonts w:ascii="Agency FB" w:hAnsi="Agency FB"/>
          <w:color w:val="231F20"/>
          <w:sz w:val="28"/>
          <w:szCs w:val="28"/>
        </w:rPr>
        <w:t>ai et, par conséquent, rejetée.</w:t>
      </w:r>
    </w:p>
    <w:p w:rsidR="00EA1E36" w:rsidRPr="00A84C83" w:rsidRDefault="00EA1E36"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24 : Modification, sub</w:t>
      </w:r>
      <w:r w:rsidR="000D27FB" w:rsidRPr="00A84C83">
        <w:rPr>
          <w:rFonts w:ascii="Agency FB" w:hAnsi="Agency FB"/>
          <w:b/>
          <w:bCs/>
          <w:color w:val="231F20"/>
          <w:sz w:val="28"/>
          <w:szCs w:val="28"/>
        </w:rPr>
        <w:t>stitution et retrait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24.1</w:t>
      </w:r>
      <w:r w:rsidRPr="00A84C83">
        <w:rPr>
          <w:rFonts w:ascii="Agency FB" w:hAnsi="Agency FB"/>
          <w:color w:val="231F20"/>
          <w:sz w:val="28"/>
          <w:szCs w:val="28"/>
        </w:rPr>
        <w:t>.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w:t>
      </w:r>
      <w:r w:rsidR="000D27FB" w:rsidRPr="00A84C83">
        <w:rPr>
          <w:rFonts w:ascii="Agency FB" w:hAnsi="Agency FB"/>
          <w:color w:val="231F20"/>
          <w:sz w:val="28"/>
          <w:szCs w:val="28"/>
        </w:rPr>
        <w:t>PLACEMENT » ou « MODIFICATION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24.2</w:t>
      </w:r>
      <w:r w:rsidRPr="00A84C83">
        <w:rPr>
          <w:rFonts w:ascii="Agency FB" w:hAnsi="Agency FB"/>
          <w:color w:val="231F20"/>
          <w:sz w:val="28"/>
          <w:szCs w:val="28"/>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w:t>
      </w:r>
      <w:r w:rsidR="000D27FB" w:rsidRPr="00A84C83">
        <w:rPr>
          <w:rFonts w:ascii="Agency FB" w:hAnsi="Agency FB"/>
          <w:color w:val="231F20"/>
          <w:sz w:val="28"/>
          <w:szCs w:val="28"/>
        </w:rPr>
        <w:t>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24.3.</w:t>
      </w:r>
      <w:r w:rsidRPr="00A84C83">
        <w:rPr>
          <w:rFonts w:ascii="Agency FB" w:hAnsi="Agency FB"/>
          <w:color w:val="231F20"/>
          <w:sz w:val="28"/>
          <w:szCs w:val="28"/>
        </w:rPr>
        <w:t xml:space="preserve"> Les offres dont les soumissionnaires demandent le retrait en application de l’article </w:t>
      </w:r>
      <w:r w:rsidRPr="00A84C83">
        <w:rPr>
          <w:rFonts w:ascii="Agency FB" w:hAnsi="Agency FB"/>
          <w:bCs/>
          <w:color w:val="231F20"/>
          <w:sz w:val="28"/>
          <w:szCs w:val="28"/>
        </w:rPr>
        <w:t>24.1</w:t>
      </w:r>
      <w:r w:rsidRPr="00A84C83">
        <w:rPr>
          <w:rFonts w:ascii="Agency FB" w:hAnsi="Agency FB"/>
          <w:color w:val="231F20"/>
          <w:sz w:val="28"/>
          <w:szCs w:val="28"/>
        </w:rPr>
        <w:t xml:space="preserve"> leur seront en</w:t>
      </w:r>
      <w:r w:rsidR="000D27FB" w:rsidRPr="00A84C83">
        <w:rPr>
          <w:rFonts w:ascii="Agency FB" w:hAnsi="Agency FB"/>
          <w:color w:val="231F20"/>
          <w:sz w:val="28"/>
          <w:szCs w:val="28"/>
        </w:rPr>
        <w:t>voyées sans avoir été ouvertes.</w:t>
      </w:r>
    </w:p>
    <w:p w:rsidR="008669E8" w:rsidRPr="00A84C83" w:rsidRDefault="008669E8" w:rsidP="00EA1E36">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24.4</w:t>
      </w:r>
      <w:r w:rsidRPr="00A84C83">
        <w:rPr>
          <w:rFonts w:ascii="Agency FB" w:hAnsi="Agency FB"/>
          <w:color w:val="231F20"/>
          <w:sz w:val="28"/>
          <w:szCs w:val="28"/>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w:t>
      </w:r>
      <w:r w:rsidR="00EA1E36" w:rsidRPr="00A84C83">
        <w:rPr>
          <w:rFonts w:ascii="Agency FB" w:hAnsi="Agency FB"/>
          <w:color w:val="231F20"/>
          <w:sz w:val="28"/>
          <w:szCs w:val="28"/>
        </w:rPr>
        <w:t xml:space="preserve"> l'article 17.6 du RGAO.</w:t>
      </w:r>
    </w:p>
    <w:p w:rsidR="00EA1E36" w:rsidRPr="00A84C83" w:rsidRDefault="00EA1E36" w:rsidP="00EA1E36">
      <w:pPr>
        <w:autoSpaceDE w:val="0"/>
        <w:autoSpaceDN w:val="0"/>
        <w:adjustRightInd w:val="0"/>
        <w:spacing w:line="320" w:lineRule="atLeast"/>
        <w:jc w:val="both"/>
        <w:rPr>
          <w:rFonts w:ascii="Agency FB" w:hAnsi="Agency FB"/>
          <w:color w:val="231F20"/>
          <w:sz w:val="28"/>
          <w:szCs w:val="28"/>
        </w:rPr>
      </w:pPr>
    </w:p>
    <w:p w:rsidR="008669E8" w:rsidRPr="00A84C83" w:rsidRDefault="008669E8" w:rsidP="008669E8">
      <w:pPr>
        <w:autoSpaceDE w:val="0"/>
        <w:autoSpaceDN w:val="0"/>
        <w:adjustRightInd w:val="0"/>
        <w:jc w:val="center"/>
        <w:rPr>
          <w:rFonts w:ascii="Agency FB" w:hAnsi="Agency FB"/>
          <w:b/>
          <w:bCs/>
          <w:color w:val="231F20"/>
          <w:sz w:val="28"/>
          <w:szCs w:val="28"/>
        </w:rPr>
      </w:pPr>
      <w:r w:rsidRPr="00A84C83">
        <w:rPr>
          <w:rFonts w:ascii="Agency FB" w:hAnsi="Agency FB"/>
          <w:b/>
          <w:bCs/>
          <w:color w:val="231F20"/>
          <w:sz w:val="28"/>
          <w:szCs w:val="28"/>
        </w:rPr>
        <w:t>E. Ouverture des plis et évaluation des offres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0D27FB">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Article 25 </w:t>
      </w:r>
      <w:r w:rsidR="000D27FB" w:rsidRPr="00A84C83">
        <w:rPr>
          <w:rFonts w:ascii="Agency FB" w:hAnsi="Agency FB"/>
          <w:b/>
          <w:bCs/>
          <w:color w:val="231F20"/>
          <w:sz w:val="28"/>
          <w:szCs w:val="28"/>
        </w:rPr>
        <w:t>: Ouverture des plis et recours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25.1</w:t>
      </w:r>
      <w:r w:rsidRPr="00A84C83">
        <w:rPr>
          <w:rFonts w:ascii="Agency FB" w:hAnsi="Agency FB"/>
          <w:color w:val="231F20"/>
          <w:sz w:val="28"/>
          <w:szCs w:val="28"/>
        </w:rPr>
        <w:t xml:space="preserve">. La Commission </w:t>
      </w:r>
      <w:r w:rsidRPr="00A84C83">
        <w:rPr>
          <w:rFonts w:ascii="Agency FB" w:hAnsi="Agency FB"/>
          <w:sz w:val="28"/>
          <w:szCs w:val="28"/>
        </w:rPr>
        <w:t xml:space="preserve">Départementale </w:t>
      </w:r>
      <w:r w:rsidRPr="00A84C83">
        <w:rPr>
          <w:rFonts w:ascii="Agency FB" w:hAnsi="Agency FB"/>
          <w:color w:val="231F20"/>
          <w:sz w:val="28"/>
          <w:szCs w:val="28"/>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w:t>
      </w:r>
      <w:r w:rsidR="000D27FB" w:rsidRPr="00A84C83">
        <w:rPr>
          <w:rFonts w:ascii="Agency FB" w:hAnsi="Agency FB"/>
          <w:color w:val="231F20"/>
          <w:sz w:val="28"/>
          <w:szCs w:val="28"/>
        </w:rPr>
        <w:t>euille attestant leur présence.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25.2</w:t>
      </w:r>
      <w:r w:rsidRPr="00A84C83">
        <w:rPr>
          <w:rFonts w:ascii="Agency FB" w:hAnsi="Agency FB"/>
          <w:color w:val="231F20"/>
          <w:sz w:val="28"/>
          <w:szCs w:val="28"/>
        </w:rPr>
        <w:t>.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w:t>
      </w:r>
      <w:r w:rsidR="000D27FB" w:rsidRPr="00A84C83">
        <w:rPr>
          <w:rFonts w:ascii="Agency FB" w:hAnsi="Agency FB"/>
          <w:color w:val="231F20"/>
          <w:sz w:val="28"/>
          <w:szCs w:val="28"/>
        </w:rPr>
        <w:t>s plis seront ensuite évaluées.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25.3.</w:t>
      </w:r>
      <w:r w:rsidRPr="00A84C83">
        <w:rPr>
          <w:rFonts w:ascii="Agency FB" w:hAnsi="Agency FB"/>
          <w:color w:val="231F20"/>
          <w:sz w:val="28"/>
          <w:szCs w:val="28"/>
        </w:rPr>
        <w:t xml:space="preserve"> Toutes les enveloppes seront ouvertes l’une après l’autre et le nom du soumissionnaire annoncé à haute voix ainsi que la mention éventuelle d’une modification, le prix de l’offre, y compris tout rabais </w:t>
      </w:r>
      <w:r w:rsidRPr="00A84C83">
        <w:rPr>
          <w:rFonts w:ascii="Agency FB" w:hAnsi="Agency FB"/>
          <w:i/>
          <w:iCs/>
          <w:color w:val="231F20"/>
          <w:sz w:val="28"/>
          <w:szCs w:val="28"/>
        </w:rPr>
        <w:t xml:space="preserve">[en cas d’ouverture des offres financières] </w:t>
      </w:r>
      <w:r w:rsidRPr="00A84C83">
        <w:rPr>
          <w:rFonts w:ascii="Agency FB" w:hAnsi="Agency FB"/>
          <w:color w:val="231F20"/>
          <w:sz w:val="28"/>
          <w:szCs w:val="28"/>
        </w:rPr>
        <w:t>et toute variante le cas échéant, l’existence d’une garantie d’offre si elle est exigée, et tout autre détail que l’Autorité Contractante  peut juger utile de mentionner. Seuls les rabais et variantes de l’offre annoncés à haute voix lors de l’ouverture des p</w:t>
      </w:r>
      <w:r w:rsidR="000D27FB" w:rsidRPr="00A84C83">
        <w:rPr>
          <w:rFonts w:ascii="Agency FB" w:hAnsi="Agency FB"/>
          <w:color w:val="231F20"/>
          <w:sz w:val="28"/>
          <w:szCs w:val="28"/>
        </w:rPr>
        <w:t>lis seront soumis à évaluation.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25.4</w:t>
      </w:r>
      <w:r w:rsidRPr="00A84C83">
        <w:rPr>
          <w:rFonts w:ascii="Agency FB" w:hAnsi="Agency FB"/>
          <w:color w:val="231F20"/>
          <w:sz w:val="28"/>
          <w:szCs w:val="28"/>
        </w:rPr>
        <w:t>. Les offres (et les modifications reçues conformément aux dispositions de l'article 24 du RGAO) qui n’ont pas été ouvertes et lues à haute voix durant la séance d’ouverture des plis, quelle qu’en soit la raison, ne se</w:t>
      </w:r>
      <w:r w:rsidR="000D27FB" w:rsidRPr="00A84C83">
        <w:rPr>
          <w:rFonts w:ascii="Agency FB" w:hAnsi="Agency FB"/>
          <w:color w:val="231F20"/>
          <w:sz w:val="28"/>
          <w:szCs w:val="28"/>
        </w:rPr>
        <w:t>ront pas soumises à évaluation.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25.5</w:t>
      </w:r>
      <w:r w:rsidRPr="00A84C83">
        <w:rPr>
          <w:rFonts w:ascii="Agency FB" w:hAnsi="Agency FB"/>
          <w:color w:val="231F20"/>
          <w:sz w:val="28"/>
          <w:szCs w:val="28"/>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w:t>
      </w:r>
      <w:r w:rsidR="000D27FB" w:rsidRPr="00A84C83">
        <w:rPr>
          <w:rFonts w:ascii="Agency FB" w:hAnsi="Agency FB"/>
          <w:color w:val="231F20"/>
          <w:sz w:val="28"/>
          <w:szCs w:val="28"/>
        </w:rPr>
        <w:t>icipants à la fin de la séance.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25.6</w:t>
      </w:r>
      <w:r w:rsidRPr="00A84C83">
        <w:rPr>
          <w:rFonts w:ascii="Agency FB" w:hAnsi="Agency FB"/>
          <w:color w:val="231F20"/>
          <w:sz w:val="28"/>
          <w:szCs w:val="28"/>
        </w:rPr>
        <w:t>. A la fin de chaque séance d’ouverture des plis, le président de la commission met immédiatement à la disposition du point focal désigné par l’ARMP, une copie paraphée d</w:t>
      </w:r>
      <w:r w:rsidR="000D27FB" w:rsidRPr="00A84C83">
        <w:rPr>
          <w:rFonts w:ascii="Agency FB" w:hAnsi="Agency FB"/>
          <w:color w:val="231F20"/>
          <w:sz w:val="28"/>
          <w:szCs w:val="28"/>
        </w:rPr>
        <w:t>es offres des soumissionnaires.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25.7</w:t>
      </w:r>
      <w:r w:rsidRPr="00A84C83">
        <w:rPr>
          <w:rFonts w:ascii="Agency FB" w:hAnsi="Agency FB"/>
          <w:color w:val="231F20"/>
          <w:sz w:val="28"/>
          <w:szCs w:val="28"/>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26 : Caractè</w:t>
      </w:r>
      <w:r w:rsidR="00214633" w:rsidRPr="00A84C83">
        <w:rPr>
          <w:rFonts w:ascii="Agency FB" w:hAnsi="Agency FB"/>
          <w:b/>
          <w:bCs/>
          <w:color w:val="231F20"/>
          <w:sz w:val="28"/>
          <w:szCs w:val="28"/>
        </w:rPr>
        <w:t>re confidentiel de la procédure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26.1</w:t>
      </w:r>
      <w:r w:rsidRPr="00A84C83">
        <w:rPr>
          <w:rFonts w:ascii="Agency FB" w:hAnsi="Agency FB"/>
          <w:color w:val="231F20"/>
          <w:sz w:val="28"/>
          <w:szCs w:val="28"/>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w:t>
      </w:r>
      <w:r w:rsidR="000D27FB" w:rsidRPr="00A84C83">
        <w:rPr>
          <w:rFonts w:ascii="Agency FB" w:hAnsi="Agency FB"/>
          <w:color w:val="231F20"/>
          <w:sz w:val="28"/>
          <w:szCs w:val="28"/>
        </w:rPr>
        <w:t>n’aura pas été rendue publique.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26.2</w:t>
      </w:r>
      <w:r w:rsidRPr="00A84C83">
        <w:rPr>
          <w:rFonts w:ascii="Agency FB" w:hAnsi="Agency FB"/>
          <w:color w:val="231F20"/>
          <w:sz w:val="28"/>
          <w:szCs w:val="28"/>
        </w:rPr>
        <w:t>. Toute tentative faite par un soumissionnaire pour influencer la Commission de Passation des Marchés ou la Sous-commission d’Analyse dans l’évaluation des offres ou l’Autorité Contractante dans la décision d’attribution peut e</w:t>
      </w:r>
      <w:r w:rsidR="000D27FB" w:rsidRPr="00A84C83">
        <w:rPr>
          <w:rFonts w:ascii="Agency FB" w:hAnsi="Agency FB"/>
          <w:color w:val="231F20"/>
          <w:sz w:val="28"/>
          <w:szCs w:val="28"/>
        </w:rPr>
        <w:t>ntraîner le rejet de son offre.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26.3.</w:t>
      </w:r>
      <w:r w:rsidRPr="00A84C83">
        <w:rPr>
          <w:rFonts w:ascii="Agency FB" w:hAnsi="Agency FB"/>
          <w:color w:val="231F20"/>
          <w:sz w:val="28"/>
          <w:szCs w:val="28"/>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Article 27 : Eclaircissements sur les offres et contacts avec </w:t>
      </w:r>
      <w:r w:rsidRPr="00A84C83">
        <w:rPr>
          <w:rFonts w:ascii="Agency FB" w:hAnsi="Agency FB"/>
          <w:b/>
          <w:color w:val="231F20"/>
          <w:sz w:val="28"/>
          <w:szCs w:val="28"/>
        </w:rPr>
        <w:t>l’Autorité Contractante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27.1</w:t>
      </w:r>
      <w:r w:rsidRPr="00A84C83">
        <w:rPr>
          <w:rFonts w:ascii="Agency FB" w:hAnsi="Agency FB"/>
          <w:color w:val="231F20"/>
          <w:sz w:val="28"/>
          <w:szCs w:val="28"/>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w:t>
      </w:r>
      <w:r w:rsidR="000D27FB" w:rsidRPr="00A84C83">
        <w:rPr>
          <w:rFonts w:ascii="Agency FB" w:hAnsi="Agency FB"/>
          <w:color w:val="231F20"/>
          <w:sz w:val="28"/>
          <w:szCs w:val="28"/>
        </w:rPr>
        <w:t>itions de l’Article 29 du RGAO.</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27.2</w:t>
      </w:r>
      <w:r w:rsidRPr="00A84C83">
        <w:rPr>
          <w:rFonts w:ascii="Agency FB" w:hAnsi="Agency FB"/>
          <w:color w:val="231F20"/>
          <w:sz w:val="28"/>
          <w:szCs w:val="28"/>
        </w:rPr>
        <w:t>. Sous réserve des dispositions de l’alinéa 1 susvisé, les soumissionnaires ne contacteront pas les membres de la Commission des marchés et de la sous-commission pour des questions ayant trait à leurs offres, entre l’ouverture des p</w:t>
      </w:r>
      <w:r w:rsidR="00EA1E36" w:rsidRPr="00A84C83">
        <w:rPr>
          <w:rFonts w:ascii="Agency FB" w:hAnsi="Agency FB"/>
          <w:color w:val="231F20"/>
          <w:sz w:val="28"/>
          <w:szCs w:val="28"/>
        </w:rPr>
        <w:t>lis et l’attribution du marché.</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28 : Détermination de la conformité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28.1</w:t>
      </w:r>
      <w:r w:rsidRPr="00A84C83">
        <w:rPr>
          <w:rFonts w:ascii="Agency FB" w:hAnsi="Agency FB"/>
          <w:color w:val="231F20"/>
          <w:sz w:val="28"/>
          <w:szCs w:val="28"/>
        </w:rPr>
        <w:t>. La Sous-commission d’analyse procèdera à un examen détaillé des offres pour déterminer si elles sont complètes, si les garanties exigées ont été fournies, si les documents ont été correctement signés, et si les offres sont d’u</w:t>
      </w:r>
      <w:r w:rsidR="000D27FB" w:rsidRPr="00A84C83">
        <w:rPr>
          <w:rFonts w:ascii="Agency FB" w:hAnsi="Agency FB"/>
          <w:color w:val="231F20"/>
          <w:sz w:val="28"/>
          <w:szCs w:val="28"/>
        </w:rPr>
        <w:t>ne façon générale en bon ordre.</w:t>
      </w:r>
    </w:p>
    <w:p w:rsidR="008669E8" w:rsidRPr="00A84C83" w:rsidRDefault="008669E8" w:rsidP="008669E8">
      <w:pPr>
        <w:autoSpaceDE w:val="0"/>
        <w:autoSpaceDN w:val="0"/>
        <w:adjustRightInd w:val="0"/>
        <w:spacing w:after="120" w:line="320" w:lineRule="atLeast"/>
        <w:jc w:val="both"/>
        <w:rPr>
          <w:rFonts w:ascii="Agency FB" w:hAnsi="Agency FB"/>
          <w:color w:val="231F20"/>
          <w:sz w:val="28"/>
          <w:szCs w:val="28"/>
        </w:rPr>
      </w:pPr>
      <w:r w:rsidRPr="00A84C83">
        <w:rPr>
          <w:rFonts w:ascii="Agency FB" w:hAnsi="Agency FB"/>
          <w:b/>
          <w:bCs/>
          <w:color w:val="231F20"/>
          <w:sz w:val="28"/>
          <w:szCs w:val="28"/>
        </w:rPr>
        <w:t>28.2</w:t>
      </w:r>
      <w:r w:rsidRPr="00A84C83">
        <w:rPr>
          <w:rFonts w:ascii="Agency FB" w:hAnsi="Agency FB"/>
          <w:color w:val="231F20"/>
          <w:sz w:val="28"/>
          <w:szCs w:val="28"/>
        </w:rPr>
        <w:t>. La Sous-commission d’analyse déterminera si l’offre est conforme pour l’essentiel aux dispositions du Dossier d’Appel d’Offres en se basant sur son contenu sans avoir recours à des éléments de preuve extrinsèques.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28.3</w:t>
      </w:r>
      <w:r w:rsidRPr="00A84C83">
        <w:rPr>
          <w:rFonts w:ascii="Agency FB" w:hAnsi="Agency FB"/>
          <w:color w:val="231F20"/>
          <w:sz w:val="28"/>
          <w:szCs w:val="28"/>
        </w:rPr>
        <w:t>. Une offre conforme pour l’essentiel au Dossier d’Appel d’Offres est une offre qui respecte tous les termes, conditions, et spécifications du Dossier d’Appel d’Offres, sans divergence ni réserve importante. Une divergence ou ré</w:t>
      </w:r>
      <w:r w:rsidR="000D27FB" w:rsidRPr="00A84C83">
        <w:rPr>
          <w:rFonts w:ascii="Agency FB" w:hAnsi="Agency FB"/>
          <w:color w:val="231F20"/>
          <w:sz w:val="28"/>
          <w:szCs w:val="28"/>
        </w:rPr>
        <w:t xml:space="preserve">serve importante est celle qui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 xml:space="preserve">  i.</w:t>
      </w:r>
      <w:r w:rsidRPr="00A84C83">
        <w:rPr>
          <w:rFonts w:ascii="Agency FB" w:hAnsi="Agency FB"/>
          <w:color w:val="231F20"/>
          <w:sz w:val="28"/>
          <w:szCs w:val="28"/>
        </w:rPr>
        <w:t xml:space="preserve"> Affecte sensiblement l’étendue, la qualité ou la réalisation des Travaux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 xml:space="preserve">  ii.</w:t>
      </w:r>
      <w:r w:rsidRPr="00A84C83">
        <w:rPr>
          <w:rFonts w:ascii="Agency FB" w:hAnsi="Agency FB"/>
          <w:color w:val="231F20"/>
          <w:sz w:val="28"/>
          <w:szCs w:val="28"/>
        </w:rPr>
        <w:t xml:space="preserve"> Limite sensiblement, en contradiction avec le Dossier d’Appel d’Offres, les droits du Maître d’Ouvrage ou ses obligations au titre du Marché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 xml:space="preserve">  iii</w:t>
      </w:r>
      <w:r w:rsidRPr="00A84C83">
        <w:rPr>
          <w:rFonts w:ascii="Agency FB" w:hAnsi="Agency FB"/>
          <w:color w:val="231F20"/>
          <w:sz w:val="28"/>
          <w:szCs w:val="28"/>
        </w:rPr>
        <w:t>. Est telle que sa correction affecterait injustement la compétitivité des autres soumissionnaires qui ont présenté des offres conformes pour l’essenti</w:t>
      </w:r>
      <w:r w:rsidR="000D27FB" w:rsidRPr="00A84C83">
        <w:rPr>
          <w:rFonts w:ascii="Agency FB" w:hAnsi="Agency FB"/>
          <w:color w:val="231F20"/>
          <w:sz w:val="28"/>
          <w:szCs w:val="28"/>
        </w:rPr>
        <w:t>el au Dossier d’Appel d’Offres.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28.4</w:t>
      </w:r>
      <w:r w:rsidRPr="00A84C83">
        <w:rPr>
          <w:rFonts w:ascii="Agency FB" w:hAnsi="Agency FB"/>
          <w:color w:val="231F20"/>
          <w:sz w:val="28"/>
          <w:szCs w:val="28"/>
        </w:rPr>
        <w:t>. Si une offre n’est pas conforme pour l’essentiel, elle sera écartée par la Commission des Marchés Compétente et ne pourra être par la sui</w:t>
      </w:r>
      <w:r w:rsidR="000D27FB" w:rsidRPr="00A84C83">
        <w:rPr>
          <w:rFonts w:ascii="Agency FB" w:hAnsi="Agency FB"/>
          <w:color w:val="231F20"/>
          <w:sz w:val="28"/>
          <w:szCs w:val="28"/>
        </w:rPr>
        <w:t>te rendue conforme.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28.5</w:t>
      </w:r>
      <w:r w:rsidRPr="00A84C83">
        <w:rPr>
          <w:rFonts w:ascii="Agency FB" w:hAnsi="Agency FB"/>
          <w:color w:val="231F20"/>
          <w:sz w:val="28"/>
          <w:szCs w:val="28"/>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29 : Qualification du soumissionnaire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w:t>
      </w:r>
      <w:r w:rsidR="000D27FB" w:rsidRPr="00A84C83">
        <w:rPr>
          <w:rFonts w:ascii="Agency FB" w:hAnsi="Agency FB"/>
          <w:b/>
          <w:bCs/>
          <w:color w:val="231F20"/>
          <w:sz w:val="28"/>
          <w:szCs w:val="28"/>
        </w:rPr>
        <w:t>cle 30 : Correction des erreurs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30.1</w:t>
      </w:r>
      <w:r w:rsidRPr="00A84C83">
        <w:rPr>
          <w:rFonts w:ascii="Agency FB" w:hAnsi="Agency FB"/>
          <w:color w:val="231F20"/>
          <w:sz w:val="28"/>
          <w:szCs w:val="28"/>
        </w:rPr>
        <w:t>. La Sous-commission d’analyse vérifiera les offres reconnues conformes pour l’essentiel au Dossier d’Appel d’Offres pour en rectifier les erreurs de calcul éventuelles. La sous-commission d’analyse corrigera les</w:t>
      </w:r>
      <w:r w:rsidR="000D27FB" w:rsidRPr="00A84C83">
        <w:rPr>
          <w:rFonts w:ascii="Agency FB" w:hAnsi="Agency FB"/>
          <w:color w:val="231F20"/>
          <w:sz w:val="28"/>
          <w:szCs w:val="28"/>
        </w:rPr>
        <w:t xml:space="preserve"> erreurs de la façon suivante </w:t>
      </w:r>
    </w:p>
    <w:p w:rsidR="008669E8" w:rsidRPr="00A84C83" w:rsidRDefault="008669E8" w:rsidP="00214633">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w:t>
      </w:r>
      <w:r w:rsidR="00214633" w:rsidRPr="00A84C83">
        <w:rPr>
          <w:rFonts w:ascii="Agency FB" w:hAnsi="Agency FB"/>
          <w:color w:val="231F20"/>
          <w:sz w:val="28"/>
          <w:szCs w:val="28"/>
        </w:rPr>
        <w:t>le prix unitaire sera corrigé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Si le total obtenu par addition ou soustraction des sous totaux n’est pas exact, les sous totaux feront</w:t>
      </w:r>
      <w:r w:rsidR="000D27FB" w:rsidRPr="00A84C83">
        <w:rPr>
          <w:rFonts w:ascii="Agency FB" w:hAnsi="Agency FB"/>
          <w:color w:val="231F20"/>
          <w:sz w:val="28"/>
          <w:szCs w:val="28"/>
        </w:rPr>
        <w:t xml:space="preserve"> foi et le total sera corrigé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 xml:space="preserve">c. </w:t>
      </w:r>
      <w:r w:rsidRPr="00A84C83">
        <w:rPr>
          <w:rFonts w:ascii="Agency FB" w:hAnsi="Agency FB"/>
          <w:color w:val="231F20"/>
          <w:sz w:val="28"/>
          <w:szCs w:val="28"/>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w:t>
      </w:r>
      <w:r w:rsidR="000D27FB" w:rsidRPr="00A84C83">
        <w:rPr>
          <w:rFonts w:ascii="Agency FB" w:hAnsi="Agency FB"/>
          <w:color w:val="231F20"/>
          <w:sz w:val="28"/>
          <w:szCs w:val="28"/>
        </w:rPr>
        <w:t>i-dessus.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30.2</w:t>
      </w:r>
      <w:r w:rsidRPr="00A84C83">
        <w:rPr>
          <w:rFonts w:ascii="Agency FB" w:hAnsi="Agency FB"/>
          <w:color w:val="231F20"/>
          <w:sz w:val="28"/>
          <w:szCs w:val="28"/>
        </w:rPr>
        <w:t>. Le montant figurant dans la Soumission sera corrigé par la Sous-commission d’analyse, conformément à la procédure de correction d’erreurs susmentionnée et, avec la confirmation du Soumissionnaire, ledit</w:t>
      </w:r>
      <w:r w:rsidR="000D27FB" w:rsidRPr="00A84C83">
        <w:rPr>
          <w:rFonts w:ascii="Agency FB" w:hAnsi="Agency FB"/>
          <w:color w:val="231F20"/>
          <w:sz w:val="28"/>
          <w:szCs w:val="28"/>
        </w:rPr>
        <w:t xml:space="preserve"> montant sera réputé l’engager.</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 xml:space="preserve"> 30.3</w:t>
      </w:r>
      <w:r w:rsidRPr="00A84C83">
        <w:rPr>
          <w:rFonts w:ascii="Agency FB" w:hAnsi="Agency FB"/>
          <w:color w:val="231F20"/>
          <w:sz w:val="28"/>
          <w:szCs w:val="28"/>
        </w:rPr>
        <w:t xml:space="preserve">. Si le Soumissionnaire ayant présenté l’offre évaluée la </w:t>
      </w:r>
      <w:r w:rsidRPr="00A84C83">
        <w:rPr>
          <w:rFonts w:ascii="Agency FB" w:hAnsi="Agency FB"/>
          <w:b/>
          <w:color w:val="231F20"/>
          <w:sz w:val="28"/>
          <w:szCs w:val="28"/>
        </w:rPr>
        <w:t>moins-disant</w:t>
      </w:r>
      <w:r w:rsidR="005127B7" w:rsidRPr="00A84C83">
        <w:rPr>
          <w:rFonts w:ascii="Agency FB" w:hAnsi="Agency FB"/>
          <w:b/>
          <w:color w:val="231F20"/>
          <w:sz w:val="28"/>
          <w:szCs w:val="28"/>
        </w:rPr>
        <w:t>e</w:t>
      </w:r>
      <w:r w:rsidRPr="00A84C83">
        <w:rPr>
          <w:rFonts w:ascii="Agency FB" w:hAnsi="Agency FB"/>
          <w:color w:val="231F20"/>
          <w:sz w:val="28"/>
          <w:szCs w:val="28"/>
        </w:rPr>
        <w:t>, n’accepte pas les corrections apportées, son offre sera écartée et sa garantie pourra être saisie.</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0D27FB">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Article 31 : </w:t>
      </w:r>
      <w:r w:rsidR="000D27FB" w:rsidRPr="00A84C83">
        <w:rPr>
          <w:rFonts w:ascii="Agency FB" w:hAnsi="Agency FB"/>
          <w:b/>
          <w:bCs/>
          <w:color w:val="231F20"/>
          <w:sz w:val="28"/>
          <w:szCs w:val="28"/>
        </w:rPr>
        <w:t>Conversion en une seule monnaie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bCs/>
          <w:color w:val="231F20"/>
          <w:sz w:val="28"/>
          <w:szCs w:val="28"/>
        </w:rPr>
        <w:t>31.1</w:t>
      </w:r>
      <w:r w:rsidRPr="00A84C83">
        <w:rPr>
          <w:rFonts w:ascii="Agency FB" w:hAnsi="Agency FB"/>
          <w:color w:val="231F20"/>
          <w:sz w:val="28"/>
          <w:szCs w:val="28"/>
        </w:rPr>
        <w:t>. Pour faciliter l’évaluation et la comparaison des offres, la sous-commission d’analyse convertira les prix des offres exprimés dans les diverses monnaies dans lesquelles le montant de l’o</w:t>
      </w:r>
      <w:r w:rsidR="000D27FB" w:rsidRPr="00A84C83">
        <w:rPr>
          <w:rFonts w:ascii="Agency FB" w:hAnsi="Agency FB"/>
          <w:color w:val="231F20"/>
          <w:sz w:val="28"/>
          <w:szCs w:val="28"/>
        </w:rPr>
        <w:t>ffre est payable en francs CFA.</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bCs/>
          <w:color w:val="231F20"/>
          <w:sz w:val="28"/>
          <w:szCs w:val="28"/>
        </w:rPr>
        <w:t>31.2.</w:t>
      </w:r>
      <w:r w:rsidRPr="00A84C83">
        <w:rPr>
          <w:rFonts w:ascii="Agency FB" w:hAnsi="Agency FB"/>
          <w:color w:val="231F20"/>
          <w:sz w:val="28"/>
          <w:szCs w:val="28"/>
        </w:rPr>
        <w:t xml:space="preserve"> La conversion se fera en utilisant le cours vendeur fixé par la Banque des Etats de l’Afrique Centrale (BEAC), dans les conditions définies par le RPAO.</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32 : Evaluation et comparais</w:t>
      </w:r>
      <w:r w:rsidR="000D27FB" w:rsidRPr="00A84C83">
        <w:rPr>
          <w:rFonts w:ascii="Agency FB" w:hAnsi="Agency FB"/>
          <w:b/>
          <w:bCs/>
          <w:color w:val="231F20"/>
          <w:sz w:val="28"/>
          <w:szCs w:val="28"/>
        </w:rPr>
        <w:t>on des offres au plan financier</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32.1</w:t>
      </w:r>
      <w:r w:rsidRPr="00A84C83">
        <w:rPr>
          <w:rFonts w:ascii="Agency FB" w:hAnsi="Agency FB"/>
          <w:color w:val="231F20"/>
          <w:sz w:val="28"/>
          <w:szCs w:val="28"/>
        </w:rPr>
        <w:t>. Seules les offres reconnues conformes, selon les dispositions de l’article 28 du RGAO, seront évaluées et comparées p</w:t>
      </w:r>
      <w:r w:rsidR="000D27FB" w:rsidRPr="00A84C83">
        <w:rPr>
          <w:rFonts w:ascii="Agency FB" w:hAnsi="Agency FB"/>
          <w:color w:val="231F20"/>
          <w:sz w:val="28"/>
          <w:szCs w:val="28"/>
        </w:rPr>
        <w:t>ar la Sous-commission d’analyse</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bCs/>
          <w:color w:val="231F20"/>
          <w:sz w:val="28"/>
          <w:szCs w:val="28"/>
        </w:rPr>
        <w:t>32.2</w:t>
      </w:r>
      <w:r w:rsidRPr="00A84C83">
        <w:rPr>
          <w:rFonts w:ascii="Agency FB" w:hAnsi="Agency FB"/>
          <w:color w:val="231F20"/>
          <w:sz w:val="28"/>
          <w:szCs w:val="28"/>
        </w:rPr>
        <w:t>. En évaluant les offres, la sous-commission déterminera pour chaque offre le montant évalué de l’offre en rectifiant son montant comme suit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En corrigeant toute erreur éventuelle conformément aux dispositions de l’article 30.2 du RGAO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c.</w:t>
      </w:r>
      <w:r w:rsidRPr="00A84C83">
        <w:rPr>
          <w:rFonts w:ascii="Agency FB" w:hAnsi="Agency FB"/>
          <w:color w:val="231F20"/>
          <w:sz w:val="28"/>
          <w:szCs w:val="28"/>
        </w:rPr>
        <w:t xml:space="preserve"> En convertissant en une seule monnaie le montant résultant des rectifications (a) et (b) ci-dessus, conformément aux dispositions de l’article 31.2 du RGAO</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d.</w:t>
      </w:r>
      <w:r w:rsidRPr="00A84C83">
        <w:rPr>
          <w:rFonts w:ascii="Agency FB" w:hAnsi="Agency FB"/>
          <w:color w:val="231F20"/>
          <w:sz w:val="28"/>
          <w:szCs w:val="28"/>
        </w:rPr>
        <w:t xml:space="preserve"> En ajustant de façon appropriée, sur des bases techniques ou financières, toute autre modification, divergence ou réserve quantifiable;</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e.</w:t>
      </w:r>
      <w:r w:rsidRPr="00A84C83">
        <w:rPr>
          <w:rFonts w:ascii="Agency FB" w:hAnsi="Agency FB"/>
          <w:color w:val="231F20"/>
          <w:sz w:val="28"/>
          <w:szCs w:val="28"/>
        </w:rPr>
        <w:t xml:space="preserve"> En prenant en considération les différents délais d’exécution proposés par les soumissionnaires, s’ils sont autorisés par le RPAO ;</w:t>
      </w:r>
    </w:p>
    <w:p w:rsidR="008669E8" w:rsidRPr="00A84C83" w:rsidRDefault="008669E8" w:rsidP="008669E8">
      <w:pPr>
        <w:autoSpaceDE w:val="0"/>
        <w:autoSpaceDN w:val="0"/>
        <w:adjustRightInd w:val="0"/>
        <w:spacing w:line="360" w:lineRule="auto"/>
        <w:jc w:val="both"/>
        <w:rPr>
          <w:rFonts w:ascii="Agency FB" w:hAnsi="Agency FB"/>
          <w:color w:val="231F20"/>
          <w:sz w:val="28"/>
          <w:szCs w:val="28"/>
        </w:rPr>
      </w:pPr>
      <w:r w:rsidRPr="00A84C83">
        <w:rPr>
          <w:rFonts w:ascii="Agency FB" w:hAnsi="Agency FB"/>
          <w:b/>
          <w:color w:val="231F20"/>
          <w:sz w:val="28"/>
          <w:szCs w:val="28"/>
        </w:rPr>
        <w:t>f.</w:t>
      </w:r>
      <w:r w:rsidRPr="00A84C83">
        <w:rPr>
          <w:rFonts w:ascii="Agency FB" w:hAnsi="Agency FB"/>
          <w:color w:val="231F20"/>
          <w:sz w:val="28"/>
          <w:szCs w:val="28"/>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g.</w:t>
      </w:r>
      <w:r w:rsidRPr="00A84C83">
        <w:rPr>
          <w:rFonts w:ascii="Agency FB" w:hAnsi="Agency FB"/>
          <w:color w:val="231F20"/>
          <w:sz w:val="28"/>
          <w:szCs w:val="28"/>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w:t>
      </w:r>
      <w:r w:rsidR="000D27FB" w:rsidRPr="00A84C83">
        <w:rPr>
          <w:rFonts w:ascii="Agency FB" w:hAnsi="Agency FB"/>
          <w:color w:val="231F20"/>
          <w:sz w:val="28"/>
          <w:szCs w:val="28"/>
        </w:rPr>
        <w:t xml:space="preserve"> Maître d’Ouvrage dans le RPAO.</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32.3</w:t>
      </w:r>
      <w:r w:rsidRPr="00A84C83">
        <w:rPr>
          <w:rFonts w:ascii="Agency FB" w:hAnsi="Agency FB"/>
          <w:color w:val="231F20"/>
          <w:sz w:val="28"/>
          <w:szCs w:val="28"/>
        </w:rPr>
        <w:t>. L’effet estimé des formules de révision des prix figurant dans les CCAG et CCAP, appliquées durant la période d’exécution du Marché, ne sera pas pris en considération l</w:t>
      </w:r>
      <w:r w:rsidR="000D27FB" w:rsidRPr="00A84C83">
        <w:rPr>
          <w:rFonts w:ascii="Agency FB" w:hAnsi="Agency FB"/>
          <w:color w:val="231F20"/>
          <w:sz w:val="28"/>
          <w:szCs w:val="28"/>
        </w:rPr>
        <w:t>ors de l’évaluation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32.4.</w:t>
      </w:r>
      <w:r w:rsidRPr="00A84C83">
        <w:rPr>
          <w:rFonts w:ascii="Agency FB" w:hAnsi="Agency FB"/>
          <w:color w:val="231F20"/>
          <w:sz w:val="28"/>
          <w:szCs w:val="28"/>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Article 33 : Préférence accordée aux soumissionnaires nationaux</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Si cette disposition est mentionnée dans le RPAO, les entrepreneurs nationaux peuvent bénéficier d’une marge de préférence nationale telle que prévue par le Code des Marchés Publics aux fins d’évaluation des offres.</w:t>
      </w:r>
    </w:p>
    <w:p w:rsidR="008669E8" w:rsidRPr="00A84C83" w:rsidRDefault="008669E8" w:rsidP="008669E8">
      <w:pPr>
        <w:autoSpaceDE w:val="0"/>
        <w:autoSpaceDN w:val="0"/>
        <w:adjustRightInd w:val="0"/>
        <w:jc w:val="center"/>
        <w:rPr>
          <w:rFonts w:ascii="Agency FB" w:hAnsi="Agency FB"/>
          <w:b/>
          <w:bCs/>
          <w:color w:val="231F20"/>
          <w:sz w:val="28"/>
          <w:szCs w:val="28"/>
        </w:rPr>
      </w:pPr>
      <w:r w:rsidRPr="00A84C83">
        <w:rPr>
          <w:rFonts w:ascii="Agency FB" w:hAnsi="Agency FB"/>
          <w:b/>
          <w:bCs/>
          <w:color w:val="231F20"/>
          <w:sz w:val="28"/>
          <w:szCs w:val="28"/>
        </w:rPr>
        <w:t>F. Attribution du Marché</w:t>
      </w:r>
    </w:p>
    <w:p w:rsidR="008669E8" w:rsidRPr="00A84C83" w:rsidRDefault="000D27FB"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34 : Attribution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34.1</w:t>
      </w:r>
      <w:r w:rsidRPr="00A84C83">
        <w:rPr>
          <w:rFonts w:ascii="Agency FB" w:hAnsi="Agency FB"/>
          <w:color w:val="231F20"/>
          <w:sz w:val="28"/>
          <w:szCs w:val="28"/>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w:t>
      </w:r>
      <w:r w:rsidR="000D27FB" w:rsidRPr="00A84C83">
        <w:rPr>
          <w:rFonts w:ascii="Agency FB" w:hAnsi="Agency FB"/>
          <w:color w:val="231F20"/>
          <w:sz w:val="28"/>
          <w:szCs w:val="28"/>
        </w:rPr>
        <w:t>as échéant les rabais proposés.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34.2</w:t>
      </w:r>
      <w:r w:rsidRPr="00A84C83">
        <w:rPr>
          <w:rFonts w:ascii="Agency FB" w:hAnsi="Agency FB"/>
          <w:color w:val="231F20"/>
          <w:sz w:val="28"/>
          <w:szCs w:val="28"/>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sz w:val="28"/>
          <w:szCs w:val="28"/>
        </w:rPr>
      </w:pPr>
      <w:r w:rsidRPr="00A84C83">
        <w:rPr>
          <w:rFonts w:ascii="Agency FB" w:hAnsi="Agency FB"/>
          <w:b/>
          <w:bCs/>
          <w:color w:val="231F20"/>
          <w:sz w:val="28"/>
          <w:szCs w:val="28"/>
        </w:rPr>
        <w:t xml:space="preserve">Article 35 : </w:t>
      </w:r>
      <w:r w:rsidRPr="00A84C83">
        <w:rPr>
          <w:rFonts w:ascii="Agency FB" w:hAnsi="Agency FB"/>
          <w:b/>
          <w:bCs/>
          <w:sz w:val="28"/>
          <w:szCs w:val="28"/>
        </w:rPr>
        <w:t xml:space="preserve">Droit de </w:t>
      </w:r>
      <w:r w:rsidRPr="00A84C83">
        <w:rPr>
          <w:rFonts w:ascii="Agency FB" w:hAnsi="Agency FB"/>
          <w:b/>
          <w:sz w:val="28"/>
          <w:szCs w:val="28"/>
        </w:rPr>
        <w:t>l’Autorité Contractante</w:t>
      </w:r>
      <w:r w:rsidRPr="00A84C83">
        <w:rPr>
          <w:rFonts w:ascii="Agency FB" w:hAnsi="Agency FB"/>
          <w:b/>
          <w:bCs/>
          <w:sz w:val="28"/>
          <w:szCs w:val="28"/>
        </w:rPr>
        <w:t xml:space="preserve"> de déclarer un Appel d’Offres infructueux</w:t>
      </w:r>
    </w:p>
    <w:p w:rsidR="008669E8" w:rsidRPr="00A84C83" w:rsidRDefault="008669E8" w:rsidP="008669E8">
      <w:pPr>
        <w:autoSpaceDE w:val="0"/>
        <w:autoSpaceDN w:val="0"/>
        <w:adjustRightInd w:val="0"/>
        <w:jc w:val="both"/>
        <w:rPr>
          <w:rFonts w:ascii="Agency FB" w:hAnsi="Agency FB"/>
          <w:b/>
          <w:bCs/>
          <w:sz w:val="28"/>
          <w:szCs w:val="28"/>
        </w:rPr>
      </w:pPr>
      <w:r w:rsidRPr="00A84C83">
        <w:rPr>
          <w:rFonts w:ascii="Agency FB" w:hAnsi="Agency FB"/>
          <w:b/>
          <w:bCs/>
          <w:sz w:val="28"/>
          <w:szCs w:val="28"/>
        </w:rPr>
        <w:t xml:space="preserve">                   Ou d’annuler une procédure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36 : Notification de l’attribution du marché</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37 : Publication des résultats d’a</w:t>
      </w:r>
      <w:r w:rsidR="000D27FB" w:rsidRPr="00A84C83">
        <w:rPr>
          <w:rFonts w:ascii="Agency FB" w:hAnsi="Agency FB"/>
          <w:b/>
          <w:bCs/>
          <w:color w:val="231F20"/>
          <w:sz w:val="28"/>
          <w:szCs w:val="28"/>
        </w:rPr>
        <w:t>ttribution du marché et recours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37.7</w:t>
      </w:r>
      <w:r w:rsidRPr="00A84C83">
        <w:rPr>
          <w:rFonts w:ascii="Agency FB" w:hAnsi="Agency FB"/>
          <w:color w:val="231F20"/>
          <w:sz w:val="28"/>
          <w:szCs w:val="28"/>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w:t>
      </w:r>
      <w:r w:rsidR="000D27FB" w:rsidRPr="00A84C83">
        <w:rPr>
          <w:rFonts w:ascii="Agency FB" w:hAnsi="Agency FB"/>
          <w:color w:val="231F20"/>
          <w:sz w:val="28"/>
          <w:szCs w:val="28"/>
        </w:rPr>
        <w:t>e rapport d’analyse des 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37.2</w:t>
      </w:r>
      <w:r w:rsidRPr="00A84C83">
        <w:rPr>
          <w:rFonts w:ascii="Agency FB" w:hAnsi="Agency FB"/>
          <w:color w:val="231F20"/>
          <w:sz w:val="28"/>
          <w:szCs w:val="28"/>
        </w:rPr>
        <w:t>. L’Autorité Contractante est tenu de communiquer les motifs de rejet des offres des soumissionnaires co</w:t>
      </w:r>
      <w:r w:rsidR="000D27FB" w:rsidRPr="00A84C83">
        <w:rPr>
          <w:rFonts w:ascii="Agency FB" w:hAnsi="Agency FB"/>
          <w:color w:val="231F20"/>
          <w:sz w:val="28"/>
          <w:szCs w:val="28"/>
        </w:rPr>
        <w:t>ncernés qui en font la demande.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37.3.</w:t>
      </w:r>
      <w:r w:rsidRPr="00A84C83">
        <w:rPr>
          <w:rFonts w:ascii="Agency FB" w:hAnsi="Agency FB"/>
          <w:color w:val="231F20"/>
          <w:sz w:val="28"/>
          <w:szCs w:val="28"/>
        </w:rPr>
        <w:t xml:space="preserve"> Après la publication du résultat de l’attribution, les offres non retirées dans un délai maximal de quinze (15) jours seront détruites, sans qu’il y ait lieu à réclamation, à l’exception de l’exemplaire destiné à l’organisme chargé de la </w:t>
      </w:r>
      <w:r w:rsidR="000D27FB" w:rsidRPr="00A84C83">
        <w:rPr>
          <w:rFonts w:ascii="Agency FB" w:hAnsi="Agency FB"/>
          <w:color w:val="231F20"/>
          <w:sz w:val="28"/>
          <w:szCs w:val="28"/>
        </w:rPr>
        <w:t>régulation des marchés publics.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37.4</w:t>
      </w:r>
      <w:r w:rsidRPr="00A84C83">
        <w:rPr>
          <w:rFonts w:ascii="Agency FB" w:hAnsi="Agency FB"/>
          <w:color w:val="231F20"/>
          <w:sz w:val="28"/>
          <w:szCs w:val="28"/>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38</w:t>
      </w:r>
      <w:r w:rsidR="000D27FB" w:rsidRPr="00A84C83">
        <w:rPr>
          <w:rFonts w:ascii="Agency FB" w:hAnsi="Agency FB"/>
          <w:b/>
          <w:bCs/>
          <w:color w:val="231F20"/>
          <w:sz w:val="28"/>
          <w:szCs w:val="28"/>
        </w:rPr>
        <w:t xml:space="preserve"> : Signature du marché</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38.1</w:t>
      </w:r>
      <w:r w:rsidRPr="00A84C83">
        <w:rPr>
          <w:rFonts w:ascii="Agency FB" w:hAnsi="Agency FB"/>
          <w:color w:val="231F20"/>
          <w:sz w:val="28"/>
          <w:szCs w:val="28"/>
        </w:rPr>
        <w:t>. Après publication des résultats, le projet de marché souscrit par l’attributaire est soumis à la Commission  de Passat</w:t>
      </w:r>
      <w:r w:rsidR="000D27FB" w:rsidRPr="00A84C83">
        <w:rPr>
          <w:rFonts w:ascii="Agency FB" w:hAnsi="Agency FB"/>
          <w:color w:val="231F20"/>
          <w:sz w:val="28"/>
          <w:szCs w:val="28"/>
        </w:rPr>
        <w:t>ion des Marchés, pour adoption.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38.2</w:t>
      </w:r>
      <w:r w:rsidRPr="00A84C83">
        <w:rPr>
          <w:rFonts w:ascii="Agency FB" w:hAnsi="Agency FB"/>
          <w:color w:val="231F20"/>
          <w:sz w:val="28"/>
          <w:szCs w:val="28"/>
        </w:rPr>
        <w:t xml:space="preserve">. L’Autorité Contractante dispose d’un délai de sept (07) jours pour la signature du marché à compter de la date de réception du projet de marché adopté par la commission de Passation des marchés </w:t>
      </w:r>
      <w:r w:rsidR="000D27FB" w:rsidRPr="00A84C83">
        <w:rPr>
          <w:rFonts w:ascii="Agency FB" w:hAnsi="Agency FB"/>
          <w:color w:val="231F20"/>
          <w:sz w:val="28"/>
          <w:szCs w:val="28"/>
        </w:rPr>
        <w:t>et souscrit par l’attributaire.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38.3</w:t>
      </w:r>
      <w:r w:rsidRPr="00A84C83">
        <w:rPr>
          <w:rFonts w:ascii="Agency FB" w:hAnsi="Agency FB"/>
          <w:color w:val="231F20"/>
          <w:sz w:val="28"/>
          <w:szCs w:val="28"/>
        </w:rPr>
        <w:t>. Le marché doit être notifié à son titulaire dans les cinq (5) jours qui suivent la date de sa signature.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w:t>
      </w:r>
      <w:r w:rsidR="000D27FB" w:rsidRPr="00A84C83">
        <w:rPr>
          <w:rFonts w:ascii="Agency FB" w:hAnsi="Agency FB"/>
          <w:b/>
          <w:bCs/>
          <w:color w:val="231F20"/>
          <w:sz w:val="28"/>
          <w:szCs w:val="28"/>
        </w:rPr>
        <w:t>le 39 : Cautionnement définitif</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bCs/>
          <w:color w:val="231F20"/>
          <w:sz w:val="28"/>
          <w:szCs w:val="28"/>
        </w:rPr>
        <w:t>39.1</w:t>
      </w:r>
      <w:r w:rsidRPr="00A84C83">
        <w:rPr>
          <w:rFonts w:ascii="Agency FB" w:hAnsi="Agency FB"/>
          <w:color w:val="231F20"/>
          <w:sz w:val="28"/>
          <w:szCs w:val="28"/>
        </w:rPr>
        <w:t>. Dans les vingt (20) jours suivant la notification du marché par l’Autorité Contractante, l’adjudicataire fournira au Maître d’Ouvrage un cautionnement définitif de 5% du montant du marché, sous la forme stipulée dans le RPAO, conformément au modèle fourni da</w:t>
      </w:r>
      <w:r w:rsidR="000D27FB" w:rsidRPr="00A84C83">
        <w:rPr>
          <w:rFonts w:ascii="Agency FB" w:hAnsi="Agency FB"/>
          <w:color w:val="231F20"/>
          <w:sz w:val="28"/>
          <w:szCs w:val="28"/>
        </w:rPr>
        <w:t>ns le Dossier d’Appel d’Offres.</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39.2</w:t>
      </w:r>
      <w:r w:rsidRPr="00A84C83">
        <w:rPr>
          <w:rFonts w:ascii="Agency FB" w:hAnsi="Agency FB"/>
          <w:color w:val="231F20"/>
          <w:sz w:val="28"/>
          <w:szCs w:val="28"/>
        </w:rPr>
        <w:t>. Ce cautionnement peut être remplacé par la garantie d’une caution d’un établissement bancaire agréé conformément aux textes en vigueur, et émise au profit du Maître d’Ouvrage ou par une ca</w:t>
      </w:r>
      <w:r w:rsidR="000D27FB" w:rsidRPr="00A84C83">
        <w:rPr>
          <w:rFonts w:ascii="Agency FB" w:hAnsi="Agency FB"/>
          <w:color w:val="231F20"/>
          <w:sz w:val="28"/>
          <w:szCs w:val="28"/>
        </w:rPr>
        <w:t>ution personnelle et solidaire.</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bCs/>
          <w:color w:val="231F20"/>
          <w:sz w:val="28"/>
          <w:szCs w:val="28"/>
        </w:rPr>
        <w:t>39.3</w:t>
      </w:r>
      <w:r w:rsidRPr="00A84C83">
        <w:rPr>
          <w:rFonts w:ascii="Agency FB" w:hAnsi="Agency FB"/>
          <w:color w:val="231F20"/>
          <w:sz w:val="28"/>
          <w:szCs w:val="28"/>
        </w:rPr>
        <w:t>. Les petites et moyennes entreprises (PME) à capitaux et dirigeants nationaux peuvent produire à la place du cautionnement, soit une hypothèque légale, soit une caution d’un</w:t>
      </w: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color w:val="231F20"/>
          <w:sz w:val="28"/>
          <w:szCs w:val="28"/>
        </w:rPr>
        <w:t>Établissement bancaire ou d’un organisme financier agréé de premier rang conf</w:t>
      </w:r>
      <w:r w:rsidR="000D27FB" w:rsidRPr="00A84C83">
        <w:rPr>
          <w:rFonts w:ascii="Agency FB" w:hAnsi="Agency FB"/>
          <w:color w:val="231F20"/>
          <w:sz w:val="28"/>
          <w:szCs w:val="28"/>
        </w:rPr>
        <w:t>ormément aux textes en vigueur.</w:t>
      </w:r>
      <w:r w:rsidRPr="00A84C83">
        <w:rPr>
          <w:rFonts w:ascii="Agency FB" w:hAnsi="Agency FB"/>
          <w:b/>
          <w:bCs/>
          <w:color w:val="231F20"/>
          <w:sz w:val="28"/>
          <w:szCs w:val="28"/>
        </w:rPr>
        <w:t>39.4</w:t>
      </w:r>
      <w:r w:rsidRPr="00A84C83">
        <w:rPr>
          <w:rFonts w:ascii="Agency FB" w:hAnsi="Agency FB"/>
          <w:color w:val="231F20"/>
          <w:sz w:val="28"/>
          <w:szCs w:val="28"/>
        </w:rPr>
        <w:t>. L’absence de production du cautionnement définitif dans les délais prescrits est susceptible de donner lieu à la résiliation du marché dans les conditions prévues dans le CCAG.</w:t>
      </w:r>
    </w:p>
    <w:p w:rsidR="008669E8" w:rsidRPr="00A84C83" w:rsidRDefault="008669E8" w:rsidP="008669E8">
      <w:pPr>
        <w:spacing w:line="360" w:lineRule="atLeast"/>
        <w:jc w:val="center"/>
        <w:rPr>
          <w:rFonts w:ascii="Agency FB" w:hAnsi="Agency FB"/>
          <w:b/>
          <w:bCs/>
          <w:noProof/>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A84C83" w:rsidTr="00BE5730">
        <w:trPr>
          <w:trHeight w:val="330"/>
          <w:jc w:val="center"/>
        </w:trPr>
        <w:tc>
          <w:tcPr>
            <w:tcW w:w="4606" w:type="dxa"/>
            <w:tcBorders>
              <w:top w:val="nil"/>
              <w:left w:val="nil"/>
              <w:bottom w:val="nil"/>
              <w:right w:val="nil"/>
            </w:tcBorders>
          </w:tcPr>
          <w:p w:rsidR="008669E8" w:rsidRPr="00A84C83" w:rsidRDefault="008669E8" w:rsidP="00BE5730">
            <w:pPr>
              <w:pStyle w:val="C2"/>
              <w:spacing w:line="240" w:lineRule="auto"/>
              <w:rPr>
                <w:rFonts w:ascii="Agency FB" w:hAnsi="Agency FB"/>
                <w:caps w:val="0"/>
                <w:noProof/>
              </w:rPr>
            </w:pPr>
          </w:p>
        </w:tc>
        <w:tc>
          <w:tcPr>
            <w:tcW w:w="4950" w:type="dxa"/>
            <w:tcBorders>
              <w:top w:val="nil"/>
              <w:left w:val="nil"/>
              <w:bottom w:val="nil"/>
              <w:right w:val="nil"/>
            </w:tcBorders>
          </w:tcPr>
          <w:p w:rsidR="008669E8" w:rsidRPr="00A84C83" w:rsidRDefault="008669E8" w:rsidP="00BE5730">
            <w:pPr>
              <w:ind w:left="922" w:right="-1984"/>
              <w:rPr>
                <w:rFonts w:ascii="Agency FB" w:hAnsi="Agency FB"/>
                <w:b/>
                <w:bCs/>
                <w:noProof/>
                <w:sz w:val="28"/>
                <w:szCs w:val="28"/>
              </w:rPr>
            </w:pPr>
          </w:p>
        </w:tc>
      </w:tr>
      <w:tr w:rsidR="008669E8" w:rsidRPr="00A84C83" w:rsidTr="00BE5730">
        <w:trPr>
          <w:trHeight w:val="330"/>
          <w:jc w:val="center"/>
        </w:trPr>
        <w:tc>
          <w:tcPr>
            <w:tcW w:w="4606" w:type="dxa"/>
            <w:tcBorders>
              <w:top w:val="nil"/>
              <w:left w:val="nil"/>
              <w:bottom w:val="nil"/>
              <w:right w:val="nil"/>
            </w:tcBorders>
          </w:tcPr>
          <w:p w:rsidR="008669E8" w:rsidRPr="00A84C83" w:rsidRDefault="008669E8" w:rsidP="00BE5730">
            <w:pPr>
              <w:jc w:val="center"/>
              <w:rPr>
                <w:rFonts w:ascii="Agency FB" w:hAnsi="Agency FB"/>
                <w:b/>
                <w:bCs/>
                <w:noProof/>
                <w:sz w:val="28"/>
                <w:szCs w:val="28"/>
              </w:rPr>
            </w:pPr>
          </w:p>
        </w:tc>
        <w:tc>
          <w:tcPr>
            <w:tcW w:w="4950" w:type="dxa"/>
            <w:tcBorders>
              <w:top w:val="nil"/>
              <w:left w:val="nil"/>
              <w:bottom w:val="nil"/>
              <w:right w:val="nil"/>
            </w:tcBorders>
          </w:tcPr>
          <w:p w:rsidR="008669E8" w:rsidRPr="00A84C83" w:rsidRDefault="008669E8" w:rsidP="00BE5730">
            <w:pPr>
              <w:ind w:left="922"/>
              <w:jc w:val="center"/>
              <w:rPr>
                <w:rFonts w:ascii="Agency FB" w:hAnsi="Agency FB"/>
                <w:b/>
                <w:bCs/>
                <w:noProof/>
                <w:sz w:val="28"/>
                <w:szCs w:val="28"/>
              </w:rPr>
            </w:pPr>
          </w:p>
        </w:tc>
      </w:tr>
    </w:tbl>
    <w:p w:rsidR="008669E8" w:rsidRPr="00A84C83" w:rsidRDefault="008669E8" w:rsidP="008669E8">
      <w:pPr>
        <w:spacing w:line="360" w:lineRule="atLeast"/>
        <w:jc w:val="center"/>
        <w:rPr>
          <w:rFonts w:ascii="Agency FB" w:hAnsi="Agency FB"/>
          <w:b/>
          <w:bCs/>
          <w:noProof/>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b/>
          <w:bCs/>
          <w:noProof/>
          <w:sz w:val="28"/>
          <w:szCs w:val="28"/>
        </w:rPr>
      </w:pPr>
    </w:p>
    <w:p w:rsidR="008669E8" w:rsidRPr="00A84C83" w:rsidRDefault="008669E8" w:rsidP="008669E8">
      <w:pPr>
        <w:rPr>
          <w:rFonts w:ascii="Agency FB" w:hAnsi="Agency FB"/>
          <w:b/>
          <w:bCs/>
          <w:noProof/>
          <w:sz w:val="28"/>
          <w:szCs w:val="28"/>
        </w:rPr>
      </w:pPr>
    </w:p>
    <w:p w:rsidR="00C574F2" w:rsidRPr="00A84C83" w:rsidRDefault="00C574F2" w:rsidP="008669E8">
      <w:pPr>
        <w:rPr>
          <w:rFonts w:ascii="Agency FB" w:hAnsi="Agency FB"/>
          <w:b/>
          <w:bCs/>
          <w:noProof/>
          <w:sz w:val="28"/>
          <w:szCs w:val="28"/>
        </w:rPr>
      </w:pPr>
    </w:p>
    <w:p w:rsidR="00C574F2" w:rsidRPr="00A84C83" w:rsidRDefault="00C574F2" w:rsidP="008669E8">
      <w:pPr>
        <w:rPr>
          <w:rFonts w:ascii="Agency FB" w:hAnsi="Agency FB"/>
          <w:b/>
          <w:bCs/>
          <w:noProof/>
          <w:sz w:val="28"/>
          <w:szCs w:val="28"/>
        </w:rPr>
      </w:pPr>
    </w:p>
    <w:p w:rsidR="00C574F2" w:rsidRPr="00A84C83" w:rsidRDefault="00C574F2" w:rsidP="008669E8">
      <w:pPr>
        <w:rPr>
          <w:rFonts w:ascii="Agency FB" w:hAnsi="Agency FB"/>
          <w:b/>
          <w:bCs/>
          <w:noProof/>
          <w:sz w:val="28"/>
          <w:szCs w:val="28"/>
        </w:rPr>
      </w:pPr>
    </w:p>
    <w:p w:rsidR="00BD64CF" w:rsidRPr="00A84C83" w:rsidRDefault="00BD64CF" w:rsidP="008669E8">
      <w:pPr>
        <w:rPr>
          <w:rFonts w:ascii="Agency FB" w:hAnsi="Agency FB"/>
          <w:b/>
          <w:bCs/>
          <w:noProof/>
          <w:sz w:val="28"/>
          <w:szCs w:val="28"/>
        </w:rPr>
      </w:pPr>
    </w:p>
    <w:p w:rsidR="00BD64CF" w:rsidRPr="00A84C83" w:rsidRDefault="00BD64CF" w:rsidP="008669E8">
      <w:pPr>
        <w:rPr>
          <w:rFonts w:ascii="Agency FB" w:hAnsi="Agency FB"/>
          <w:b/>
          <w:bCs/>
          <w:noProof/>
          <w:sz w:val="28"/>
          <w:szCs w:val="28"/>
        </w:rPr>
      </w:pPr>
    </w:p>
    <w:p w:rsidR="00BD64CF" w:rsidRPr="00A84C83" w:rsidRDefault="00BD64CF" w:rsidP="008669E8">
      <w:pPr>
        <w:rPr>
          <w:rFonts w:ascii="Agency FB" w:hAnsi="Agency FB"/>
          <w:b/>
          <w:bCs/>
          <w:noProof/>
          <w:sz w:val="28"/>
          <w:szCs w:val="28"/>
        </w:rPr>
      </w:pPr>
    </w:p>
    <w:p w:rsidR="00BD64CF" w:rsidRPr="00A84C83" w:rsidRDefault="00BD64CF" w:rsidP="008669E8">
      <w:pPr>
        <w:rPr>
          <w:rFonts w:ascii="Agency FB" w:hAnsi="Agency FB"/>
          <w:b/>
          <w:bCs/>
          <w:noProof/>
          <w:sz w:val="28"/>
          <w:szCs w:val="28"/>
        </w:rPr>
      </w:pPr>
    </w:p>
    <w:p w:rsidR="00BD64CF" w:rsidRPr="00A84C83" w:rsidRDefault="00BD64CF" w:rsidP="008669E8">
      <w:pPr>
        <w:rPr>
          <w:rFonts w:ascii="Agency FB" w:hAnsi="Agency FB"/>
          <w:b/>
          <w:bCs/>
          <w:noProof/>
          <w:sz w:val="28"/>
          <w:szCs w:val="28"/>
        </w:rPr>
      </w:pPr>
    </w:p>
    <w:p w:rsidR="00C574F2" w:rsidRPr="00A84C83" w:rsidRDefault="00C574F2" w:rsidP="008669E8">
      <w:pPr>
        <w:rPr>
          <w:rFonts w:ascii="Agency FB" w:hAnsi="Agency FB"/>
          <w:b/>
          <w:bCs/>
          <w:noProof/>
          <w:sz w:val="28"/>
          <w:szCs w:val="28"/>
        </w:rPr>
      </w:pPr>
    </w:p>
    <w:p w:rsidR="008669E8" w:rsidRPr="00A84C83" w:rsidRDefault="008669E8" w:rsidP="008669E8">
      <w:pPr>
        <w:rPr>
          <w:rFonts w:ascii="Agency FB" w:hAnsi="Agency FB"/>
          <w:sz w:val="28"/>
          <w:szCs w:val="28"/>
        </w:rPr>
      </w:pPr>
    </w:p>
    <w:p w:rsidR="008669E8" w:rsidRPr="00A84C83" w:rsidRDefault="008669E8"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4428B2" w:rsidRPr="00A84C83" w:rsidRDefault="004428B2" w:rsidP="008669E8">
      <w:pPr>
        <w:pStyle w:val="NO"/>
        <w:spacing w:before="120" w:after="120"/>
        <w:jc w:val="center"/>
        <w:rPr>
          <w:rFonts w:ascii="Agency FB" w:hAnsi="Agency FB"/>
          <w:noProof/>
          <w:sz w:val="28"/>
          <w:szCs w:val="28"/>
        </w:rPr>
      </w:pPr>
    </w:p>
    <w:p w:rsidR="008669E8" w:rsidRPr="00A84C83" w:rsidRDefault="008669E8" w:rsidP="008669E8">
      <w:pPr>
        <w:autoSpaceDE w:val="0"/>
        <w:autoSpaceDN w:val="0"/>
        <w:adjustRightInd w:val="0"/>
        <w:jc w:val="center"/>
        <w:rPr>
          <w:rFonts w:ascii="Agency FB" w:hAnsi="Agency FB"/>
          <w:bCs/>
          <w:sz w:val="28"/>
          <w:szCs w:val="28"/>
        </w:rPr>
      </w:pPr>
    </w:p>
    <w:p w:rsidR="008669E8" w:rsidRPr="00A84C83" w:rsidRDefault="008669E8" w:rsidP="008669E8">
      <w:pPr>
        <w:pStyle w:val="TM2"/>
        <w:rPr>
          <w:rFonts w:ascii="Agency FB" w:hAnsi="Agency FB" w:cs="Times New Roman"/>
          <w:b w:val="0"/>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A84C83">
        <w:rPr>
          <w:rFonts w:ascii="Agency FB" w:hAnsi="Agency FB"/>
          <w:bCs/>
          <w:noProof/>
          <w:sz w:val="28"/>
          <w:szCs w:val="28"/>
        </w:rPr>
        <w:t>DOSSIER D’APPEL D’OFFRES</w:t>
      </w: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PIECE N°3</w:t>
      </w:r>
    </w:p>
    <w:p w:rsidR="008669E8" w:rsidRPr="00A84C83" w:rsidRDefault="008669E8" w:rsidP="008669E8">
      <w:pPr>
        <w:jc w:val="center"/>
        <w:rPr>
          <w:rFonts w:ascii="Agency FB" w:hAnsi="Agency FB"/>
          <w:bCs/>
          <w:iCs/>
          <w:noProof/>
          <w:sz w:val="28"/>
          <w:szCs w:val="28"/>
        </w:rPr>
      </w:pPr>
    </w:p>
    <w:p w:rsidR="008669E8" w:rsidRPr="00A84C83" w:rsidRDefault="008669E8" w:rsidP="008669E8">
      <w:pPr>
        <w:autoSpaceDE w:val="0"/>
        <w:autoSpaceDN w:val="0"/>
        <w:adjustRightInd w:val="0"/>
        <w:jc w:val="center"/>
        <w:rPr>
          <w:rFonts w:ascii="Agency FB" w:hAnsi="Agency FB"/>
          <w:bCs/>
          <w:iCs/>
          <w:color w:val="231F20"/>
          <w:sz w:val="28"/>
          <w:szCs w:val="28"/>
        </w:rPr>
      </w:pPr>
      <w:r w:rsidRPr="00A84C83">
        <w:rPr>
          <w:rFonts w:ascii="Agency FB" w:hAnsi="Agency FB"/>
          <w:bCs/>
          <w:iCs/>
          <w:color w:val="231F20"/>
          <w:sz w:val="28"/>
          <w:szCs w:val="28"/>
        </w:rPr>
        <w:t>REGLEMENT PARTICULIER DE L’APPEL D’OFFRES</w:t>
      </w:r>
    </w:p>
    <w:p w:rsidR="008669E8" w:rsidRPr="00A84C83" w:rsidRDefault="008669E8" w:rsidP="008669E8">
      <w:pPr>
        <w:jc w:val="center"/>
        <w:rPr>
          <w:rFonts w:ascii="Agency FB" w:hAnsi="Agency FB"/>
          <w:bCs/>
          <w:iCs/>
          <w:noProof/>
          <w:sz w:val="28"/>
          <w:szCs w:val="28"/>
        </w:rPr>
      </w:pPr>
      <w:r w:rsidRPr="00A84C83">
        <w:rPr>
          <w:rFonts w:ascii="Agency FB" w:hAnsi="Agency FB"/>
          <w:bCs/>
          <w:iCs/>
          <w:color w:val="231F20"/>
          <w:sz w:val="28"/>
          <w:szCs w:val="28"/>
        </w:rPr>
        <w:t>(RPAO)</w:t>
      </w: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spacing w:line="360" w:lineRule="atLeast"/>
        <w:ind w:right="-1"/>
        <w:jc w:val="center"/>
        <w:rPr>
          <w:rFonts w:ascii="Agency FB" w:hAnsi="Agency FB"/>
          <w:bCs/>
          <w:noProof/>
          <w:sz w:val="28"/>
          <w:szCs w:val="28"/>
        </w:rPr>
      </w:pPr>
    </w:p>
    <w:p w:rsidR="008669E8" w:rsidRPr="00A84C83" w:rsidRDefault="008669E8" w:rsidP="008669E8">
      <w:pPr>
        <w:spacing w:line="360" w:lineRule="atLeast"/>
        <w:rPr>
          <w:rFonts w:ascii="Agency FB" w:hAnsi="Agency FB"/>
          <w:noProof/>
          <w:sz w:val="28"/>
          <w:szCs w:val="28"/>
        </w:rPr>
      </w:pPr>
    </w:p>
    <w:p w:rsidR="008669E8" w:rsidRPr="00A84C83" w:rsidRDefault="008669E8"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D80A8E" w:rsidRPr="00A84C83" w:rsidRDefault="00D80A8E" w:rsidP="008669E8">
      <w:pPr>
        <w:spacing w:line="360" w:lineRule="atLeast"/>
        <w:rPr>
          <w:rFonts w:ascii="Agency FB" w:hAnsi="Agency FB"/>
          <w:noProof/>
          <w:sz w:val="28"/>
          <w:szCs w:val="28"/>
        </w:rPr>
      </w:pPr>
    </w:p>
    <w:p w:rsidR="00EA1E36" w:rsidRDefault="00EA1E36" w:rsidP="008669E8">
      <w:pPr>
        <w:spacing w:line="360" w:lineRule="atLeast"/>
        <w:rPr>
          <w:rFonts w:ascii="Agency FB" w:hAnsi="Agency FB"/>
          <w:noProof/>
          <w:sz w:val="28"/>
          <w:szCs w:val="28"/>
        </w:rPr>
      </w:pPr>
    </w:p>
    <w:p w:rsidR="00793A07" w:rsidRDefault="00793A07" w:rsidP="008669E8">
      <w:pPr>
        <w:spacing w:line="360" w:lineRule="atLeast"/>
        <w:rPr>
          <w:rFonts w:ascii="Agency FB" w:hAnsi="Agency FB"/>
          <w:noProof/>
          <w:sz w:val="28"/>
          <w:szCs w:val="28"/>
        </w:rPr>
      </w:pPr>
    </w:p>
    <w:p w:rsidR="00793A07" w:rsidRPr="00A84C83" w:rsidRDefault="00793A07" w:rsidP="008669E8">
      <w:pPr>
        <w:spacing w:line="360" w:lineRule="atLeast"/>
        <w:rPr>
          <w:rFonts w:ascii="Agency FB" w:hAnsi="Agency FB"/>
          <w:noProof/>
          <w:sz w:val="28"/>
          <w:szCs w:val="28"/>
        </w:rPr>
      </w:pPr>
    </w:p>
    <w:p w:rsidR="008669E8" w:rsidRPr="00A84C83" w:rsidRDefault="008669E8" w:rsidP="008669E8">
      <w:pPr>
        <w:spacing w:line="360" w:lineRule="atLeast"/>
        <w:rPr>
          <w:rFonts w:ascii="Agency FB" w:hAnsi="Agency FB"/>
          <w:noProof/>
          <w:sz w:val="28"/>
          <w:szCs w:val="28"/>
        </w:rPr>
      </w:pPr>
    </w:p>
    <w:p w:rsidR="008669E8" w:rsidRPr="00A84C83" w:rsidRDefault="008669E8" w:rsidP="008669E8">
      <w:pPr>
        <w:autoSpaceDE w:val="0"/>
        <w:autoSpaceDN w:val="0"/>
        <w:adjustRightInd w:val="0"/>
        <w:jc w:val="center"/>
        <w:rPr>
          <w:rFonts w:ascii="Agency FB" w:hAnsi="Agency FB"/>
          <w:b/>
          <w:bCs/>
          <w:color w:val="231F20"/>
          <w:sz w:val="28"/>
          <w:szCs w:val="28"/>
        </w:rPr>
      </w:pPr>
      <w:r w:rsidRPr="00A84C83">
        <w:rPr>
          <w:rFonts w:ascii="Agency FB" w:hAnsi="Agency FB"/>
          <w:b/>
          <w:bCs/>
          <w:color w:val="231F20"/>
          <w:sz w:val="28"/>
          <w:szCs w:val="28"/>
        </w:rPr>
        <w:t>REGLEMENT PARTICULIER DE L’APPEL D’OFFRES</w:t>
      </w:r>
    </w:p>
    <w:p w:rsidR="008669E8" w:rsidRPr="00A84C83" w:rsidRDefault="008669E8" w:rsidP="008669E8">
      <w:pPr>
        <w:autoSpaceDE w:val="0"/>
        <w:autoSpaceDN w:val="0"/>
        <w:adjustRightInd w:val="0"/>
        <w:rPr>
          <w:rFonts w:ascii="Agency FB" w:hAnsi="Agency FB"/>
          <w:bCs/>
          <w:color w:val="FFFFFF"/>
          <w:sz w:val="28"/>
          <w:szCs w:val="28"/>
        </w:rPr>
      </w:pPr>
    </w:p>
    <w:p w:rsidR="008669E8" w:rsidRPr="00A84C83" w:rsidRDefault="00EA1E36" w:rsidP="00EA1E36">
      <w:pPr>
        <w:jc w:val="center"/>
        <w:rPr>
          <w:rFonts w:ascii="Agency FB" w:hAnsi="Agency FB"/>
          <w:bCs/>
          <w:color w:val="231F20"/>
          <w:sz w:val="28"/>
          <w:szCs w:val="28"/>
          <w:u w:val="single"/>
        </w:rPr>
      </w:pPr>
      <w:r w:rsidRPr="00A84C83">
        <w:rPr>
          <w:rFonts w:ascii="Agency FB" w:hAnsi="Agency FB"/>
          <w:bCs/>
          <w:color w:val="231F20"/>
          <w:sz w:val="28"/>
          <w:szCs w:val="28"/>
          <w:u w:val="single"/>
        </w:rPr>
        <w:t>Introduction</w:t>
      </w:r>
    </w:p>
    <w:p w:rsidR="008669E8" w:rsidRPr="00A84C83" w:rsidRDefault="008669E8" w:rsidP="008669E8">
      <w:pPr>
        <w:autoSpaceDE w:val="0"/>
        <w:autoSpaceDN w:val="0"/>
        <w:adjustRightInd w:val="0"/>
        <w:spacing w:line="380" w:lineRule="atLeast"/>
        <w:jc w:val="both"/>
        <w:rPr>
          <w:rFonts w:ascii="Agency FB" w:hAnsi="Agency FB"/>
          <w:b/>
          <w:color w:val="231F20"/>
          <w:sz w:val="28"/>
          <w:szCs w:val="28"/>
        </w:rPr>
      </w:pPr>
      <w:r w:rsidRPr="00A84C83">
        <w:rPr>
          <w:rFonts w:ascii="Agency FB" w:hAnsi="Agency FB"/>
          <w:b/>
          <w:color w:val="231F20"/>
          <w:sz w:val="28"/>
          <w:szCs w:val="28"/>
        </w:rPr>
        <w:t>1.1 Définition des Travaux :</w:t>
      </w:r>
    </w:p>
    <w:p w:rsidR="008669E8" w:rsidRPr="00A84C83" w:rsidRDefault="008669E8" w:rsidP="008669E8">
      <w:pPr>
        <w:jc w:val="both"/>
        <w:rPr>
          <w:rFonts w:ascii="Agency FB" w:hAnsi="Agency FB"/>
          <w:sz w:val="28"/>
          <w:szCs w:val="28"/>
        </w:rPr>
      </w:pPr>
      <w:r w:rsidRPr="00A84C83">
        <w:rPr>
          <w:rFonts w:ascii="Agency FB" w:hAnsi="Agency FB"/>
          <w:sz w:val="28"/>
          <w:szCs w:val="28"/>
        </w:rPr>
        <w:t xml:space="preserve">        Le présent Appel d'Offres a pour objet la </w:t>
      </w:r>
      <w:r w:rsidR="0003082E">
        <w:rPr>
          <w:rFonts w:ascii="Agency FB" w:hAnsi="Agency FB"/>
          <w:noProof/>
          <w:sz w:val="28"/>
          <w:szCs w:val="28"/>
        </w:rPr>
        <w:t>réhabilitation de la</w:t>
      </w:r>
      <w:r w:rsidR="00DF49B7" w:rsidRPr="00A84C83">
        <w:rPr>
          <w:rFonts w:ascii="Agency FB" w:hAnsi="Agency FB"/>
          <w:bCs/>
          <w:color w:val="231F20"/>
          <w:sz w:val="28"/>
          <w:szCs w:val="28"/>
        </w:rPr>
        <w:t xml:space="preserve"> </w:t>
      </w:r>
      <w:r w:rsidR="00BF146B" w:rsidRPr="00A84C83">
        <w:rPr>
          <w:rFonts w:ascii="Agency FB" w:hAnsi="Agency FB"/>
          <w:sz w:val="28"/>
          <w:szCs w:val="28"/>
        </w:rPr>
        <w:t xml:space="preserve">mini-adduction </w:t>
      </w:r>
      <w:r w:rsidR="00C9562F" w:rsidRPr="00A84C83">
        <w:rPr>
          <w:rFonts w:ascii="Agency FB" w:hAnsi="Agency FB"/>
          <w:sz w:val="28"/>
          <w:szCs w:val="28"/>
        </w:rPr>
        <w:t xml:space="preserve">d’eau potable à </w:t>
      </w:r>
      <w:r w:rsidR="003D2E3F" w:rsidRPr="00A84C83">
        <w:rPr>
          <w:rFonts w:ascii="Agency FB" w:hAnsi="Agency FB"/>
          <w:sz w:val="28"/>
          <w:szCs w:val="28"/>
        </w:rPr>
        <w:t>énergie solaire à Wibiwa</w:t>
      </w:r>
      <w:r w:rsidR="00CA4F23"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E8334C" w:rsidRPr="00A84C83">
        <w:rPr>
          <w:rFonts w:ascii="Agency FB" w:hAnsi="Agency FB"/>
          <w:bCs/>
          <w:color w:val="231F20"/>
          <w:sz w:val="28"/>
          <w:szCs w:val="28"/>
        </w:rPr>
        <w:t>rrondissement de Tchatibali</w:t>
      </w:r>
      <w:r w:rsidRPr="00A84C83">
        <w:rPr>
          <w:rFonts w:ascii="Agency FB" w:hAnsi="Agency FB"/>
          <w:bCs/>
          <w:color w:val="231F20"/>
          <w:sz w:val="28"/>
          <w:szCs w:val="28"/>
        </w:rPr>
        <w:t xml:space="preserve">, Département du </w:t>
      </w:r>
      <w:r w:rsidR="009631DC" w:rsidRPr="00A84C83">
        <w:rPr>
          <w:rFonts w:ascii="Agency FB" w:hAnsi="Agency FB"/>
          <w:bCs/>
          <w:color w:val="231F20"/>
          <w:sz w:val="28"/>
          <w:szCs w:val="28"/>
        </w:rPr>
        <w:t>Mayo-Danay</w:t>
      </w:r>
      <w:r w:rsidRPr="00A84C83">
        <w:rPr>
          <w:rFonts w:ascii="Agency FB" w:hAnsi="Agency FB"/>
          <w:bCs/>
          <w:color w:val="231F20"/>
          <w:sz w:val="28"/>
          <w:szCs w:val="28"/>
        </w:rPr>
        <w:t xml:space="preserve">, </w:t>
      </w:r>
      <w:r w:rsidR="007A4131" w:rsidRPr="00A84C83">
        <w:rPr>
          <w:rFonts w:ascii="Agency FB" w:hAnsi="Agency FB"/>
          <w:bCs/>
          <w:color w:val="231F20"/>
          <w:sz w:val="28"/>
          <w:szCs w:val="28"/>
        </w:rPr>
        <w:t>Région de l’Extrême-Nord</w:t>
      </w:r>
      <w:r w:rsidRPr="00A84C83">
        <w:rPr>
          <w:rFonts w:ascii="Agency FB" w:hAnsi="Agency FB"/>
          <w:bCs/>
          <w:color w:val="231F20"/>
          <w:sz w:val="28"/>
          <w:szCs w:val="28"/>
        </w:rPr>
        <w:t>.</w:t>
      </w:r>
    </w:p>
    <w:p w:rsidR="008669E8" w:rsidRPr="00A84C83" w:rsidRDefault="008669E8" w:rsidP="008669E8">
      <w:pPr>
        <w:autoSpaceDE w:val="0"/>
        <w:autoSpaceDN w:val="0"/>
        <w:adjustRightInd w:val="0"/>
        <w:spacing w:before="120"/>
        <w:jc w:val="both"/>
        <w:rPr>
          <w:rFonts w:ascii="Agency FB" w:hAnsi="Agency FB"/>
          <w:sz w:val="28"/>
          <w:szCs w:val="28"/>
        </w:rPr>
      </w:pPr>
      <w:r w:rsidRPr="00A84C83">
        <w:rPr>
          <w:rFonts w:ascii="Agency FB" w:hAnsi="Agency FB"/>
          <w:sz w:val="28"/>
          <w:szCs w:val="28"/>
        </w:rPr>
        <w:t>Les travaux comprennent notamment:</w:t>
      </w:r>
    </w:p>
    <w:p w:rsidR="008669E8" w:rsidRPr="00A84C83" w:rsidRDefault="008669E8"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Installation de chantier ;</w:t>
      </w:r>
    </w:p>
    <w:p w:rsidR="00BF146B" w:rsidRPr="00A84C83" w:rsidRDefault="00BF146B"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Réalisation du forage</w:t>
      </w:r>
    </w:p>
    <w:p w:rsidR="008669E8" w:rsidRPr="00A84C83" w:rsidRDefault="00C574F2"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E</w:t>
      </w:r>
      <w:r w:rsidR="008669E8" w:rsidRPr="00A84C83">
        <w:rPr>
          <w:rFonts w:ascii="Agency FB" w:hAnsi="Agency FB"/>
          <w:noProof/>
          <w:sz w:val="28"/>
          <w:szCs w:val="28"/>
        </w:rPr>
        <w:t>ssai de pompage ;</w:t>
      </w:r>
    </w:p>
    <w:p w:rsidR="008669E8" w:rsidRPr="00A84C83" w:rsidRDefault="00C574F2"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Aménagement de la tête du forage</w:t>
      </w:r>
      <w:r w:rsidR="008669E8" w:rsidRPr="00A84C83">
        <w:rPr>
          <w:rFonts w:ascii="Agency FB" w:hAnsi="Agency FB"/>
          <w:noProof/>
          <w:sz w:val="28"/>
          <w:szCs w:val="28"/>
        </w:rPr>
        <w:t> ;</w:t>
      </w:r>
    </w:p>
    <w:p w:rsidR="00E8334C" w:rsidRPr="00A84C83" w:rsidRDefault="00E8334C" w:rsidP="00E8334C">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Construction du réservoir ;</w:t>
      </w:r>
    </w:p>
    <w:p w:rsidR="008669E8" w:rsidRPr="00A84C83" w:rsidRDefault="008669E8"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Fourniture et pose de la pompe </w:t>
      </w:r>
      <w:r w:rsidR="00C574F2" w:rsidRPr="00A84C83">
        <w:rPr>
          <w:rFonts w:ascii="Agency FB" w:hAnsi="Agency FB"/>
          <w:noProof/>
          <w:sz w:val="28"/>
          <w:szCs w:val="28"/>
        </w:rPr>
        <w:t>solaire</w:t>
      </w:r>
      <w:r w:rsidRPr="00A84C83">
        <w:rPr>
          <w:rFonts w:ascii="Agency FB" w:hAnsi="Agency FB"/>
          <w:noProof/>
          <w:sz w:val="28"/>
          <w:szCs w:val="28"/>
        </w:rPr>
        <w:t>;</w:t>
      </w:r>
    </w:p>
    <w:p w:rsidR="00C574F2" w:rsidRPr="00A84C83" w:rsidRDefault="00C574F2"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Construction grillage de protection des panneaux solaires ;</w:t>
      </w:r>
    </w:p>
    <w:p w:rsidR="00C574F2" w:rsidRPr="00A84C83" w:rsidRDefault="00C574F2"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Construction de la borne fonctaine ;</w:t>
      </w:r>
    </w:p>
    <w:p w:rsidR="00C574F2" w:rsidRPr="00A84C83" w:rsidRDefault="00DE7931"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Raccordements des diff</w:t>
      </w:r>
      <w:r w:rsidR="00C574F2" w:rsidRPr="00A84C83">
        <w:rPr>
          <w:rFonts w:ascii="Agency FB" w:hAnsi="Agency FB"/>
          <w:noProof/>
          <w:sz w:val="28"/>
          <w:szCs w:val="28"/>
        </w:rPr>
        <w:t>érents ouvrages ;</w:t>
      </w:r>
    </w:p>
    <w:p w:rsidR="008669E8" w:rsidRPr="00A84C83" w:rsidRDefault="008669E8"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Mise en service des ouvrages ;</w:t>
      </w:r>
    </w:p>
    <w:p w:rsidR="008669E8" w:rsidRPr="00A84C83" w:rsidRDefault="008669E8"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Formation de l’équipe local d’entretien ;</w:t>
      </w:r>
    </w:p>
    <w:p w:rsidR="008669E8" w:rsidRPr="00A84C83" w:rsidRDefault="008669E8" w:rsidP="008669E8">
      <w:pPr>
        <w:numPr>
          <w:ilvl w:val="0"/>
          <w:numId w:val="8"/>
        </w:numPr>
        <w:autoSpaceDE w:val="0"/>
        <w:autoSpaceDN w:val="0"/>
        <w:adjustRightInd w:val="0"/>
        <w:ind w:left="714" w:hanging="357"/>
        <w:jc w:val="both"/>
        <w:rPr>
          <w:rFonts w:ascii="Agency FB" w:hAnsi="Agency FB"/>
          <w:noProof/>
          <w:sz w:val="28"/>
          <w:szCs w:val="28"/>
        </w:rPr>
      </w:pPr>
      <w:r w:rsidRPr="00A84C83">
        <w:rPr>
          <w:rFonts w:ascii="Agency FB" w:hAnsi="Agency FB"/>
          <w:noProof/>
          <w:sz w:val="28"/>
          <w:szCs w:val="28"/>
        </w:rPr>
        <w:t>Fourniture d’une caisse à outils.</w:t>
      </w:r>
    </w:p>
    <w:p w:rsidR="008669E8" w:rsidRPr="00A84C83" w:rsidRDefault="008669E8" w:rsidP="008669E8">
      <w:pPr>
        <w:autoSpaceDE w:val="0"/>
        <w:autoSpaceDN w:val="0"/>
        <w:adjustRightInd w:val="0"/>
        <w:spacing w:line="380" w:lineRule="atLeast"/>
        <w:jc w:val="both"/>
        <w:rPr>
          <w:rFonts w:ascii="Agency FB" w:hAnsi="Agency FB"/>
          <w:color w:val="231F20"/>
          <w:sz w:val="28"/>
          <w:szCs w:val="28"/>
        </w:rPr>
      </w:pPr>
      <w:r w:rsidRPr="00A84C83">
        <w:rPr>
          <w:rFonts w:ascii="Agency FB" w:hAnsi="Agency FB"/>
          <w:color w:val="231F20"/>
          <w:sz w:val="28"/>
          <w:szCs w:val="28"/>
        </w:rPr>
        <w:t>Référence de l’Appel d’Offres :</w:t>
      </w:r>
    </w:p>
    <w:p w:rsidR="008669E8" w:rsidRPr="00A84C83" w:rsidRDefault="008669E8" w:rsidP="008669E8">
      <w:pPr>
        <w:autoSpaceDE w:val="0"/>
        <w:autoSpaceDN w:val="0"/>
        <w:adjustRightInd w:val="0"/>
        <w:jc w:val="center"/>
        <w:rPr>
          <w:rFonts w:ascii="Agency FB" w:hAnsi="Agency FB"/>
          <w:color w:val="231F20"/>
          <w:sz w:val="28"/>
          <w:szCs w:val="28"/>
        </w:rPr>
      </w:pPr>
    </w:p>
    <w:p w:rsidR="008669E8" w:rsidRPr="00A84C83" w:rsidRDefault="008669E8" w:rsidP="008669E8">
      <w:pPr>
        <w:autoSpaceDE w:val="0"/>
        <w:autoSpaceDN w:val="0"/>
        <w:adjustRightInd w:val="0"/>
        <w:jc w:val="center"/>
        <w:rPr>
          <w:rFonts w:ascii="Agency FB" w:hAnsi="Agency FB"/>
          <w:b/>
          <w:bCs/>
          <w:sz w:val="28"/>
          <w:szCs w:val="28"/>
        </w:rPr>
      </w:pPr>
      <w:r w:rsidRPr="00A84C83">
        <w:rPr>
          <w:rFonts w:ascii="Agency FB" w:hAnsi="Agency FB"/>
          <w:b/>
          <w:bCs/>
          <w:sz w:val="28"/>
          <w:szCs w:val="28"/>
        </w:rPr>
        <w:t>AVIS D’APPEL D</w:t>
      </w:r>
      <w:r w:rsidR="00B92636">
        <w:rPr>
          <w:rFonts w:ascii="Agency FB" w:hAnsi="Agency FB"/>
          <w:b/>
          <w:bCs/>
          <w:sz w:val="28"/>
          <w:szCs w:val="28"/>
        </w:rPr>
        <w:t>’OFFRES NATIONAL OUVERT N° 12</w:t>
      </w:r>
      <w:r w:rsidR="00C574F2" w:rsidRPr="00A84C83">
        <w:rPr>
          <w:rFonts w:ascii="Agency FB" w:hAnsi="Agency FB"/>
          <w:b/>
          <w:bCs/>
          <w:sz w:val="28"/>
          <w:szCs w:val="28"/>
        </w:rPr>
        <w:t>/AAONO/</w:t>
      </w:r>
      <w:r w:rsidR="00214633" w:rsidRPr="00A84C83">
        <w:rPr>
          <w:rFonts w:ascii="Agency FB" w:hAnsi="Agency FB"/>
          <w:b/>
          <w:bCs/>
          <w:sz w:val="28"/>
          <w:szCs w:val="28"/>
        </w:rPr>
        <w:t>C-</w:t>
      </w:r>
      <w:r w:rsidR="001930A0" w:rsidRPr="00A84C83">
        <w:rPr>
          <w:rFonts w:ascii="Agency FB" w:hAnsi="Agency FB"/>
          <w:b/>
          <w:bCs/>
          <w:sz w:val="28"/>
          <w:szCs w:val="28"/>
        </w:rPr>
        <w:t>TCHATIBALI</w:t>
      </w:r>
      <w:r w:rsidR="00C574F2" w:rsidRPr="00A84C83">
        <w:rPr>
          <w:rFonts w:ascii="Agency FB" w:hAnsi="Agency FB"/>
          <w:b/>
          <w:bCs/>
          <w:sz w:val="28"/>
          <w:szCs w:val="28"/>
        </w:rPr>
        <w:t>/SG/</w:t>
      </w:r>
      <w:r w:rsidR="00FB4CDC" w:rsidRPr="00A84C83">
        <w:rPr>
          <w:rFonts w:ascii="Agency FB" w:hAnsi="Agency FB"/>
          <w:b/>
          <w:bCs/>
          <w:sz w:val="28"/>
          <w:szCs w:val="28"/>
        </w:rPr>
        <w:t>CIPM</w:t>
      </w:r>
      <w:r w:rsidR="00C574F2" w:rsidRPr="00A84C83">
        <w:rPr>
          <w:rFonts w:ascii="Agency FB" w:hAnsi="Agency FB"/>
          <w:b/>
          <w:bCs/>
          <w:sz w:val="28"/>
          <w:szCs w:val="28"/>
        </w:rPr>
        <w:t>-AI/</w:t>
      </w:r>
      <w:r w:rsidR="005127B7" w:rsidRPr="00A84C83">
        <w:rPr>
          <w:rFonts w:ascii="Agency FB" w:hAnsi="Agency FB"/>
          <w:b/>
          <w:bCs/>
          <w:sz w:val="28"/>
          <w:szCs w:val="28"/>
        </w:rPr>
        <w:t>2025</w:t>
      </w:r>
    </w:p>
    <w:p w:rsidR="008669E8" w:rsidRPr="00A84C83" w:rsidRDefault="00EB7DC3" w:rsidP="008669E8">
      <w:pPr>
        <w:autoSpaceDE w:val="0"/>
        <w:autoSpaceDN w:val="0"/>
        <w:adjustRightInd w:val="0"/>
        <w:jc w:val="center"/>
        <w:rPr>
          <w:rFonts w:ascii="Agency FB" w:hAnsi="Agency FB"/>
          <w:bCs/>
          <w:sz w:val="28"/>
          <w:szCs w:val="28"/>
        </w:rPr>
      </w:pPr>
      <w:r w:rsidRPr="00A84C83">
        <w:rPr>
          <w:rFonts w:ascii="Agency FB" w:hAnsi="Agency FB"/>
          <w:bCs/>
          <w:sz w:val="28"/>
          <w:szCs w:val="28"/>
        </w:rPr>
        <w:t xml:space="preserve">Pour les travaux de </w:t>
      </w:r>
      <w:r w:rsidR="0003082E">
        <w:rPr>
          <w:rFonts w:ascii="Agency FB" w:hAnsi="Agency FB"/>
          <w:noProof/>
          <w:sz w:val="28"/>
          <w:szCs w:val="28"/>
        </w:rPr>
        <w:t>réhabilitation de la</w:t>
      </w:r>
      <w:r w:rsidR="0003082E" w:rsidRPr="00A84C83">
        <w:rPr>
          <w:rFonts w:ascii="Agency FB" w:hAnsi="Agency FB"/>
          <w:bCs/>
          <w:color w:val="231F20"/>
          <w:sz w:val="28"/>
          <w:szCs w:val="28"/>
        </w:rPr>
        <w:t xml:space="preserve"> </w:t>
      </w:r>
      <w:r w:rsidR="00BF146B" w:rsidRPr="00A84C83">
        <w:rPr>
          <w:rFonts w:ascii="Agency FB" w:hAnsi="Agency FB"/>
          <w:sz w:val="28"/>
          <w:szCs w:val="28"/>
        </w:rPr>
        <w:t xml:space="preserve">mini-adduction </w:t>
      </w:r>
      <w:r w:rsidR="00C9562F" w:rsidRPr="00A84C83">
        <w:rPr>
          <w:rFonts w:ascii="Agency FB" w:hAnsi="Agency FB"/>
          <w:sz w:val="28"/>
          <w:szCs w:val="28"/>
        </w:rPr>
        <w:t xml:space="preserve">d’eau potable à </w:t>
      </w:r>
      <w:r w:rsidR="003D2E3F" w:rsidRPr="00A84C83">
        <w:rPr>
          <w:rFonts w:ascii="Agency FB" w:hAnsi="Agency FB"/>
          <w:sz w:val="28"/>
          <w:szCs w:val="28"/>
        </w:rPr>
        <w:t>énergie solaire à Wibiwa</w:t>
      </w:r>
      <w:r w:rsidR="00791801" w:rsidRPr="00A84C83">
        <w:rPr>
          <w:rFonts w:ascii="Agency FB" w:hAnsi="Agency FB"/>
          <w:bCs/>
          <w:sz w:val="28"/>
          <w:szCs w:val="28"/>
        </w:rPr>
        <w:t xml:space="preserve">, </w:t>
      </w:r>
      <w:r w:rsidR="003D2E3F" w:rsidRPr="00A84C83">
        <w:rPr>
          <w:rFonts w:ascii="Agency FB" w:hAnsi="Agency FB"/>
          <w:bCs/>
          <w:sz w:val="28"/>
          <w:szCs w:val="28"/>
        </w:rPr>
        <w:t>A</w:t>
      </w:r>
      <w:r w:rsidR="00E8334C" w:rsidRPr="00A84C83">
        <w:rPr>
          <w:rFonts w:ascii="Agency FB" w:hAnsi="Agency FB"/>
          <w:bCs/>
          <w:sz w:val="28"/>
          <w:szCs w:val="28"/>
        </w:rPr>
        <w:t>rrondissement de Tchatibali</w:t>
      </w:r>
      <w:r w:rsidR="008669E8" w:rsidRPr="00A84C83">
        <w:rPr>
          <w:rFonts w:ascii="Agency FB" w:hAnsi="Agency FB"/>
          <w:bCs/>
          <w:sz w:val="28"/>
          <w:szCs w:val="28"/>
        </w:rPr>
        <w:t xml:space="preserve">, Département du </w:t>
      </w:r>
      <w:r w:rsidR="009631DC" w:rsidRPr="00A84C83">
        <w:rPr>
          <w:rFonts w:ascii="Agency FB" w:hAnsi="Agency FB"/>
          <w:bCs/>
          <w:sz w:val="28"/>
          <w:szCs w:val="28"/>
        </w:rPr>
        <w:t>Mayo-Danay</w:t>
      </w:r>
      <w:r w:rsidR="008669E8" w:rsidRPr="00A84C83">
        <w:rPr>
          <w:rFonts w:ascii="Agency FB" w:hAnsi="Agency FB"/>
          <w:bCs/>
          <w:sz w:val="28"/>
          <w:szCs w:val="28"/>
        </w:rPr>
        <w:t xml:space="preserve">, </w:t>
      </w:r>
      <w:r w:rsidR="00C574F2" w:rsidRPr="00A84C83">
        <w:rPr>
          <w:rFonts w:ascii="Agency FB" w:hAnsi="Agency FB"/>
          <w:bCs/>
          <w:sz w:val="28"/>
          <w:szCs w:val="28"/>
        </w:rPr>
        <w:t xml:space="preserve"> </w:t>
      </w:r>
      <w:r w:rsidR="007A4131" w:rsidRPr="00A84C83">
        <w:rPr>
          <w:rFonts w:ascii="Agency FB" w:hAnsi="Agency FB"/>
          <w:bCs/>
          <w:sz w:val="28"/>
          <w:szCs w:val="28"/>
        </w:rPr>
        <w:t>Région de l’Extrême-Nord</w:t>
      </w:r>
      <w:r w:rsidR="008669E8" w:rsidRPr="00A84C83">
        <w:rPr>
          <w:rFonts w:ascii="Agency FB" w:hAnsi="Agency FB"/>
          <w:bCs/>
          <w:sz w:val="28"/>
          <w:szCs w:val="28"/>
        </w:rPr>
        <w:t>.</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1.2. Délai d’exécution :</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 délai d’exécution du présent marché est de trois (03) mois à compter de la date de notification de  l’ordre de service de commencer les prestations.</w:t>
      </w:r>
    </w:p>
    <w:p w:rsidR="008669E8" w:rsidRPr="00A84C83" w:rsidRDefault="008669E8" w:rsidP="008669E8">
      <w:pPr>
        <w:pStyle w:val="Retraitcorpsdetexte1"/>
        <w:spacing w:before="160" w:after="160"/>
        <w:ind w:left="0" w:firstLine="0"/>
        <w:jc w:val="both"/>
        <w:rPr>
          <w:rFonts w:ascii="Agency FB" w:hAnsi="Agency FB" w:cs="Times New Roman"/>
          <w:b w:val="0"/>
          <w:bCs w:val="0"/>
          <w:sz w:val="28"/>
          <w:szCs w:val="28"/>
        </w:rPr>
      </w:pPr>
      <w:r w:rsidRPr="00A84C83">
        <w:rPr>
          <w:rFonts w:ascii="Agency FB" w:hAnsi="Agency FB" w:cs="Times New Roman"/>
          <w:b w:val="0"/>
          <w:bCs w:val="0"/>
          <w:sz w:val="28"/>
          <w:szCs w:val="28"/>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8669E8" w:rsidRPr="00A84C83" w:rsidRDefault="008669E8" w:rsidP="008669E8">
      <w:pPr>
        <w:jc w:val="both"/>
        <w:rPr>
          <w:rFonts w:ascii="Agency FB" w:hAnsi="Agency FB"/>
          <w:sz w:val="28"/>
          <w:szCs w:val="28"/>
        </w:rPr>
      </w:pPr>
      <w:r w:rsidRPr="00A84C83">
        <w:rPr>
          <w:rFonts w:ascii="Agency FB" w:hAnsi="Agency FB"/>
          <w:sz w:val="28"/>
          <w:szCs w:val="28"/>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A84C83" w:rsidRDefault="008669E8" w:rsidP="008669E8">
      <w:pPr>
        <w:jc w:val="both"/>
        <w:rPr>
          <w:rFonts w:ascii="Agency FB" w:hAnsi="Agency FB"/>
          <w:sz w:val="28"/>
          <w:szCs w:val="28"/>
        </w:rPr>
      </w:pPr>
    </w:p>
    <w:p w:rsidR="008669E8" w:rsidRPr="00A84C83" w:rsidRDefault="008669E8" w:rsidP="008669E8">
      <w:pPr>
        <w:jc w:val="both"/>
        <w:rPr>
          <w:rFonts w:ascii="Agency FB" w:hAnsi="Agency FB"/>
          <w:b/>
          <w:color w:val="231F20"/>
          <w:sz w:val="28"/>
          <w:szCs w:val="28"/>
        </w:rPr>
      </w:pPr>
      <w:r w:rsidRPr="00A84C83">
        <w:rPr>
          <w:rFonts w:ascii="Agency FB" w:hAnsi="Agency FB"/>
          <w:b/>
          <w:color w:val="231F20"/>
          <w:sz w:val="28"/>
          <w:szCs w:val="28"/>
        </w:rPr>
        <w:t>1.3. Principaux critères de qualification des soumissionnaires</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Est admise à participer à cet Appel d'Offres toute personne physique ou morale répondant aux spécifications de l’Avis d’Appel d'Offres (pièce n° 1) et :</w:t>
      </w:r>
    </w:p>
    <w:p w:rsidR="008669E8" w:rsidRPr="00A84C83" w:rsidRDefault="008669E8" w:rsidP="008669E8">
      <w:pPr>
        <w:numPr>
          <w:ilvl w:val="0"/>
          <w:numId w:val="6"/>
        </w:numPr>
        <w:spacing w:before="160" w:after="160"/>
        <w:jc w:val="both"/>
        <w:rPr>
          <w:rFonts w:ascii="Agency FB" w:hAnsi="Agency FB"/>
          <w:sz w:val="28"/>
          <w:szCs w:val="28"/>
        </w:rPr>
      </w:pPr>
      <w:r w:rsidRPr="00A84C83">
        <w:rPr>
          <w:rFonts w:ascii="Agency FB" w:hAnsi="Agency FB"/>
          <w:sz w:val="28"/>
          <w:szCs w:val="28"/>
        </w:rPr>
        <w:t>qui n’est pas en état de faillite,</w:t>
      </w:r>
    </w:p>
    <w:p w:rsidR="008669E8" w:rsidRPr="00A84C83" w:rsidRDefault="008669E8" w:rsidP="008669E8">
      <w:pPr>
        <w:numPr>
          <w:ilvl w:val="0"/>
          <w:numId w:val="6"/>
        </w:numPr>
        <w:spacing w:before="160" w:after="160"/>
        <w:jc w:val="both"/>
        <w:rPr>
          <w:rFonts w:ascii="Agency FB" w:hAnsi="Agency FB"/>
          <w:sz w:val="28"/>
          <w:szCs w:val="28"/>
        </w:rPr>
      </w:pPr>
      <w:r w:rsidRPr="00A84C83">
        <w:rPr>
          <w:rFonts w:ascii="Agency FB" w:hAnsi="Agency FB"/>
          <w:sz w:val="28"/>
          <w:szCs w:val="28"/>
        </w:rPr>
        <w:t>qui n’est pas en état de cessation de paiements constatée par une décision judiciaire autre que la faillite,</w:t>
      </w:r>
    </w:p>
    <w:p w:rsidR="008669E8" w:rsidRPr="00A84C83" w:rsidRDefault="008669E8" w:rsidP="008669E8">
      <w:pPr>
        <w:numPr>
          <w:ilvl w:val="0"/>
          <w:numId w:val="6"/>
        </w:numPr>
        <w:spacing w:before="160" w:after="160"/>
        <w:jc w:val="both"/>
        <w:rPr>
          <w:rFonts w:ascii="Agency FB" w:hAnsi="Agency FB"/>
          <w:sz w:val="28"/>
          <w:szCs w:val="28"/>
        </w:rPr>
      </w:pPr>
      <w:r w:rsidRPr="00A84C83">
        <w:rPr>
          <w:rFonts w:ascii="Agency FB" w:hAnsi="Agency FB"/>
          <w:sz w:val="28"/>
          <w:szCs w:val="28"/>
        </w:rPr>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rsidR="008669E8" w:rsidRPr="00A84C83" w:rsidRDefault="008669E8" w:rsidP="008669E8">
      <w:pPr>
        <w:numPr>
          <w:ilvl w:val="0"/>
          <w:numId w:val="6"/>
        </w:numPr>
        <w:spacing w:before="160" w:after="160"/>
        <w:jc w:val="both"/>
        <w:rPr>
          <w:rFonts w:ascii="Agency FB" w:hAnsi="Agency FB"/>
          <w:sz w:val="28"/>
          <w:szCs w:val="28"/>
        </w:rPr>
      </w:pPr>
      <w:r w:rsidRPr="00A84C83">
        <w:rPr>
          <w:rFonts w:ascii="Agency FB" w:hAnsi="Agency FB"/>
          <w:sz w:val="28"/>
          <w:szCs w:val="28"/>
        </w:rPr>
        <w:t>qui ne fait pas l’objet d’une condamnation judiciaire définitive pour toute infraction affectant sa moralité professionnelle,</w:t>
      </w:r>
    </w:p>
    <w:p w:rsidR="008669E8" w:rsidRPr="00A84C83" w:rsidRDefault="008669E8" w:rsidP="008669E8">
      <w:pPr>
        <w:numPr>
          <w:ilvl w:val="0"/>
          <w:numId w:val="6"/>
        </w:numPr>
        <w:spacing w:before="160" w:after="160"/>
        <w:jc w:val="both"/>
        <w:rPr>
          <w:rFonts w:ascii="Agency FB" w:hAnsi="Agency FB"/>
          <w:sz w:val="28"/>
          <w:szCs w:val="28"/>
        </w:rPr>
      </w:pPr>
      <w:r w:rsidRPr="00A84C83">
        <w:rPr>
          <w:rFonts w:ascii="Agency FB" w:hAnsi="Agency FB"/>
          <w:sz w:val="28"/>
          <w:szCs w:val="28"/>
        </w:rPr>
        <w:t>qui ne s’est pas rendue gravement coupable de fausses déclarations à l’occasion des renseignements exigibles pour sa participation à un appel d’offres.</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8669E8" w:rsidRPr="00A84C83" w:rsidTr="00BE5730">
        <w:tc>
          <w:tcPr>
            <w:tcW w:w="486"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both"/>
              <w:rPr>
                <w:rFonts w:ascii="Agency FB" w:hAnsi="Agency FB"/>
                <w:sz w:val="28"/>
                <w:szCs w:val="28"/>
              </w:rPr>
            </w:pPr>
            <w:r w:rsidRPr="00A84C83">
              <w:rPr>
                <w:rFonts w:ascii="Agency FB" w:hAnsi="Agency FB"/>
                <w:sz w:val="28"/>
                <w:szCs w:val="28"/>
              </w:rPr>
              <w:t>N°</w:t>
            </w:r>
          </w:p>
        </w:tc>
        <w:tc>
          <w:tcPr>
            <w:tcW w:w="4158"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b/>
                <w:bCs/>
                <w:sz w:val="28"/>
                <w:szCs w:val="28"/>
              </w:rPr>
            </w:pPr>
            <w:r w:rsidRPr="00A84C83">
              <w:rPr>
                <w:rFonts w:ascii="Agency FB" w:hAnsi="Agency FB"/>
                <w:b/>
                <w:bCs/>
                <w:sz w:val="28"/>
                <w:szCs w:val="28"/>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b/>
                <w:sz w:val="28"/>
                <w:szCs w:val="28"/>
              </w:rPr>
            </w:pPr>
            <w:r w:rsidRPr="00A84C83">
              <w:rPr>
                <w:rFonts w:ascii="Agency FB" w:hAnsi="Agency FB"/>
                <w:b/>
                <w:sz w:val="28"/>
                <w:szCs w:val="28"/>
              </w:rPr>
              <w:t>Niveau / type de garantie</w:t>
            </w:r>
          </w:p>
        </w:tc>
      </w:tr>
      <w:tr w:rsidR="008669E8" w:rsidRPr="00A84C83" w:rsidTr="00BE5730">
        <w:tc>
          <w:tcPr>
            <w:tcW w:w="486"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both"/>
              <w:rPr>
                <w:rFonts w:ascii="Agency FB" w:hAnsi="Agency FB"/>
                <w:sz w:val="28"/>
                <w:szCs w:val="28"/>
              </w:rPr>
            </w:pPr>
          </w:p>
          <w:p w:rsidR="008669E8" w:rsidRPr="00A84C83" w:rsidRDefault="008669E8" w:rsidP="00BE5730">
            <w:pPr>
              <w:spacing w:before="20" w:after="20"/>
              <w:jc w:val="both"/>
              <w:rPr>
                <w:rFonts w:ascii="Agency FB" w:hAnsi="Agency FB"/>
                <w:sz w:val="28"/>
                <w:szCs w:val="28"/>
              </w:rPr>
            </w:pPr>
            <w:r w:rsidRPr="00A84C83">
              <w:rPr>
                <w:rFonts w:ascii="Agency FB" w:hAnsi="Agency FB"/>
                <w:sz w:val="28"/>
                <w:szCs w:val="28"/>
              </w:rPr>
              <w:t>1</w:t>
            </w:r>
          </w:p>
        </w:tc>
        <w:tc>
          <w:tcPr>
            <w:tcW w:w="4158"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sz w:val="28"/>
                <w:szCs w:val="28"/>
              </w:rPr>
            </w:pPr>
            <w:r w:rsidRPr="00A84C83">
              <w:rPr>
                <w:rFonts w:ascii="Agency FB" w:hAnsi="Agency FB"/>
                <w:sz w:val="28"/>
                <w:szCs w:val="28"/>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sz w:val="28"/>
                <w:szCs w:val="28"/>
              </w:rPr>
            </w:pPr>
          </w:p>
          <w:p w:rsidR="008669E8" w:rsidRPr="00A84C83" w:rsidRDefault="00EB7DC3" w:rsidP="00BE5730">
            <w:pPr>
              <w:spacing w:before="20" w:after="20"/>
              <w:jc w:val="center"/>
              <w:rPr>
                <w:rFonts w:ascii="Agency FB" w:hAnsi="Agency FB"/>
                <w:sz w:val="28"/>
                <w:szCs w:val="28"/>
              </w:rPr>
            </w:pPr>
            <w:r w:rsidRPr="00A84C83">
              <w:rPr>
                <w:rFonts w:ascii="Agency FB" w:hAnsi="Agency FB"/>
                <w:sz w:val="28"/>
                <w:szCs w:val="28"/>
              </w:rPr>
              <w:t>&gt; 2</w:t>
            </w:r>
            <w:r w:rsidR="008669E8" w:rsidRPr="00A84C83">
              <w:rPr>
                <w:rFonts w:ascii="Agency FB" w:hAnsi="Agency FB"/>
                <w:sz w:val="28"/>
                <w:szCs w:val="28"/>
              </w:rPr>
              <w:t>0 000 000 F CFA</w:t>
            </w:r>
          </w:p>
        </w:tc>
      </w:tr>
      <w:tr w:rsidR="008669E8" w:rsidRPr="00A84C83" w:rsidTr="00BE5730">
        <w:tc>
          <w:tcPr>
            <w:tcW w:w="486"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both"/>
              <w:rPr>
                <w:rFonts w:ascii="Agency FB" w:hAnsi="Agency FB"/>
                <w:sz w:val="28"/>
                <w:szCs w:val="28"/>
              </w:rPr>
            </w:pPr>
            <w:r w:rsidRPr="00A84C83">
              <w:rPr>
                <w:rFonts w:ascii="Agency FB" w:hAnsi="Agency FB"/>
                <w:sz w:val="28"/>
                <w:szCs w:val="28"/>
              </w:rPr>
              <w:t>2</w:t>
            </w:r>
          </w:p>
        </w:tc>
        <w:tc>
          <w:tcPr>
            <w:tcW w:w="4158"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sz w:val="28"/>
                <w:szCs w:val="28"/>
              </w:rPr>
            </w:pPr>
            <w:r w:rsidRPr="00A84C83">
              <w:rPr>
                <w:rFonts w:ascii="Agency FB" w:hAnsi="Agency FB"/>
                <w:sz w:val="28"/>
                <w:szCs w:val="28"/>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sz w:val="28"/>
                <w:szCs w:val="28"/>
              </w:rPr>
            </w:pPr>
            <w:r w:rsidRPr="00A84C83">
              <w:rPr>
                <w:rFonts w:ascii="Agency FB" w:hAnsi="Agency FB"/>
                <w:sz w:val="28"/>
                <w:szCs w:val="28"/>
              </w:rPr>
              <w:t>Deux ans au minimum</w:t>
            </w:r>
          </w:p>
        </w:tc>
      </w:tr>
      <w:tr w:rsidR="008669E8" w:rsidRPr="00A84C83" w:rsidTr="00BE5730">
        <w:tc>
          <w:tcPr>
            <w:tcW w:w="486"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both"/>
              <w:rPr>
                <w:rFonts w:ascii="Agency FB" w:hAnsi="Agency FB"/>
                <w:sz w:val="28"/>
                <w:szCs w:val="28"/>
              </w:rPr>
            </w:pPr>
            <w:r w:rsidRPr="00A84C83">
              <w:rPr>
                <w:rFonts w:ascii="Agency FB" w:hAnsi="Agency FB"/>
                <w:sz w:val="28"/>
                <w:szCs w:val="28"/>
              </w:rPr>
              <w:t>3</w:t>
            </w:r>
          </w:p>
        </w:tc>
        <w:tc>
          <w:tcPr>
            <w:tcW w:w="4158"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rPr>
                <w:rFonts w:ascii="Agency FB" w:hAnsi="Agency FB"/>
                <w:sz w:val="28"/>
                <w:szCs w:val="28"/>
              </w:rPr>
            </w:pPr>
            <w:r w:rsidRPr="00A84C83">
              <w:rPr>
                <w:rFonts w:ascii="Agency FB" w:hAnsi="Agency FB"/>
                <w:sz w:val="28"/>
                <w:szCs w:val="28"/>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before="20" w:after="20"/>
              <w:jc w:val="center"/>
              <w:rPr>
                <w:rFonts w:ascii="Agency FB" w:hAnsi="Agency FB"/>
                <w:sz w:val="28"/>
                <w:szCs w:val="28"/>
              </w:rPr>
            </w:pPr>
            <w:r w:rsidRPr="00A84C83">
              <w:rPr>
                <w:rFonts w:ascii="Agency FB" w:hAnsi="Agency FB"/>
                <w:sz w:val="28"/>
                <w:szCs w:val="28"/>
              </w:rPr>
              <w:t>Professionnel du Génie Rural ou tout autre expert reconnu dans le domaine de l’hydraulique</w:t>
            </w:r>
          </w:p>
        </w:tc>
      </w:tr>
    </w:tbl>
    <w:p w:rsidR="008669E8" w:rsidRPr="00A84C83" w:rsidRDefault="008669E8" w:rsidP="008669E8">
      <w:pPr>
        <w:jc w:val="both"/>
        <w:rPr>
          <w:rFonts w:ascii="Agency FB" w:hAnsi="Agency FB"/>
          <w:color w:val="231F20"/>
          <w:sz w:val="28"/>
          <w:szCs w:val="28"/>
        </w:rPr>
      </w:pPr>
    </w:p>
    <w:p w:rsidR="008669E8" w:rsidRPr="00A84C83" w:rsidRDefault="008669E8" w:rsidP="008669E8">
      <w:pPr>
        <w:jc w:val="both"/>
        <w:rPr>
          <w:rFonts w:ascii="Agency FB" w:hAnsi="Agency FB"/>
          <w:b/>
          <w:color w:val="231F20"/>
          <w:sz w:val="28"/>
          <w:szCs w:val="28"/>
        </w:rPr>
      </w:pPr>
      <w:r w:rsidRPr="00A84C83">
        <w:rPr>
          <w:rFonts w:ascii="Agency FB" w:hAnsi="Agency FB"/>
          <w:b/>
          <w:color w:val="231F20"/>
          <w:sz w:val="28"/>
          <w:szCs w:val="28"/>
        </w:rPr>
        <w:t>1.4. Pièces constit</w:t>
      </w:r>
      <w:r w:rsidR="00EA1E36" w:rsidRPr="00A84C83">
        <w:rPr>
          <w:rFonts w:ascii="Agency FB" w:hAnsi="Agency FB"/>
          <w:b/>
          <w:color w:val="231F20"/>
          <w:sz w:val="28"/>
          <w:szCs w:val="28"/>
        </w:rPr>
        <w:t>uant le dossier d’appel d’offre</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 xml:space="preserve">4.1 </w:t>
      </w:r>
      <w:r w:rsidRPr="00A84C83">
        <w:rPr>
          <w:rFonts w:ascii="Agency FB" w:hAnsi="Agency FB"/>
          <w:color w:val="231F20"/>
          <w:sz w:val="28"/>
          <w:szCs w:val="28"/>
        </w:rPr>
        <w:t>Le présent dossier d’appel d’offre et ses formulaires :</w:t>
      </w:r>
    </w:p>
    <w:p w:rsidR="008669E8" w:rsidRPr="00A84C83" w:rsidRDefault="008669E8" w:rsidP="008669E8">
      <w:pPr>
        <w:jc w:val="both"/>
        <w:rPr>
          <w:rFonts w:ascii="Agency FB" w:hAnsi="Agency FB"/>
          <w:sz w:val="28"/>
          <w:szCs w:val="28"/>
        </w:rPr>
      </w:pPr>
      <w:r w:rsidRPr="00A84C83">
        <w:rPr>
          <w:rFonts w:ascii="Agency FB" w:hAnsi="Agency FB"/>
          <w:color w:val="231F20"/>
          <w:sz w:val="28"/>
          <w:szCs w:val="28"/>
        </w:rPr>
        <w:t xml:space="preserve">            - Modèle de soumission ;</w:t>
      </w:r>
    </w:p>
    <w:p w:rsidR="008669E8" w:rsidRPr="00A84C83" w:rsidRDefault="008669E8" w:rsidP="008669E8">
      <w:pPr>
        <w:jc w:val="both"/>
        <w:rPr>
          <w:rFonts w:ascii="Agency FB" w:hAnsi="Agency FB"/>
          <w:sz w:val="28"/>
          <w:szCs w:val="28"/>
        </w:rPr>
      </w:pPr>
      <w:r w:rsidRPr="00A84C83">
        <w:rPr>
          <w:rFonts w:ascii="Agency FB" w:hAnsi="Agency FB"/>
          <w:sz w:val="28"/>
          <w:szCs w:val="28"/>
        </w:rPr>
        <w:t xml:space="preserve">            - Caution de soumission de cent soixante mille (160 000) francs CFA</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 xml:space="preserve">4.2. </w:t>
      </w:r>
      <w:r w:rsidRPr="00A84C83">
        <w:rPr>
          <w:rFonts w:ascii="Agency FB" w:hAnsi="Agency FB"/>
          <w:color w:val="231F20"/>
          <w:sz w:val="28"/>
          <w:szCs w:val="28"/>
        </w:rPr>
        <w:t>Le Règlement Général de l’Appel d’Offre (RGAO) ;</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4.3.</w:t>
      </w:r>
      <w:r w:rsidRPr="00A84C83">
        <w:rPr>
          <w:rFonts w:ascii="Agency FB" w:hAnsi="Agency FB"/>
          <w:color w:val="231F20"/>
          <w:sz w:val="28"/>
          <w:szCs w:val="28"/>
        </w:rPr>
        <w:t xml:space="preserve"> Le Règlement Particulier de l’Appel d’Offre(RPAO) ;</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4.4.</w:t>
      </w:r>
      <w:r w:rsidRPr="00A84C83">
        <w:rPr>
          <w:rFonts w:ascii="Agency FB" w:hAnsi="Agency FB"/>
          <w:color w:val="231F20"/>
          <w:sz w:val="28"/>
          <w:szCs w:val="28"/>
        </w:rPr>
        <w:t xml:space="preserve"> Le Cahier des Clauses Administratives Particulières(CCAP) ;</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4.5.</w:t>
      </w:r>
      <w:r w:rsidRPr="00A84C83">
        <w:rPr>
          <w:rFonts w:ascii="Agency FB" w:hAnsi="Agency FB"/>
          <w:color w:val="231F20"/>
          <w:sz w:val="28"/>
          <w:szCs w:val="28"/>
        </w:rPr>
        <w:t xml:space="preserve"> Le Cahier de Clauses Techniques Particulières(CCTP) ;</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4.6.</w:t>
      </w:r>
      <w:r w:rsidRPr="00A84C83">
        <w:rPr>
          <w:rFonts w:ascii="Agency FB" w:hAnsi="Agency FB"/>
          <w:color w:val="231F20"/>
          <w:sz w:val="28"/>
          <w:szCs w:val="28"/>
        </w:rPr>
        <w:t xml:space="preserve"> Le bordereau des prix unitaires et le cadre du devis quantitatif et estimatif ;</w:t>
      </w:r>
    </w:p>
    <w:p w:rsidR="008669E8" w:rsidRPr="00A84C83" w:rsidRDefault="008669E8" w:rsidP="008669E8">
      <w:pPr>
        <w:jc w:val="both"/>
        <w:rPr>
          <w:rFonts w:ascii="Agency FB" w:hAnsi="Agency FB"/>
          <w:color w:val="231F20"/>
          <w:sz w:val="28"/>
          <w:szCs w:val="28"/>
        </w:rPr>
      </w:pPr>
      <w:r w:rsidRPr="00A84C83">
        <w:rPr>
          <w:rFonts w:ascii="Agency FB" w:hAnsi="Agency FB"/>
          <w:b/>
          <w:color w:val="231F20"/>
          <w:sz w:val="28"/>
          <w:szCs w:val="28"/>
        </w:rPr>
        <w:t>4.7</w:t>
      </w:r>
      <w:r w:rsidRPr="00A84C83">
        <w:rPr>
          <w:rFonts w:ascii="Agency FB" w:hAnsi="Agency FB"/>
          <w:color w:val="231F20"/>
          <w:sz w:val="28"/>
          <w:szCs w:val="28"/>
        </w:rPr>
        <w:t>. Le modèle du marché et les annexes ;</w:t>
      </w:r>
    </w:p>
    <w:p w:rsidR="008669E8" w:rsidRPr="00A84C83" w:rsidRDefault="008669E8" w:rsidP="008669E8">
      <w:pPr>
        <w:jc w:val="both"/>
        <w:rPr>
          <w:rFonts w:ascii="Agency FB" w:hAnsi="Agency FB"/>
          <w:sz w:val="28"/>
          <w:szCs w:val="28"/>
        </w:rPr>
      </w:pPr>
      <w:r w:rsidRPr="00A84C83">
        <w:rPr>
          <w:rFonts w:ascii="Agency FB" w:hAnsi="Agency FB"/>
          <w:b/>
          <w:color w:val="231F20"/>
          <w:sz w:val="28"/>
          <w:szCs w:val="28"/>
        </w:rPr>
        <w:t xml:space="preserve">4.8. </w:t>
      </w:r>
      <w:r w:rsidRPr="00A84C83">
        <w:rPr>
          <w:rFonts w:ascii="Agency FB" w:hAnsi="Agency FB"/>
          <w:sz w:val="28"/>
          <w:szCs w:val="28"/>
        </w:rPr>
        <w:t>Les addenda éventuel</w:t>
      </w:r>
      <w:r w:rsidR="00EA1E36" w:rsidRPr="00A84C83">
        <w:rPr>
          <w:rFonts w:ascii="Agency FB" w:hAnsi="Agency FB"/>
          <w:sz w:val="28"/>
          <w:szCs w:val="28"/>
        </w:rPr>
        <w:t>s notifiés aux soumissionnaires</w:t>
      </w:r>
    </w:p>
    <w:p w:rsidR="008669E8" w:rsidRPr="00A84C83" w:rsidRDefault="00EA1E36" w:rsidP="008669E8">
      <w:pPr>
        <w:jc w:val="both"/>
        <w:rPr>
          <w:rFonts w:ascii="Agency FB" w:hAnsi="Agency FB"/>
          <w:b/>
          <w:sz w:val="28"/>
          <w:szCs w:val="28"/>
        </w:rPr>
      </w:pPr>
      <w:r w:rsidRPr="00A84C83">
        <w:rPr>
          <w:rFonts w:ascii="Agency FB" w:hAnsi="Agency FB"/>
          <w:b/>
          <w:sz w:val="28"/>
          <w:szCs w:val="28"/>
        </w:rPr>
        <w:t>5 Présentation des offres :</w:t>
      </w:r>
    </w:p>
    <w:p w:rsidR="008669E8" w:rsidRPr="00A84C83" w:rsidRDefault="00EA1E36" w:rsidP="008669E8">
      <w:pPr>
        <w:jc w:val="both"/>
        <w:rPr>
          <w:rFonts w:ascii="Agency FB" w:hAnsi="Agency FB"/>
          <w:b/>
          <w:sz w:val="28"/>
          <w:szCs w:val="28"/>
        </w:rPr>
      </w:pPr>
      <w:r w:rsidRPr="00A84C83">
        <w:rPr>
          <w:rFonts w:ascii="Agency FB" w:hAnsi="Agency FB"/>
          <w:b/>
          <w:sz w:val="28"/>
          <w:szCs w:val="28"/>
        </w:rPr>
        <w:t>5.1. Dépôt des Offres :</w:t>
      </w:r>
    </w:p>
    <w:p w:rsidR="008669E8" w:rsidRPr="00A84C83" w:rsidRDefault="008669E8" w:rsidP="008669E8">
      <w:pPr>
        <w:jc w:val="both"/>
        <w:rPr>
          <w:rFonts w:ascii="Agency FB" w:hAnsi="Agency FB"/>
          <w:b/>
          <w:sz w:val="28"/>
          <w:szCs w:val="28"/>
        </w:rPr>
      </w:pPr>
      <w:r w:rsidRPr="00A84C83">
        <w:rPr>
          <w:rFonts w:ascii="Agency FB" w:hAnsi="Agency FB"/>
          <w:sz w:val="28"/>
          <w:szCs w:val="28"/>
        </w:rPr>
        <w:t>Les offres d</w:t>
      </w:r>
      <w:r w:rsidR="00214633" w:rsidRPr="00A84C83">
        <w:rPr>
          <w:rFonts w:ascii="Agency FB" w:hAnsi="Agency FB"/>
          <w:sz w:val="28"/>
          <w:szCs w:val="28"/>
        </w:rPr>
        <w:t xml:space="preserve">oivent parvenir à </w:t>
      </w:r>
      <w:r w:rsidR="00543D14" w:rsidRPr="00A84C83">
        <w:rPr>
          <w:rFonts w:ascii="Agency FB" w:hAnsi="Agency FB"/>
          <w:sz w:val="28"/>
          <w:szCs w:val="28"/>
        </w:rPr>
        <w:t xml:space="preserve">la </w:t>
      </w:r>
      <w:r w:rsidR="003D2E3F" w:rsidRPr="00A84C83">
        <w:rPr>
          <w:rFonts w:ascii="Agency FB" w:hAnsi="Agency FB"/>
          <w:sz w:val="28"/>
          <w:szCs w:val="28"/>
        </w:rPr>
        <w:t>Commune de Tchatibali</w:t>
      </w:r>
      <w:r w:rsidRPr="00A84C83">
        <w:rPr>
          <w:rFonts w:ascii="Agency FB" w:hAnsi="Agency FB"/>
          <w:sz w:val="28"/>
          <w:szCs w:val="28"/>
        </w:rPr>
        <w:t xml:space="preserve"> au </w:t>
      </w:r>
      <w:r w:rsidR="00B92636">
        <w:rPr>
          <w:rFonts w:ascii="Agency FB" w:hAnsi="Agency FB"/>
          <w:sz w:val="28"/>
          <w:szCs w:val="28"/>
        </w:rPr>
        <w:t xml:space="preserve">plus tard le </w:t>
      </w:r>
      <w:r w:rsidR="00B92636" w:rsidRPr="00B92636">
        <w:rPr>
          <w:rFonts w:ascii="Agency FB" w:hAnsi="Agency FB"/>
          <w:b/>
          <w:color w:val="FF0000"/>
          <w:sz w:val="28"/>
          <w:szCs w:val="28"/>
        </w:rPr>
        <w:t>23/5</w:t>
      </w:r>
      <w:r w:rsidR="004428B2" w:rsidRPr="00B92636">
        <w:rPr>
          <w:rFonts w:ascii="Agency FB" w:hAnsi="Agency FB"/>
          <w:b/>
          <w:color w:val="FF0000"/>
          <w:sz w:val="28"/>
          <w:szCs w:val="28"/>
        </w:rPr>
        <w:t>/2025</w:t>
      </w:r>
      <w:r w:rsidR="00791801" w:rsidRPr="00B92636">
        <w:rPr>
          <w:rFonts w:ascii="Agency FB" w:hAnsi="Agency FB"/>
          <w:b/>
          <w:color w:val="FF0000"/>
          <w:sz w:val="28"/>
          <w:szCs w:val="28"/>
        </w:rPr>
        <w:t xml:space="preserve"> </w:t>
      </w:r>
      <w:r w:rsidRPr="00B92636">
        <w:rPr>
          <w:rFonts w:ascii="Agency FB" w:hAnsi="Agency FB"/>
          <w:b/>
          <w:color w:val="FF0000"/>
          <w:sz w:val="28"/>
          <w:szCs w:val="28"/>
        </w:rPr>
        <w:t xml:space="preserve">à </w:t>
      </w:r>
      <w:r w:rsidR="005127B7" w:rsidRPr="00B92636">
        <w:rPr>
          <w:rFonts w:ascii="Agency FB" w:hAnsi="Agency FB"/>
          <w:b/>
          <w:color w:val="FF0000"/>
          <w:sz w:val="28"/>
          <w:szCs w:val="28"/>
        </w:rPr>
        <w:t>13</w:t>
      </w:r>
      <w:r w:rsidRPr="00B92636">
        <w:rPr>
          <w:rFonts w:ascii="Agency FB" w:hAnsi="Agency FB"/>
          <w:b/>
          <w:color w:val="FF0000"/>
          <w:sz w:val="28"/>
          <w:szCs w:val="28"/>
        </w:rPr>
        <w:t xml:space="preserve"> </w:t>
      </w:r>
      <w:r w:rsidRPr="00A84C83">
        <w:rPr>
          <w:rFonts w:ascii="Agency FB" w:hAnsi="Agency FB"/>
          <w:b/>
          <w:sz w:val="28"/>
          <w:szCs w:val="28"/>
        </w:rPr>
        <w:t xml:space="preserve">heures </w:t>
      </w:r>
      <w:r w:rsidRPr="00A84C83">
        <w:rPr>
          <w:rFonts w:ascii="Agency FB" w:hAnsi="Agency FB"/>
          <w:sz w:val="28"/>
          <w:szCs w:val="28"/>
        </w:rPr>
        <w:t>précises.</w:t>
      </w:r>
      <w:r w:rsidRPr="00A84C83">
        <w:rPr>
          <w:rFonts w:ascii="Agency FB" w:hAnsi="Agency FB"/>
          <w:b/>
          <w:sz w:val="28"/>
          <w:szCs w:val="28"/>
        </w:rPr>
        <w:t xml:space="preserve"> Tout dossier reçu après cette date et heure sera renvoyée non ouvert au soumissionnaire.</w:t>
      </w:r>
    </w:p>
    <w:p w:rsidR="008669E8" w:rsidRPr="00A84C83" w:rsidRDefault="008669E8" w:rsidP="008669E8">
      <w:pPr>
        <w:jc w:val="both"/>
        <w:rPr>
          <w:rFonts w:ascii="Agency FB" w:hAnsi="Agency FB"/>
          <w:b/>
          <w:color w:val="FF0000"/>
          <w:sz w:val="28"/>
          <w:szCs w:val="28"/>
        </w:rPr>
      </w:pPr>
    </w:p>
    <w:p w:rsidR="008669E8" w:rsidRPr="00A84C83" w:rsidRDefault="008669E8" w:rsidP="008669E8">
      <w:pPr>
        <w:jc w:val="both"/>
        <w:rPr>
          <w:rFonts w:ascii="Agency FB" w:hAnsi="Agency FB"/>
          <w:b/>
          <w:sz w:val="28"/>
          <w:szCs w:val="28"/>
        </w:rPr>
      </w:pPr>
      <w:r w:rsidRPr="00A84C83">
        <w:rPr>
          <w:rFonts w:ascii="Agency FB" w:hAnsi="Agency FB"/>
          <w:b/>
          <w:sz w:val="28"/>
          <w:szCs w:val="28"/>
        </w:rPr>
        <w:t>5.2 Présentation des off</w:t>
      </w:r>
      <w:r w:rsidR="00EA1E36" w:rsidRPr="00A84C83">
        <w:rPr>
          <w:rFonts w:ascii="Agency FB" w:hAnsi="Agency FB"/>
          <w:b/>
          <w:sz w:val="28"/>
          <w:szCs w:val="28"/>
        </w:rPr>
        <w:t>res :</w:t>
      </w:r>
    </w:p>
    <w:p w:rsidR="008669E8" w:rsidRPr="00A84C83" w:rsidRDefault="008669E8" w:rsidP="008669E8">
      <w:pPr>
        <w:jc w:val="both"/>
        <w:rPr>
          <w:rFonts w:ascii="Agency FB" w:hAnsi="Agency FB"/>
          <w:sz w:val="28"/>
          <w:szCs w:val="28"/>
        </w:rPr>
      </w:pPr>
      <w:r w:rsidRPr="00A84C83">
        <w:rPr>
          <w:rFonts w:ascii="Agency FB" w:hAnsi="Agency FB"/>
          <w:sz w:val="28"/>
          <w:szCs w:val="28"/>
        </w:rPr>
        <w:t xml:space="preserve">Les offres doivent parvenir en </w:t>
      </w:r>
      <w:r w:rsidR="007960D2" w:rsidRPr="00A84C83">
        <w:rPr>
          <w:rFonts w:ascii="Agency FB" w:hAnsi="Agency FB"/>
          <w:b/>
          <w:sz w:val="28"/>
          <w:szCs w:val="28"/>
        </w:rPr>
        <w:t>sept (07</w:t>
      </w:r>
      <w:r w:rsidRPr="00A84C83">
        <w:rPr>
          <w:rFonts w:ascii="Agency FB" w:hAnsi="Agency FB"/>
          <w:b/>
          <w:sz w:val="28"/>
          <w:szCs w:val="28"/>
        </w:rPr>
        <w:t>) exemplaires</w:t>
      </w:r>
      <w:r w:rsidRPr="00A84C83">
        <w:rPr>
          <w:rFonts w:ascii="Agency FB" w:hAnsi="Agency FB"/>
          <w:sz w:val="28"/>
          <w:szCs w:val="28"/>
        </w:rPr>
        <w:t xml:space="preserve">. Le soumissionnaire établira </w:t>
      </w:r>
      <w:r w:rsidRPr="00A84C83">
        <w:rPr>
          <w:rFonts w:ascii="Agency FB" w:hAnsi="Agency FB"/>
          <w:b/>
          <w:sz w:val="28"/>
          <w:szCs w:val="28"/>
        </w:rPr>
        <w:t>un</w:t>
      </w:r>
      <w:r w:rsidR="00BF146B" w:rsidRPr="00A84C83">
        <w:rPr>
          <w:rFonts w:ascii="Agency FB" w:hAnsi="Agency FB"/>
          <w:b/>
          <w:sz w:val="28"/>
          <w:szCs w:val="28"/>
        </w:rPr>
        <w:t xml:space="preserve"> </w:t>
      </w:r>
      <w:r w:rsidRPr="00A84C83">
        <w:rPr>
          <w:rFonts w:ascii="Agency FB" w:hAnsi="Agency FB"/>
          <w:b/>
          <w:sz w:val="28"/>
          <w:szCs w:val="28"/>
        </w:rPr>
        <w:t>(01)</w:t>
      </w:r>
      <w:r w:rsidRPr="00A84C83">
        <w:rPr>
          <w:rFonts w:ascii="Agency FB" w:hAnsi="Agency FB"/>
          <w:sz w:val="28"/>
          <w:szCs w:val="28"/>
        </w:rPr>
        <w:t xml:space="preserve"> original et </w:t>
      </w:r>
      <w:r w:rsidR="007960D2" w:rsidRPr="00A84C83">
        <w:rPr>
          <w:rFonts w:ascii="Agency FB" w:hAnsi="Agency FB"/>
          <w:b/>
          <w:sz w:val="28"/>
          <w:szCs w:val="28"/>
        </w:rPr>
        <w:t>six (06</w:t>
      </w:r>
      <w:r w:rsidRPr="00A84C83">
        <w:rPr>
          <w:rFonts w:ascii="Agency FB" w:hAnsi="Agency FB"/>
          <w:b/>
          <w:sz w:val="28"/>
          <w:szCs w:val="28"/>
        </w:rPr>
        <w:t>) copies</w:t>
      </w:r>
      <w:r w:rsidRPr="00A84C83">
        <w:rPr>
          <w:rFonts w:ascii="Agency FB" w:hAnsi="Agency FB"/>
          <w:sz w:val="28"/>
          <w:szCs w:val="28"/>
        </w:rPr>
        <w:t xml:space="preserve"> des documents constitutifs de l’offre en indiquant visiblement « visiblement » et « copie ».Le soumissionnaire cachettera l’original et les copies dans une enveloppe dite intérieure.</w:t>
      </w:r>
    </w:p>
    <w:p w:rsidR="008669E8" w:rsidRPr="00A84C83" w:rsidRDefault="008669E8" w:rsidP="008669E8">
      <w:pPr>
        <w:jc w:val="both"/>
        <w:rPr>
          <w:rFonts w:ascii="Agency FB" w:hAnsi="Agency FB"/>
          <w:sz w:val="28"/>
          <w:szCs w:val="28"/>
        </w:rPr>
      </w:pPr>
      <w:r w:rsidRPr="00A84C83">
        <w:rPr>
          <w:rFonts w:ascii="Agency FB" w:hAnsi="Agency FB"/>
          <w:sz w:val="28"/>
          <w:szCs w:val="28"/>
        </w:rPr>
        <w:t>Ces trois enveloppes intérieures sont :</w:t>
      </w:r>
    </w:p>
    <w:p w:rsidR="008669E8" w:rsidRPr="00A84C83" w:rsidRDefault="008669E8" w:rsidP="008669E8">
      <w:pPr>
        <w:jc w:val="both"/>
        <w:rPr>
          <w:rFonts w:ascii="Agency FB" w:hAnsi="Agency FB"/>
          <w:sz w:val="28"/>
          <w:szCs w:val="28"/>
        </w:rPr>
      </w:pPr>
      <w:r w:rsidRPr="00A84C83">
        <w:rPr>
          <w:rFonts w:ascii="Agency FB" w:hAnsi="Agency FB"/>
          <w:sz w:val="28"/>
          <w:szCs w:val="28"/>
        </w:rPr>
        <w:t>Enveloppe A : Pièces administratives ;</w:t>
      </w:r>
    </w:p>
    <w:p w:rsidR="008669E8" w:rsidRPr="00A84C83" w:rsidRDefault="008669E8" w:rsidP="008669E8">
      <w:pPr>
        <w:jc w:val="both"/>
        <w:rPr>
          <w:rFonts w:ascii="Agency FB" w:hAnsi="Agency FB"/>
          <w:sz w:val="28"/>
          <w:szCs w:val="28"/>
        </w:rPr>
      </w:pPr>
      <w:r w:rsidRPr="00A84C83">
        <w:rPr>
          <w:rFonts w:ascii="Agency FB" w:hAnsi="Agency FB"/>
          <w:sz w:val="28"/>
          <w:szCs w:val="28"/>
        </w:rPr>
        <w:t>Enveloppe B : Offre technique ;</w:t>
      </w:r>
    </w:p>
    <w:p w:rsidR="008669E8" w:rsidRPr="00A84C83" w:rsidRDefault="008669E8" w:rsidP="008669E8">
      <w:pPr>
        <w:jc w:val="both"/>
        <w:rPr>
          <w:rFonts w:ascii="Agency FB" w:hAnsi="Agency FB"/>
          <w:sz w:val="28"/>
          <w:szCs w:val="28"/>
        </w:rPr>
      </w:pPr>
      <w:r w:rsidRPr="00A84C83">
        <w:rPr>
          <w:rFonts w:ascii="Agency FB" w:hAnsi="Agency FB"/>
          <w:sz w:val="28"/>
          <w:szCs w:val="28"/>
        </w:rPr>
        <w:t>Enveloppe C : Offre financière ;</w:t>
      </w:r>
    </w:p>
    <w:p w:rsidR="008669E8" w:rsidRPr="00A84C83" w:rsidRDefault="008669E8" w:rsidP="008669E8">
      <w:pPr>
        <w:jc w:val="both"/>
        <w:rPr>
          <w:rFonts w:ascii="Agency FB" w:hAnsi="Agency FB"/>
          <w:sz w:val="28"/>
          <w:szCs w:val="28"/>
        </w:rPr>
      </w:pPr>
      <w:r w:rsidRPr="00A84C83">
        <w:rPr>
          <w:rFonts w:ascii="Agency FB" w:hAnsi="Agency FB"/>
          <w:sz w:val="28"/>
          <w:szCs w:val="28"/>
        </w:rPr>
        <w:t xml:space="preserve">Elles seront placées dans une enveloppe extérieure cachetée adressée au </w:t>
      </w:r>
      <w:r w:rsidR="00543D14" w:rsidRPr="00A84C83">
        <w:rPr>
          <w:rFonts w:ascii="Agency FB" w:hAnsi="Agency FB"/>
          <w:sz w:val="28"/>
          <w:szCs w:val="28"/>
        </w:rPr>
        <w:t xml:space="preserve">Maire de la </w:t>
      </w:r>
      <w:r w:rsidR="003D2E3F" w:rsidRPr="00A84C83">
        <w:rPr>
          <w:rFonts w:ascii="Agency FB" w:hAnsi="Agency FB"/>
          <w:sz w:val="28"/>
          <w:szCs w:val="28"/>
        </w:rPr>
        <w:t>Commune de Tchatibali</w:t>
      </w:r>
      <w:r w:rsidR="00543D14" w:rsidRPr="00A84C83">
        <w:rPr>
          <w:rFonts w:ascii="Agency FB" w:hAnsi="Agency FB"/>
          <w:sz w:val="28"/>
          <w:szCs w:val="28"/>
        </w:rPr>
        <w:t xml:space="preserve"> </w:t>
      </w:r>
      <w:r w:rsidRPr="00A84C83">
        <w:rPr>
          <w:rFonts w:ascii="Agency FB" w:hAnsi="Agency FB"/>
          <w:sz w:val="28"/>
          <w:szCs w:val="28"/>
        </w:rPr>
        <w:t>et qui portera la mention suivante :</w:t>
      </w:r>
    </w:p>
    <w:p w:rsidR="008669E8" w:rsidRPr="00A84C83" w:rsidRDefault="008669E8" w:rsidP="008669E8">
      <w:pPr>
        <w:jc w:val="both"/>
        <w:rPr>
          <w:rFonts w:ascii="Agency FB" w:hAnsi="Agency FB"/>
          <w:sz w:val="28"/>
          <w:szCs w:val="28"/>
        </w:rPr>
      </w:pPr>
    </w:p>
    <w:p w:rsidR="008669E8" w:rsidRPr="00A84C83" w:rsidRDefault="008669E8" w:rsidP="00C574F2">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AVIS D’APPEL D</w:t>
      </w:r>
      <w:r w:rsidR="00B92636">
        <w:rPr>
          <w:rFonts w:ascii="Agency FB" w:hAnsi="Agency FB"/>
          <w:b/>
          <w:bCs/>
          <w:color w:val="231F20"/>
          <w:sz w:val="28"/>
          <w:szCs w:val="28"/>
        </w:rPr>
        <w:t>’OFFRES NATIONAL OUVERT N° 12</w:t>
      </w:r>
      <w:r w:rsidR="00C574F2" w:rsidRPr="00A84C83">
        <w:rPr>
          <w:rFonts w:ascii="Agency FB" w:hAnsi="Agency FB"/>
          <w:b/>
          <w:bCs/>
          <w:sz w:val="28"/>
          <w:szCs w:val="28"/>
        </w:rPr>
        <w:t>/AONO/</w:t>
      </w:r>
      <w:r w:rsidR="00214633" w:rsidRPr="00A84C83">
        <w:rPr>
          <w:rFonts w:ascii="Agency FB" w:hAnsi="Agency FB"/>
          <w:b/>
          <w:bCs/>
          <w:sz w:val="28"/>
          <w:szCs w:val="28"/>
        </w:rPr>
        <w:t>C-</w:t>
      </w:r>
      <w:r w:rsidR="001930A0" w:rsidRPr="00A84C83">
        <w:rPr>
          <w:rFonts w:ascii="Agency FB" w:hAnsi="Agency FB"/>
          <w:b/>
          <w:bCs/>
          <w:sz w:val="28"/>
          <w:szCs w:val="28"/>
        </w:rPr>
        <w:t>TCHATIBALI</w:t>
      </w:r>
      <w:r w:rsidR="00C574F2" w:rsidRPr="00A84C83">
        <w:rPr>
          <w:rFonts w:ascii="Agency FB" w:hAnsi="Agency FB"/>
          <w:b/>
          <w:bCs/>
          <w:sz w:val="28"/>
          <w:szCs w:val="28"/>
        </w:rPr>
        <w:t>/SG/</w:t>
      </w:r>
      <w:r w:rsidR="00FB4CDC" w:rsidRPr="00A84C83">
        <w:rPr>
          <w:rFonts w:ascii="Agency FB" w:hAnsi="Agency FB"/>
          <w:b/>
          <w:bCs/>
          <w:sz w:val="28"/>
          <w:szCs w:val="28"/>
        </w:rPr>
        <w:t>CIPM</w:t>
      </w:r>
      <w:r w:rsidR="00C574F2" w:rsidRPr="00A84C83">
        <w:rPr>
          <w:rFonts w:ascii="Agency FB" w:hAnsi="Agency FB"/>
          <w:b/>
          <w:bCs/>
          <w:sz w:val="28"/>
          <w:szCs w:val="28"/>
        </w:rPr>
        <w:t>-AI/</w:t>
      </w:r>
      <w:r w:rsidR="004428B2" w:rsidRPr="00A84C83">
        <w:rPr>
          <w:rFonts w:ascii="Agency FB" w:hAnsi="Agency FB"/>
          <w:b/>
          <w:bCs/>
          <w:sz w:val="28"/>
          <w:szCs w:val="28"/>
        </w:rPr>
        <w:t>2025</w:t>
      </w:r>
    </w:p>
    <w:p w:rsidR="008669E8" w:rsidRPr="00A84C83" w:rsidRDefault="00EB7DC3" w:rsidP="008669E8">
      <w:pPr>
        <w:autoSpaceDE w:val="0"/>
        <w:autoSpaceDN w:val="0"/>
        <w:adjustRightInd w:val="0"/>
        <w:jc w:val="center"/>
        <w:rPr>
          <w:rFonts w:ascii="Agency FB" w:hAnsi="Agency FB"/>
          <w:b/>
          <w:bCs/>
          <w:sz w:val="28"/>
          <w:szCs w:val="28"/>
        </w:rPr>
      </w:pPr>
      <w:r w:rsidRPr="00B92636">
        <w:rPr>
          <w:rFonts w:ascii="Agency FB" w:hAnsi="Agency FB"/>
          <w:b/>
          <w:bCs/>
          <w:sz w:val="28"/>
          <w:szCs w:val="28"/>
        </w:rPr>
        <w:t xml:space="preserve">Pour les travaux de </w:t>
      </w:r>
      <w:r w:rsidR="004C0693" w:rsidRPr="00B92636">
        <w:rPr>
          <w:rFonts w:ascii="Agency FB" w:hAnsi="Agency FB"/>
          <w:b/>
          <w:noProof/>
          <w:sz w:val="28"/>
          <w:szCs w:val="28"/>
        </w:rPr>
        <w:t>réhabilitation de la</w:t>
      </w:r>
      <w:r w:rsidR="004C0693" w:rsidRPr="00B92636">
        <w:rPr>
          <w:rFonts w:ascii="Agency FB" w:hAnsi="Agency FB"/>
          <w:b/>
          <w:bCs/>
          <w:color w:val="231F20"/>
          <w:sz w:val="28"/>
          <w:szCs w:val="28"/>
        </w:rPr>
        <w:t xml:space="preserve"> </w:t>
      </w:r>
      <w:r w:rsidR="004A1311" w:rsidRPr="00B92636">
        <w:rPr>
          <w:rFonts w:ascii="Agency FB" w:hAnsi="Agency FB"/>
          <w:b/>
          <w:sz w:val="28"/>
          <w:szCs w:val="28"/>
        </w:rPr>
        <w:t>mini</w:t>
      </w:r>
      <w:r w:rsidR="004A1311" w:rsidRPr="00A84C83">
        <w:rPr>
          <w:rFonts w:ascii="Agency FB" w:hAnsi="Agency FB"/>
          <w:b/>
          <w:sz w:val="28"/>
          <w:szCs w:val="28"/>
        </w:rPr>
        <w:t xml:space="preserve">-adduction </w:t>
      </w:r>
      <w:r w:rsidR="00C9562F" w:rsidRPr="00A84C83">
        <w:rPr>
          <w:rFonts w:ascii="Agency FB" w:hAnsi="Agency FB"/>
          <w:b/>
          <w:sz w:val="28"/>
          <w:szCs w:val="28"/>
        </w:rPr>
        <w:t xml:space="preserve">d’eau potable à </w:t>
      </w:r>
      <w:r w:rsidR="003D2E3F" w:rsidRPr="00A84C83">
        <w:rPr>
          <w:rFonts w:ascii="Agency FB" w:hAnsi="Agency FB"/>
          <w:b/>
          <w:sz w:val="28"/>
          <w:szCs w:val="28"/>
        </w:rPr>
        <w:t>énergie solaire à Wibiwa</w:t>
      </w:r>
      <w:r w:rsidR="008669E8" w:rsidRPr="00A84C83">
        <w:rPr>
          <w:rFonts w:ascii="Agency FB" w:hAnsi="Agency FB"/>
          <w:b/>
          <w:bCs/>
          <w:sz w:val="28"/>
          <w:szCs w:val="28"/>
        </w:rPr>
        <w:t xml:space="preserve">, </w:t>
      </w:r>
      <w:r w:rsidR="003D2E3F" w:rsidRPr="00A84C83">
        <w:rPr>
          <w:rFonts w:ascii="Agency FB" w:hAnsi="Agency FB"/>
          <w:b/>
          <w:bCs/>
          <w:sz w:val="28"/>
          <w:szCs w:val="28"/>
        </w:rPr>
        <w:t>A</w:t>
      </w:r>
      <w:r w:rsidR="00E8334C" w:rsidRPr="00A84C83">
        <w:rPr>
          <w:rFonts w:ascii="Agency FB" w:hAnsi="Agency FB"/>
          <w:b/>
          <w:bCs/>
          <w:sz w:val="28"/>
          <w:szCs w:val="28"/>
        </w:rPr>
        <w:t>rrondissement de Tchatibali</w:t>
      </w:r>
      <w:r w:rsidR="008669E8" w:rsidRPr="00A84C83">
        <w:rPr>
          <w:rFonts w:ascii="Agency FB" w:hAnsi="Agency FB"/>
          <w:b/>
          <w:bCs/>
          <w:sz w:val="28"/>
          <w:szCs w:val="28"/>
        </w:rPr>
        <w:t xml:space="preserve">, Département du </w:t>
      </w:r>
      <w:r w:rsidR="009631DC" w:rsidRPr="00A84C83">
        <w:rPr>
          <w:rFonts w:ascii="Agency FB" w:hAnsi="Agency FB"/>
          <w:b/>
          <w:bCs/>
          <w:sz w:val="28"/>
          <w:szCs w:val="28"/>
        </w:rPr>
        <w:t>Mayo-Danay</w:t>
      </w:r>
      <w:r w:rsidR="008669E8" w:rsidRPr="00A84C83">
        <w:rPr>
          <w:rFonts w:ascii="Agency FB" w:hAnsi="Agency FB"/>
          <w:b/>
          <w:bCs/>
          <w:sz w:val="28"/>
          <w:szCs w:val="28"/>
        </w:rPr>
        <w:t xml:space="preserve">, </w:t>
      </w:r>
    </w:p>
    <w:p w:rsidR="008669E8" w:rsidRPr="00A84C83" w:rsidRDefault="007A4131" w:rsidP="008669E8">
      <w:pPr>
        <w:autoSpaceDE w:val="0"/>
        <w:autoSpaceDN w:val="0"/>
        <w:adjustRightInd w:val="0"/>
        <w:jc w:val="center"/>
        <w:rPr>
          <w:rFonts w:ascii="Agency FB" w:hAnsi="Agency FB"/>
          <w:b/>
          <w:bCs/>
          <w:sz w:val="28"/>
          <w:szCs w:val="28"/>
        </w:rPr>
      </w:pPr>
      <w:r w:rsidRPr="00A84C83">
        <w:rPr>
          <w:rFonts w:ascii="Agency FB" w:hAnsi="Agency FB"/>
          <w:b/>
          <w:bCs/>
          <w:sz w:val="28"/>
          <w:szCs w:val="28"/>
        </w:rPr>
        <w:t>Région de l’Extrême-Nord</w:t>
      </w:r>
      <w:r w:rsidR="008669E8" w:rsidRPr="00A84C83">
        <w:rPr>
          <w:rFonts w:ascii="Agency FB" w:hAnsi="Agency FB"/>
          <w:b/>
          <w:bCs/>
          <w:sz w:val="28"/>
          <w:szCs w:val="28"/>
        </w:rPr>
        <w:t>.</w:t>
      </w:r>
    </w:p>
    <w:p w:rsidR="008669E8" w:rsidRPr="00A84C83" w:rsidRDefault="008669E8" w:rsidP="008669E8">
      <w:pPr>
        <w:autoSpaceDE w:val="0"/>
        <w:autoSpaceDN w:val="0"/>
        <w:adjustRightInd w:val="0"/>
        <w:jc w:val="center"/>
        <w:rPr>
          <w:rFonts w:ascii="Agency FB" w:hAnsi="Agency FB"/>
          <w:b/>
          <w:bCs/>
          <w:color w:val="231F20"/>
          <w:sz w:val="28"/>
          <w:szCs w:val="28"/>
        </w:rPr>
      </w:pPr>
    </w:p>
    <w:p w:rsidR="008669E8" w:rsidRPr="00A84C83" w:rsidRDefault="008669E8" w:rsidP="008669E8">
      <w:pPr>
        <w:jc w:val="center"/>
        <w:rPr>
          <w:rFonts w:ascii="Agency FB" w:hAnsi="Agency FB"/>
          <w:b/>
          <w:sz w:val="28"/>
          <w:szCs w:val="28"/>
        </w:rPr>
      </w:pPr>
      <w:r w:rsidRPr="00A84C83">
        <w:rPr>
          <w:rFonts w:ascii="Agency FB" w:hAnsi="Agency FB"/>
          <w:b/>
          <w:sz w:val="28"/>
          <w:szCs w:val="28"/>
        </w:rPr>
        <w:t>« A N’OUVRIR QU’EN SEANCE DE DEPOUILLEMENT »</w:t>
      </w:r>
    </w:p>
    <w:p w:rsidR="008669E8" w:rsidRPr="00A84C83" w:rsidRDefault="008669E8" w:rsidP="008669E8">
      <w:pPr>
        <w:jc w:val="both"/>
        <w:rPr>
          <w:rFonts w:ascii="Agency FB" w:hAnsi="Agency FB"/>
          <w:sz w:val="28"/>
          <w:szCs w:val="28"/>
        </w:rPr>
      </w:pPr>
    </w:p>
    <w:p w:rsidR="008669E8" w:rsidRPr="00A84C83" w:rsidRDefault="008669E8" w:rsidP="008669E8">
      <w:pPr>
        <w:jc w:val="both"/>
        <w:rPr>
          <w:rFonts w:ascii="Agency FB" w:hAnsi="Agency FB"/>
          <w:b/>
          <w:sz w:val="28"/>
          <w:szCs w:val="28"/>
        </w:rPr>
      </w:pPr>
      <w:r w:rsidRPr="00A84C83">
        <w:rPr>
          <w:rFonts w:ascii="Agency FB" w:hAnsi="Agency FB"/>
          <w:b/>
          <w:sz w:val="28"/>
          <w:szCs w:val="28"/>
        </w:rPr>
        <w:t>5.3 Documents constitutifs de l’offre :</w:t>
      </w:r>
    </w:p>
    <w:p w:rsidR="008669E8" w:rsidRPr="00A84C83" w:rsidRDefault="008669E8" w:rsidP="008669E8">
      <w:pPr>
        <w:jc w:val="both"/>
        <w:rPr>
          <w:rFonts w:ascii="Agency FB" w:hAnsi="Agency FB"/>
          <w:sz w:val="28"/>
          <w:szCs w:val="28"/>
        </w:rPr>
      </w:pPr>
      <w:r w:rsidRPr="00A84C83">
        <w:rPr>
          <w:rFonts w:ascii="Agency FB" w:hAnsi="Agency FB"/>
          <w:sz w:val="28"/>
          <w:szCs w:val="28"/>
        </w:rPr>
        <w:t>L’offre présentée par le soumissionnaire comp</w:t>
      </w:r>
      <w:r w:rsidR="00EA1E36" w:rsidRPr="00A84C83">
        <w:rPr>
          <w:rFonts w:ascii="Agency FB" w:hAnsi="Agency FB"/>
          <w:sz w:val="28"/>
          <w:szCs w:val="28"/>
        </w:rPr>
        <w:t>rendra les documents ci-après :</w:t>
      </w:r>
    </w:p>
    <w:p w:rsidR="008669E8" w:rsidRPr="00A84C83" w:rsidRDefault="008669E8" w:rsidP="008669E8">
      <w:pPr>
        <w:autoSpaceDE w:val="0"/>
        <w:autoSpaceDN w:val="0"/>
        <w:adjustRightInd w:val="0"/>
        <w:spacing w:line="0" w:lineRule="atLeast"/>
        <w:jc w:val="both"/>
        <w:rPr>
          <w:rFonts w:ascii="Agency FB" w:hAnsi="Agency FB"/>
          <w:b/>
          <w:bCs/>
          <w:iCs/>
          <w:color w:val="231F20"/>
          <w:sz w:val="28"/>
          <w:szCs w:val="28"/>
        </w:rPr>
      </w:pPr>
      <w:r w:rsidRPr="00A84C83">
        <w:rPr>
          <w:rFonts w:ascii="Agency FB" w:hAnsi="Agency FB"/>
          <w:b/>
          <w:bCs/>
          <w:iCs/>
          <w:color w:val="231F20"/>
          <w:sz w:val="28"/>
          <w:szCs w:val="28"/>
        </w:rPr>
        <w:t>Enveloppe A – Volume I : Pièces administratives</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 xml:space="preserve">L’enveloppe A portera la mention </w:t>
      </w:r>
      <w:r w:rsidRPr="00A84C83">
        <w:rPr>
          <w:rFonts w:ascii="Agency FB" w:hAnsi="Agency FB"/>
          <w:b/>
          <w:bCs/>
          <w:sz w:val="28"/>
          <w:szCs w:val="28"/>
        </w:rPr>
        <w:t xml:space="preserve">« Pièces Administratives » </w:t>
      </w:r>
      <w:r w:rsidRPr="00A84C83">
        <w:rPr>
          <w:rFonts w:ascii="Agency FB" w:hAnsi="Agency FB"/>
          <w:sz w:val="28"/>
          <w:szCs w:val="28"/>
        </w:rPr>
        <w:t xml:space="preserve">et  contiendra le Volume des pièces ci-après en cours de validité en Original ou Copie Certifiée Conforme par les Administrations compétentes, précédées par une page de garde: </w:t>
      </w:r>
    </w:p>
    <w:p w:rsidR="008669E8" w:rsidRPr="005B6FFB" w:rsidRDefault="008669E8" w:rsidP="008669E8">
      <w:pPr>
        <w:spacing w:before="160" w:after="160"/>
        <w:jc w:val="both"/>
        <w:rPr>
          <w:rFonts w:ascii="Agency FB" w:hAnsi="Agency FB"/>
          <w:sz w:val="28"/>
          <w:szCs w:val="28"/>
        </w:rPr>
      </w:pPr>
      <w:r w:rsidRPr="005B6FFB">
        <w:rPr>
          <w:rFonts w:ascii="Agency FB" w:hAnsi="Agency FB"/>
          <w:b/>
          <w:sz w:val="28"/>
          <w:szCs w:val="28"/>
        </w:rPr>
        <w:t>A.1</w:t>
      </w:r>
      <w:r w:rsidRPr="005B6FFB">
        <w:rPr>
          <w:rFonts w:ascii="Agency FB" w:hAnsi="Agency FB"/>
          <w:sz w:val="28"/>
          <w:szCs w:val="28"/>
        </w:rPr>
        <w:t xml:space="preserve"> </w:t>
      </w:r>
      <w:r w:rsidR="00182F99" w:rsidRPr="005B6FFB">
        <w:rPr>
          <w:rFonts w:ascii="Agency FB" w:eastAsia="Arial Unicode MS" w:hAnsi="Agency FB"/>
          <w:sz w:val="28"/>
          <w:szCs w:val="28"/>
        </w:rPr>
        <w:t xml:space="preserve">Une déclaration timbrée indiquant l'intention de soumissionner et faisant </w:t>
      </w:r>
      <w:r w:rsidR="00182F99" w:rsidRPr="005B6FFB">
        <w:rPr>
          <w:rFonts w:ascii="Agency FB" w:eastAsia="Arial Unicode MS" w:hAnsi="Agency FB"/>
          <w:b/>
          <w:i/>
          <w:sz w:val="28"/>
          <w:szCs w:val="28"/>
        </w:rPr>
        <w:t>apparaître ses noms, prénoms, qualité, domicile, nationalité et les pouvoirs qui lui</w:t>
      </w:r>
      <w:r w:rsidR="00182F99" w:rsidRPr="005B6FFB">
        <w:rPr>
          <w:rFonts w:ascii="Agency FB" w:eastAsia="Arial Unicode MS" w:hAnsi="Agency FB"/>
          <w:sz w:val="28"/>
          <w:szCs w:val="28"/>
        </w:rPr>
        <w:t xml:space="preserve"> sont délégués</w:t>
      </w:r>
      <w:r w:rsidRPr="005B6FFB">
        <w:rPr>
          <w:rFonts w:ascii="Agency FB" w:hAnsi="Agency FB"/>
          <w:sz w:val="28"/>
          <w:szCs w:val="28"/>
        </w:rPr>
        <w:t>;</w:t>
      </w:r>
    </w:p>
    <w:p w:rsidR="008669E8" w:rsidRPr="005B6FFB" w:rsidRDefault="008669E8" w:rsidP="008669E8">
      <w:pPr>
        <w:spacing w:before="160" w:after="160"/>
        <w:jc w:val="both"/>
        <w:rPr>
          <w:rFonts w:ascii="Agency FB" w:hAnsi="Agency FB"/>
          <w:sz w:val="28"/>
          <w:szCs w:val="28"/>
        </w:rPr>
      </w:pPr>
      <w:r w:rsidRPr="005B6FFB">
        <w:rPr>
          <w:rFonts w:ascii="Agency FB" w:hAnsi="Agency FB"/>
          <w:b/>
          <w:sz w:val="28"/>
          <w:szCs w:val="28"/>
        </w:rPr>
        <w:t>A.2</w:t>
      </w:r>
      <w:r w:rsidRPr="005B6FFB">
        <w:rPr>
          <w:rFonts w:ascii="Agency FB" w:hAnsi="Agency FB"/>
          <w:sz w:val="28"/>
          <w:szCs w:val="28"/>
        </w:rPr>
        <w:t xml:space="preserve"> </w:t>
      </w:r>
      <w:r w:rsidR="00182F99" w:rsidRPr="005B6FFB">
        <w:rPr>
          <w:rFonts w:ascii="Agency FB" w:eastAsia="Arial Unicode MS" w:hAnsi="Agency FB"/>
          <w:sz w:val="28"/>
          <w:szCs w:val="28"/>
        </w:rPr>
        <w:t>Le pouvoir de signature le cas échéant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A.3</w:t>
      </w:r>
      <w:r w:rsidR="008C5CFA">
        <w:rPr>
          <w:rFonts w:ascii="Agency FB" w:hAnsi="Agency FB"/>
          <w:sz w:val="28"/>
          <w:szCs w:val="28"/>
        </w:rPr>
        <w:t xml:space="preserve"> Le </w:t>
      </w:r>
      <w:r w:rsidR="00CC0B92">
        <w:rPr>
          <w:rFonts w:ascii="Agency FB" w:hAnsi="Agency FB"/>
          <w:sz w:val="28"/>
          <w:szCs w:val="28"/>
        </w:rPr>
        <w:t>Certificat d’immatriculation timbré</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A.4</w:t>
      </w:r>
      <w:r w:rsidR="00CC0B92">
        <w:rPr>
          <w:rFonts w:ascii="Agency FB" w:hAnsi="Agency FB"/>
          <w:sz w:val="28"/>
          <w:szCs w:val="28"/>
        </w:rPr>
        <w:t xml:space="preserve"> Un certificat de conformité</w:t>
      </w:r>
      <w:r w:rsidR="00CC0B92" w:rsidRPr="00A84C83">
        <w:rPr>
          <w:rFonts w:ascii="Agency FB" w:hAnsi="Agency FB"/>
          <w:sz w:val="28"/>
          <w:szCs w:val="28"/>
        </w:rPr>
        <w:t xml:space="preserve"> </w:t>
      </w:r>
      <w:r w:rsidRPr="00A84C83">
        <w:rPr>
          <w:rFonts w:ascii="Agency FB" w:hAnsi="Agency FB"/>
          <w:sz w:val="28"/>
          <w:szCs w:val="28"/>
        </w:rPr>
        <w:t xml:space="preserve">fiscale (1 mois);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A.5</w:t>
      </w:r>
      <w:r w:rsidRPr="00A84C83">
        <w:rPr>
          <w:rFonts w:ascii="Agency FB" w:hAnsi="Agency FB"/>
          <w:sz w:val="28"/>
          <w:szCs w:val="28"/>
        </w:rPr>
        <w:t xml:space="preserve"> Une attestation de Non Faillite délivrée par le Greffe du Tribunal de 1ère Instance du lieu du siège du Soumissionnaire (1 mois);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A.6</w:t>
      </w:r>
      <w:r w:rsidRPr="00A84C83">
        <w:rPr>
          <w:rFonts w:ascii="Agency FB" w:hAnsi="Agency FB"/>
          <w:sz w:val="28"/>
          <w:szCs w:val="28"/>
        </w:rPr>
        <w:t xml:space="preserve"> Une attestation de souscription à la Caisse Nationale de Prévoyance Sociale (CNPS) signée de son Directeur Général  ou d'un de ses Représentants dûment mandatés, faisant ressortir l’objet de l’Appel d’Offres (1 mois);</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A.7</w:t>
      </w:r>
      <w:r w:rsidRPr="00A84C83">
        <w:rPr>
          <w:rFonts w:ascii="Agency FB" w:hAnsi="Agency FB"/>
          <w:sz w:val="28"/>
          <w:szCs w:val="28"/>
        </w:rPr>
        <w:t xml:space="preserve"> Une attestation de Domiciliation Bancaire délivrée par une  banque agréée par le Ministère en charge des Finances.</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A.8</w:t>
      </w:r>
      <w:r w:rsidRPr="00A84C83">
        <w:rPr>
          <w:rFonts w:ascii="Agency FB" w:hAnsi="Agency FB"/>
          <w:sz w:val="28"/>
          <w:szCs w:val="28"/>
        </w:rPr>
        <w:t xml:space="preserve"> La  quittance de versement des frais d'acquisition  du Dossier d’Appel d’Offres</w:t>
      </w:r>
      <w:r w:rsidR="00CC0B92">
        <w:rPr>
          <w:rFonts w:ascii="Agency FB" w:hAnsi="Agency FB"/>
          <w:sz w:val="28"/>
          <w:szCs w:val="28"/>
        </w:rPr>
        <w:t xml:space="preserve"> d’un montant de 25 000 FCFA</w:t>
      </w:r>
      <w:r w:rsidRPr="00A84C83">
        <w:rPr>
          <w:rFonts w:ascii="Agency FB" w:hAnsi="Agency FB"/>
          <w:sz w:val="28"/>
          <w:szCs w:val="28"/>
        </w:rPr>
        <w:t xml:space="preserve">;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A.9</w:t>
      </w:r>
      <w:r w:rsidRPr="00A84C83">
        <w:rPr>
          <w:rFonts w:ascii="Agency FB" w:hAnsi="Agency FB"/>
          <w:sz w:val="28"/>
          <w:szCs w:val="28"/>
        </w:rPr>
        <w:t xml:space="preserve"> Une caution de soumission d’un montant </w:t>
      </w:r>
      <w:r w:rsidR="00CC0B92">
        <w:rPr>
          <w:rFonts w:ascii="Agency FB" w:hAnsi="Agency FB"/>
          <w:sz w:val="28"/>
          <w:szCs w:val="28"/>
        </w:rPr>
        <w:t xml:space="preserve">de 240 000 FCFA </w:t>
      </w:r>
      <w:r w:rsidRPr="00A84C83">
        <w:rPr>
          <w:rFonts w:ascii="Agency FB" w:hAnsi="Agency FB"/>
          <w:sz w:val="28"/>
          <w:szCs w:val="28"/>
        </w:rPr>
        <w:t>tel que défini à l'article 17ci-dessus  d’un délai de validité de soixante (60) jours, conformément à l’article 23 du Code des Marchés Publics;</w:t>
      </w:r>
      <w:r w:rsidR="00A119AC">
        <w:rPr>
          <w:rFonts w:ascii="Agency FB" w:hAnsi="Agency FB"/>
          <w:sz w:val="28"/>
          <w:szCs w:val="28"/>
        </w:rPr>
        <w:t xml:space="preserve"> accompagné d’un reçu de versement  à la CDEC</w:t>
      </w:r>
      <w:r w:rsidR="00CC0B92">
        <w:rPr>
          <w:rFonts w:ascii="Agency FB" w:hAnsi="Agency FB"/>
          <w:sz w:val="28"/>
          <w:szCs w:val="28"/>
        </w:rPr>
        <w:t xml:space="preserve"> ;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A.10</w:t>
      </w:r>
      <w:r w:rsidRPr="00A84C83">
        <w:rPr>
          <w:rFonts w:ascii="Agency FB" w:hAnsi="Agency FB"/>
          <w:sz w:val="28"/>
          <w:szCs w:val="28"/>
        </w:rPr>
        <w:t xml:space="preserve"> Le certificat de visite du site signé sous l’honneur de Monsieur le Maire  de la </w:t>
      </w:r>
      <w:r w:rsidR="003D2E3F" w:rsidRPr="00A84C83">
        <w:rPr>
          <w:rFonts w:ascii="Agency FB" w:hAnsi="Agency FB"/>
          <w:sz w:val="28"/>
          <w:szCs w:val="28"/>
        </w:rPr>
        <w:t>Commune de Tchatibali</w:t>
      </w:r>
      <w:r w:rsidRPr="00A84C83">
        <w:rPr>
          <w:rFonts w:ascii="Agency FB" w:hAnsi="Agency FB"/>
          <w:sz w:val="28"/>
          <w:szCs w:val="28"/>
        </w:rPr>
        <w:t>.</w:t>
      </w:r>
    </w:p>
    <w:p w:rsidR="008669E8" w:rsidRPr="00A84C83" w:rsidRDefault="008669E8" w:rsidP="008669E8">
      <w:pPr>
        <w:pStyle w:val="NO"/>
        <w:spacing w:before="160" w:after="160"/>
        <w:rPr>
          <w:rFonts w:ascii="Agency FB" w:hAnsi="Agency FB"/>
          <w:sz w:val="28"/>
          <w:szCs w:val="28"/>
        </w:rPr>
      </w:pPr>
      <w:r w:rsidRPr="00A84C83">
        <w:rPr>
          <w:rFonts w:ascii="Agency FB" w:hAnsi="Agency FB"/>
          <w:b/>
          <w:sz w:val="28"/>
          <w:szCs w:val="28"/>
        </w:rPr>
        <w:t>A.11</w:t>
      </w:r>
      <w:r w:rsidRPr="00A84C83">
        <w:rPr>
          <w:rFonts w:ascii="Agency FB" w:hAnsi="Agency FB"/>
          <w:sz w:val="28"/>
          <w:szCs w:val="28"/>
        </w:rPr>
        <w:t xml:space="preserve"> Une attestation de Non Exclusion temporaire ou définitive des Marchés Publics délivrée par le Directeur Général de l’Agence de Régulation des Marchés Publics (ARMP) ou d’un de ses Représentants dûment mandatés;</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 xml:space="preserve"> A.12</w:t>
      </w:r>
      <w:r w:rsidRPr="00A84C83">
        <w:rPr>
          <w:rFonts w:ascii="Agency FB" w:hAnsi="Agency FB"/>
          <w:sz w:val="28"/>
          <w:szCs w:val="28"/>
        </w:rPr>
        <w:t xml:space="preserve"> Le Cahier des Clauses Administratives Particulières (CCAP), dûment paraphés à chaque page et signés à la dernière.</w:t>
      </w:r>
    </w:p>
    <w:p w:rsidR="008669E8" w:rsidRPr="00A84C83" w:rsidRDefault="008669E8" w:rsidP="008669E8">
      <w:pPr>
        <w:spacing w:before="160" w:after="160"/>
        <w:jc w:val="both"/>
        <w:rPr>
          <w:rFonts w:ascii="Agency FB" w:hAnsi="Agency FB"/>
          <w:bCs/>
          <w:i/>
          <w:iCs/>
          <w:sz w:val="28"/>
          <w:szCs w:val="28"/>
        </w:rPr>
      </w:pPr>
      <w:r w:rsidRPr="00A84C83">
        <w:rPr>
          <w:rFonts w:ascii="Agency FB" w:hAnsi="Agency FB"/>
          <w:bCs/>
          <w:sz w:val="28"/>
          <w:szCs w:val="28"/>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8669E8" w:rsidRDefault="008669E8" w:rsidP="008669E8">
      <w:pPr>
        <w:autoSpaceDE w:val="0"/>
        <w:autoSpaceDN w:val="0"/>
        <w:adjustRightInd w:val="0"/>
        <w:spacing w:line="276" w:lineRule="auto"/>
        <w:jc w:val="both"/>
        <w:rPr>
          <w:rFonts w:ascii="Agency FB" w:hAnsi="Agency FB"/>
          <w:color w:val="231F20"/>
          <w:sz w:val="28"/>
          <w:szCs w:val="28"/>
        </w:rPr>
      </w:pPr>
      <w:r w:rsidRPr="00A84C83">
        <w:rPr>
          <w:rFonts w:ascii="Agency FB" w:hAnsi="Agency FB"/>
          <w:color w:val="231F20"/>
          <w:sz w:val="28"/>
          <w:szCs w:val="28"/>
        </w:rPr>
        <w:t>En cas de groupement chaque membre du groupement doit présenter un dossier administratif complet, les pièces A9, A10, A11, A12 étant uniquement présentées par le mandataire du groupement.</w:t>
      </w:r>
    </w:p>
    <w:p w:rsidR="00E476CB" w:rsidRPr="00A84C83" w:rsidRDefault="00E476CB" w:rsidP="008669E8">
      <w:pPr>
        <w:autoSpaceDE w:val="0"/>
        <w:autoSpaceDN w:val="0"/>
        <w:adjustRightInd w:val="0"/>
        <w:spacing w:line="276" w:lineRule="auto"/>
        <w:jc w:val="both"/>
        <w:rPr>
          <w:rFonts w:ascii="Agency FB" w:hAnsi="Agency FB"/>
          <w:color w:val="231F20"/>
          <w:sz w:val="28"/>
          <w:szCs w:val="28"/>
        </w:rPr>
      </w:pPr>
      <w:r>
        <w:rPr>
          <w:rFonts w:ascii="Agency FB" w:hAnsi="Agency FB"/>
          <w:color w:val="231F20"/>
          <w:sz w:val="28"/>
          <w:szCs w:val="28"/>
        </w:rPr>
        <w:tab/>
      </w:r>
      <w:r w:rsidR="00A119AC">
        <w:rPr>
          <w:rFonts w:ascii="Agency FB" w:hAnsi="Agency FB"/>
          <w:color w:val="231F20"/>
          <w:sz w:val="28"/>
          <w:szCs w:val="28"/>
        </w:rPr>
        <w:t>-</w:t>
      </w:r>
      <w:r>
        <w:rPr>
          <w:rFonts w:ascii="Agency FB" w:hAnsi="Agency FB"/>
          <w:color w:val="231F20"/>
          <w:sz w:val="28"/>
          <w:szCs w:val="28"/>
        </w:rPr>
        <w:t xml:space="preserve"> </w:t>
      </w:r>
      <w:r w:rsidRPr="00CC0B92">
        <w:rPr>
          <w:rFonts w:ascii="Agency FB" w:hAnsi="Agency FB"/>
          <w:color w:val="FF0000"/>
          <w:sz w:val="28"/>
          <w:szCs w:val="28"/>
        </w:rPr>
        <w:t xml:space="preserve">Le plan de localisation </w:t>
      </w:r>
      <w:r w:rsidR="00A119AC" w:rsidRPr="00CC0B92">
        <w:rPr>
          <w:rFonts w:ascii="Agency FB" w:hAnsi="Agency FB"/>
          <w:color w:val="FF0000"/>
          <w:sz w:val="28"/>
          <w:szCs w:val="28"/>
        </w:rPr>
        <w:t>timbré, daté</w:t>
      </w:r>
      <w:r w:rsidRPr="00CC0B92">
        <w:rPr>
          <w:rFonts w:ascii="Agency FB" w:hAnsi="Agency FB"/>
          <w:color w:val="FF0000"/>
          <w:sz w:val="28"/>
          <w:szCs w:val="28"/>
        </w:rPr>
        <w:t xml:space="preserve"> et </w:t>
      </w:r>
      <w:r w:rsidR="00A119AC" w:rsidRPr="00CC0B92">
        <w:rPr>
          <w:rFonts w:ascii="Agency FB" w:hAnsi="Agency FB"/>
          <w:color w:val="FF0000"/>
          <w:sz w:val="28"/>
          <w:szCs w:val="28"/>
        </w:rPr>
        <w:t>signé sur l’honneur  de l’entreprise</w:t>
      </w:r>
      <w:r w:rsidRPr="00CC0B92">
        <w:rPr>
          <w:rFonts w:ascii="Agency FB" w:hAnsi="Agency FB"/>
          <w:color w:val="FF0000"/>
          <w:sz w:val="28"/>
          <w:szCs w:val="28"/>
        </w:rPr>
        <w:t xml:space="preserve"> </w:t>
      </w:r>
    </w:p>
    <w:p w:rsidR="008669E8" w:rsidRPr="00A84C83" w:rsidRDefault="008669E8" w:rsidP="008669E8">
      <w:pPr>
        <w:autoSpaceDE w:val="0"/>
        <w:autoSpaceDN w:val="0"/>
        <w:adjustRightInd w:val="0"/>
        <w:spacing w:line="380" w:lineRule="atLeast"/>
        <w:jc w:val="both"/>
        <w:rPr>
          <w:rFonts w:ascii="Agency FB" w:hAnsi="Agency FB"/>
          <w:color w:val="231F20"/>
          <w:sz w:val="28"/>
          <w:szCs w:val="28"/>
        </w:rPr>
      </w:pPr>
    </w:p>
    <w:p w:rsidR="008669E8" w:rsidRPr="00A84C83" w:rsidRDefault="008669E8" w:rsidP="008669E8">
      <w:pPr>
        <w:autoSpaceDE w:val="0"/>
        <w:autoSpaceDN w:val="0"/>
        <w:adjustRightInd w:val="0"/>
        <w:spacing w:line="0" w:lineRule="atLeast"/>
        <w:jc w:val="both"/>
        <w:rPr>
          <w:rFonts w:ascii="Agency FB" w:hAnsi="Agency FB"/>
          <w:b/>
          <w:bCs/>
          <w:iCs/>
          <w:color w:val="231F20"/>
          <w:sz w:val="28"/>
          <w:szCs w:val="28"/>
        </w:rPr>
      </w:pPr>
      <w:r w:rsidRPr="00A84C83">
        <w:rPr>
          <w:rFonts w:ascii="Agency FB" w:hAnsi="Agency FB"/>
          <w:b/>
          <w:bCs/>
          <w:iCs/>
          <w:color w:val="231F20"/>
          <w:sz w:val="28"/>
          <w:szCs w:val="28"/>
        </w:rPr>
        <w:t>Enveloppe B – Volume II : Offre technique</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La deuxième enveloppe</w:t>
      </w:r>
      <w:r w:rsidRPr="00A84C83">
        <w:rPr>
          <w:rFonts w:ascii="Agency FB" w:hAnsi="Agency FB"/>
          <w:b/>
          <w:bCs/>
          <w:sz w:val="28"/>
          <w:szCs w:val="28"/>
        </w:rPr>
        <w:t xml:space="preserve"> (B)</w:t>
      </w:r>
      <w:r w:rsidRPr="00A84C83">
        <w:rPr>
          <w:rFonts w:ascii="Agency FB" w:hAnsi="Agency FB"/>
          <w:sz w:val="28"/>
          <w:szCs w:val="28"/>
        </w:rPr>
        <w:t xml:space="preserve"> portera la mention </w:t>
      </w:r>
      <w:r w:rsidRPr="00A84C83">
        <w:rPr>
          <w:rFonts w:ascii="Agency FB" w:hAnsi="Agency FB"/>
          <w:b/>
          <w:bCs/>
          <w:sz w:val="28"/>
          <w:szCs w:val="28"/>
        </w:rPr>
        <w:t>« Offre Technique »</w:t>
      </w:r>
      <w:r w:rsidRPr="00A84C83">
        <w:rPr>
          <w:rFonts w:ascii="Agency FB" w:hAnsi="Agency FB"/>
          <w:sz w:val="28"/>
          <w:szCs w:val="28"/>
        </w:rPr>
        <w:t xml:space="preserve"> et devra contenir le Volume des documents suivants précédés par une page de garde:</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B.1</w:t>
      </w:r>
      <w:r w:rsidRPr="00A84C83">
        <w:rPr>
          <w:rFonts w:ascii="Agency FB" w:hAnsi="Agency FB"/>
          <w:sz w:val="28"/>
          <w:szCs w:val="28"/>
        </w:rPr>
        <w:t xml:space="preserve"> Références du SOUMISSIONNAIRE (contrats et procès-verbal de réception, (</w:t>
      </w:r>
      <w:r w:rsidRPr="00A84C83">
        <w:rPr>
          <w:rFonts w:ascii="Agency FB" w:hAnsi="Agency FB"/>
          <w:b/>
          <w:sz w:val="28"/>
          <w:szCs w:val="28"/>
        </w:rPr>
        <w:t>Annexe</w:t>
      </w:r>
      <w:r w:rsidRPr="00A84C83">
        <w:rPr>
          <w:rFonts w:ascii="Agency FB" w:hAnsi="Agency FB"/>
          <w:b/>
          <w:bCs/>
          <w:sz w:val="28"/>
          <w:szCs w:val="28"/>
        </w:rPr>
        <w:t xml:space="preserve"> 1</w:t>
      </w:r>
      <w:r w:rsidRPr="00A84C83">
        <w:rPr>
          <w:rFonts w:ascii="Agency FB" w:hAnsi="Agency FB"/>
          <w:bCs/>
          <w:sz w:val="28"/>
          <w:szCs w:val="28"/>
        </w:rPr>
        <w:t>)</w:t>
      </w:r>
      <w:r w:rsidRPr="00A84C83">
        <w:rPr>
          <w:rFonts w:ascii="Agency FB" w:hAnsi="Agency FB"/>
          <w:sz w:val="28"/>
          <w:szCs w:val="28"/>
        </w:rPr>
        <w:t>;</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B.2</w:t>
      </w:r>
      <w:r w:rsidRPr="00A84C83">
        <w:rPr>
          <w:rFonts w:ascii="Agency FB" w:hAnsi="Agency FB"/>
          <w:sz w:val="28"/>
          <w:szCs w:val="28"/>
        </w:rPr>
        <w:t xml:space="preserve"> Personnel détaillé de l’entreprise (diplômes certifiés et CV signé et daté) "(</w:t>
      </w:r>
      <w:r w:rsidRPr="00A84C83">
        <w:rPr>
          <w:rFonts w:ascii="Agency FB" w:hAnsi="Agency FB"/>
          <w:b/>
          <w:bCs/>
          <w:sz w:val="28"/>
          <w:szCs w:val="28"/>
        </w:rPr>
        <w:t>Annexe 2) </w:t>
      </w:r>
      <w:r w:rsidRPr="00A84C83">
        <w:rPr>
          <w:rFonts w:ascii="Agency FB" w:hAnsi="Agency FB"/>
          <w:sz w:val="28"/>
          <w:szCs w:val="28"/>
        </w:rPr>
        <w:t xml:space="preserve">;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B.3</w:t>
      </w:r>
      <w:r w:rsidRPr="00A84C83">
        <w:rPr>
          <w:rFonts w:ascii="Agency FB" w:hAnsi="Agency FB"/>
          <w:sz w:val="28"/>
          <w:szCs w:val="28"/>
        </w:rPr>
        <w:t xml:space="preserve"> Note méthodologique et planning d’exécution des travaux et d’approvisionnement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B.4</w:t>
      </w:r>
      <w:r w:rsidRPr="00A84C83">
        <w:rPr>
          <w:rFonts w:ascii="Agency FB" w:hAnsi="Agency FB"/>
          <w:sz w:val="28"/>
          <w:szCs w:val="28"/>
        </w:rPr>
        <w:t xml:space="preserve"> Matériel détaillé de l’entreprise (véhicule de liaison, atelier comple</w:t>
      </w:r>
      <w:r w:rsidR="00543D14" w:rsidRPr="00A84C83">
        <w:rPr>
          <w:rFonts w:ascii="Agency FB" w:hAnsi="Agency FB"/>
          <w:sz w:val="28"/>
          <w:szCs w:val="28"/>
        </w:rPr>
        <w:t>t de foration, équipement d’électricité</w:t>
      </w:r>
      <w:r w:rsidRPr="00A84C83">
        <w:rPr>
          <w:rFonts w:ascii="Agency FB" w:hAnsi="Agency FB"/>
          <w:sz w:val="28"/>
          <w:szCs w:val="28"/>
        </w:rPr>
        <w:t>, sonde, débitmètre, équipement de traitement ; etc. (</w:t>
      </w:r>
      <w:r w:rsidRPr="00A84C83">
        <w:rPr>
          <w:rFonts w:ascii="Agency FB" w:hAnsi="Agency FB"/>
          <w:b/>
          <w:sz w:val="28"/>
          <w:szCs w:val="28"/>
        </w:rPr>
        <w:t>Annexe 3</w:t>
      </w:r>
      <w:r w:rsidRPr="00A84C83">
        <w:rPr>
          <w:rFonts w:ascii="Agency FB" w:hAnsi="Agency FB"/>
          <w:sz w:val="28"/>
          <w:szCs w:val="28"/>
        </w:rPr>
        <w:t>)</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B.5</w:t>
      </w:r>
      <w:r w:rsidRPr="00A84C83">
        <w:rPr>
          <w:rFonts w:ascii="Agency FB" w:hAnsi="Agency FB"/>
          <w:sz w:val="28"/>
          <w:szCs w:val="28"/>
        </w:rPr>
        <w:t xml:space="preserve"> Cahier des Clauses Techniques Particulières dument paraphé à chaque page et signé à la dernière précédée de la mention « lu et approuvé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B.6</w:t>
      </w:r>
      <w:r w:rsidRPr="00A84C83">
        <w:rPr>
          <w:rFonts w:ascii="Agency FB" w:hAnsi="Agency FB"/>
          <w:sz w:val="28"/>
          <w:szCs w:val="28"/>
        </w:rPr>
        <w:t xml:space="preserve"> Les références du </w:t>
      </w:r>
      <w:r w:rsidR="00593F47" w:rsidRPr="00593F47">
        <w:rPr>
          <w:rFonts w:ascii="Agency FB" w:hAnsi="Agency FB"/>
          <w:b/>
          <w:sz w:val="28"/>
          <w:szCs w:val="28"/>
        </w:rPr>
        <w:t>soumissionnaire</w:t>
      </w:r>
      <w:r w:rsidRPr="00A84C83">
        <w:rPr>
          <w:rFonts w:ascii="Agency FB" w:hAnsi="Agency FB"/>
          <w:sz w:val="28"/>
          <w:szCs w:val="28"/>
        </w:rPr>
        <w:t xml:space="preserve"> notamment celles relatives aux prestations exécutées et son expérience pour les types de prestations objet du présent Appel d'Offres.</w:t>
      </w:r>
    </w:p>
    <w:p w:rsidR="008669E8" w:rsidRPr="00A84C83" w:rsidRDefault="008669E8" w:rsidP="008669E8">
      <w:pPr>
        <w:autoSpaceDE w:val="0"/>
        <w:autoSpaceDN w:val="0"/>
        <w:adjustRightInd w:val="0"/>
        <w:spacing w:line="320" w:lineRule="atLeast"/>
        <w:jc w:val="both"/>
        <w:rPr>
          <w:rFonts w:ascii="Agency FB" w:hAnsi="Agency FB"/>
          <w:b/>
          <w:bCs/>
          <w:iCs/>
          <w:color w:val="231F20"/>
          <w:sz w:val="28"/>
          <w:szCs w:val="28"/>
        </w:rPr>
      </w:pPr>
      <w:r w:rsidRPr="00A84C83">
        <w:rPr>
          <w:rFonts w:ascii="Agency FB" w:hAnsi="Agency FB"/>
          <w:b/>
          <w:bCs/>
          <w:iCs/>
          <w:color w:val="231F20"/>
          <w:sz w:val="28"/>
          <w:szCs w:val="28"/>
        </w:rPr>
        <w:t xml:space="preserve">Enveloppe C – Volume III : Offre financière  </w:t>
      </w:r>
    </w:p>
    <w:p w:rsidR="008669E8" w:rsidRPr="00A84C83" w:rsidRDefault="008669E8" w:rsidP="008669E8">
      <w:pPr>
        <w:spacing w:before="160" w:after="160"/>
        <w:jc w:val="both"/>
        <w:rPr>
          <w:rFonts w:ascii="Agency FB" w:hAnsi="Agency FB"/>
          <w:sz w:val="28"/>
          <w:szCs w:val="28"/>
        </w:rPr>
      </w:pPr>
      <w:r w:rsidRPr="00A84C83">
        <w:rPr>
          <w:rFonts w:ascii="Agency FB" w:hAnsi="Agency FB"/>
          <w:b/>
          <w:sz w:val="28"/>
          <w:szCs w:val="28"/>
        </w:rPr>
        <w:t>C.1</w:t>
      </w:r>
      <w:r w:rsidRPr="00A84C83">
        <w:rPr>
          <w:rFonts w:ascii="Agency FB" w:hAnsi="Agency FB"/>
          <w:sz w:val="28"/>
          <w:szCs w:val="28"/>
        </w:rPr>
        <w:t xml:space="preserve"> Lettre de soumission timbrée conformément au modèle joint ;</w:t>
      </w:r>
    </w:p>
    <w:p w:rsidR="008669E8" w:rsidRPr="00A84C83" w:rsidRDefault="008669E8" w:rsidP="008669E8">
      <w:pPr>
        <w:tabs>
          <w:tab w:val="center" w:pos="5018"/>
        </w:tabs>
        <w:spacing w:before="160" w:after="160"/>
        <w:jc w:val="both"/>
        <w:rPr>
          <w:rFonts w:ascii="Agency FB" w:hAnsi="Agency FB"/>
          <w:sz w:val="28"/>
          <w:szCs w:val="28"/>
        </w:rPr>
      </w:pPr>
      <w:r w:rsidRPr="00A84C83">
        <w:rPr>
          <w:rFonts w:ascii="Agency FB" w:hAnsi="Agency FB"/>
          <w:b/>
          <w:sz w:val="28"/>
          <w:szCs w:val="28"/>
        </w:rPr>
        <w:t>C.2</w:t>
      </w:r>
      <w:r w:rsidRPr="00A84C83">
        <w:rPr>
          <w:rFonts w:ascii="Agency FB" w:hAnsi="Agency FB"/>
          <w:sz w:val="28"/>
          <w:szCs w:val="28"/>
        </w:rPr>
        <w:t xml:space="preserve"> Le bordereau des prix unitaires;</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b/>
          <w:sz w:val="28"/>
          <w:szCs w:val="28"/>
        </w:rPr>
        <w:t>C.3</w:t>
      </w:r>
      <w:r w:rsidRPr="00A84C83">
        <w:rPr>
          <w:rFonts w:ascii="Agency FB" w:hAnsi="Agency FB"/>
          <w:sz w:val="28"/>
          <w:szCs w:val="28"/>
        </w:rPr>
        <w:t xml:space="preserve"> Le Sous-détail des prix ;</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b/>
          <w:sz w:val="28"/>
          <w:szCs w:val="28"/>
        </w:rPr>
        <w:t>C.4</w:t>
      </w:r>
      <w:r w:rsidRPr="00A84C83">
        <w:rPr>
          <w:rFonts w:ascii="Agency FB" w:hAnsi="Agency FB"/>
          <w:sz w:val="28"/>
          <w:szCs w:val="28"/>
        </w:rPr>
        <w:t xml:space="preserve"> le devis estimatif et quantitatif.</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b/>
          <w:sz w:val="28"/>
          <w:szCs w:val="28"/>
        </w:rPr>
      </w:pPr>
      <w:r w:rsidRPr="00A84C83">
        <w:rPr>
          <w:rFonts w:ascii="Agency FB" w:hAnsi="Agency FB"/>
          <w:b/>
          <w:sz w:val="28"/>
          <w:szCs w:val="28"/>
        </w:rPr>
        <w:t>5.4. Monnaie de l’offre :</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Les offres sont exprimées en F CFA, qui seront également la monnaie de payement.</w:t>
      </w:r>
    </w:p>
    <w:p w:rsidR="008669E8" w:rsidRPr="00A84C83" w:rsidRDefault="008669E8" w:rsidP="008669E8">
      <w:pPr>
        <w:autoSpaceDE w:val="0"/>
        <w:autoSpaceDN w:val="0"/>
        <w:adjustRightInd w:val="0"/>
        <w:jc w:val="both"/>
        <w:rPr>
          <w:rFonts w:ascii="Agency FB" w:hAnsi="Agency FB"/>
          <w:b/>
          <w:sz w:val="28"/>
          <w:szCs w:val="28"/>
        </w:rPr>
      </w:pPr>
    </w:p>
    <w:p w:rsidR="008669E8" w:rsidRPr="00A84C83" w:rsidRDefault="008669E8" w:rsidP="008669E8">
      <w:pPr>
        <w:autoSpaceDE w:val="0"/>
        <w:autoSpaceDN w:val="0"/>
        <w:adjustRightInd w:val="0"/>
        <w:jc w:val="both"/>
        <w:rPr>
          <w:rFonts w:ascii="Agency FB" w:hAnsi="Agency FB"/>
          <w:b/>
          <w:sz w:val="28"/>
          <w:szCs w:val="28"/>
        </w:rPr>
      </w:pPr>
      <w:r w:rsidRPr="00A84C83">
        <w:rPr>
          <w:rFonts w:ascii="Agency FB" w:hAnsi="Agency FB"/>
          <w:b/>
          <w:sz w:val="28"/>
          <w:szCs w:val="28"/>
        </w:rPr>
        <w:t>5.5. Révision des prix :</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Les prix unitaires inscrits sont fermes et non révisables.</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b/>
          <w:sz w:val="28"/>
          <w:szCs w:val="28"/>
        </w:rPr>
      </w:pPr>
      <w:r w:rsidRPr="00A84C83">
        <w:rPr>
          <w:rFonts w:ascii="Agency FB" w:hAnsi="Agency FB"/>
          <w:b/>
          <w:sz w:val="28"/>
          <w:szCs w:val="28"/>
        </w:rPr>
        <w:t>6. validité de l’offre :</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Les offres resteront valables et irrévocables pendant 90 jours à compter de la date limite des offres.</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b/>
          <w:sz w:val="28"/>
          <w:szCs w:val="28"/>
        </w:rPr>
      </w:pPr>
      <w:r w:rsidRPr="00A84C83">
        <w:rPr>
          <w:rFonts w:ascii="Agency FB" w:hAnsi="Agency FB"/>
          <w:b/>
          <w:sz w:val="28"/>
          <w:szCs w:val="28"/>
        </w:rPr>
        <w:t>7. Ouverture des plis et examen des offres :</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b/>
          <w:sz w:val="28"/>
          <w:szCs w:val="28"/>
        </w:rPr>
        <w:t>7.1</w:t>
      </w:r>
      <w:r w:rsidRPr="00A84C83">
        <w:rPr>
          <w:rFonts w:ascii="Agency FB" w:hAnsi="Agency FB"/>
          <w:sz w:val="28"/>
          <w:szCs w:val="28"/>
        </w:rPr>
        <w:t>. L’ouverture des plis aura lieu à la salle d</w:t>
      </w:r>
      <w:r w:rsidR="007960D2" w:rsidRPr="00A84C83">
        <w:rPr>
          <w:rFonts w:ascii="Agency FB" w:hAnsi="Agency FB"/>
          <w:sz w:val="28"/>
          <w:szCs w:val="28"/>
        </w:rPr>
        <w:t>e réunion de</w:t>
      </w:r>
      <w:r w:rsidR="00543D14" w:rsidRPr="00A84C83">
        <w:rPr>
          <w:rFonts w:ascii="Agency FB" w:hAnsi="Agency FB"/>
          <w:sz w:val="28"/>
          <w:szCs w:val="28"/>
        </w:rPr>
        <w:t xml:space="preserve"> la </w:t>
      </w:r>
      <w:r w:rsidR="003D2E3F" w:rsidRPr="00A84C83">
        <w:rPr>
          <w:rFonts w:ascii="Agency FB" w:hAnsi="Agency FB"/>
          <w:sz w:val="28"/>
          <w:szCs w:val="28"/>
        </w:rPr>
        <w:t>Commune de Tchatibali</w:t>
      </w:r>
      <w:r w:rsidR="00543D14" w:rsidRPr="00A84C83">
        <w:rPr>
          <w:rFonts w:ascii="Agency FB" w:hAnsi="Agency FB"/>
          <w:sz w:val="28"/>
          <w:szCs w:val="28"/>
        </w:rPr>
        <w:t xml:space="preserve"> </w:t>
      </w:r>
      <w:r w:rsidR="008B11DD" w:rsidRPr="00A84C83">
        <w:rPr>
          <w:rFonts w:ascii="Agency FB" w:hAnsi="Agency FB"/>
          <w:sz w:val="28"/>
          <w:szCs w:val="28"/>
        </w:rPr>
        <w:t xml:space="preserve">à </w:t>
      </w:r>
      <w:r w:rsidR="00E8334C" w:rsidRPr="00A84C83">
        <w:rPr>
          <w:rFonts w:ascii="Agency FB" w:hAnsi="Agency FB"/>
          <w:sz w:val="28"/>
          <w:szCs w:val="28"/>
        </w:rPr>
        <w:t>Tchatibali</w:t>
      </w:r>
      <w:r w:rsidRPr="00A84C83">
        <w:rPr>
          <w:rFonts w:ascii="Agency FB" w:hAnsi="Agency FB"/>
          <w:sz w:val="28"/>
          <w:szCs w:val="28"/>
        </w:rPr>
        <w:t xml:space="preserve"> le</w:t>
      </w:r>
      <w:r w:rsidR="004428B2" w:rsidRPr="00A84C83">
        <w:rPr>
          <w:rFonts w:ascii="Agency FB" w:hAnsi="Agency FB"/>
          <w:sz w:val="28"/>
          <w:szCs w:val="28"/>
        </w:rPr>
        <w:t xml:space="preserve">    /2025</w:t>
      </w:r>
      <w:r w:rsidR="007960D2" w:rsidRPr="00A84C83">
        <w:rPr>
          <w:rFonts w:ascii="Agency FB" w:hAnsi="Agency FB"/>
          <w:sz w:val="28"/>
          <w:szCs w:val="28"/>
        </w:rPr>
        <w:t xml:space="preserve"> </w:t>
      </w:r>
      <w:r w:rsidRPr="00A84C83">
        <w:rPr>
          <w:rFonts w:ascii="Agency FB" w:hAnsi="Agency FB"/>
          <w:sz w:val="28"/>
          <w:szCs w:val="28"/>
        </w:rPr>
        <w:t>à</w:t>
      </w:r>
      <w:r w:rsidR="007960D2" w:rsidRPr="00A84C83">
        <w:rPr>
          <w:rFonts w:ascii="Agency FB" w:hAnsi="Agency FB"/>
          <w:sz w:val="28"/>
          <w:szCs w:val="28"/>
        </w:rPr>
        <w:t xml:space="preserve"> 13</w:t>
      </w:r>
      <w:r w:rsidRPr="00A84C83">
        <w:rPr>
          <w:rFonts w:ascii="Agency FB" w:hAnsi="Agency FB"/>
          <w:color w:val="FF0000"/>
          <w:sz w:val="28"/>
          <w:szCs w:val="28"/>
        </w:rPr>
        <w:t xml:space="preserve"> </w:t>
      </w:r>
      <w:r w:rsidRPr="00A84C83">
        <w:rPr>
          <w:rFonts w:ascii="Agency FB" w:hAnsi="Agency FB"/>
          <w:sz w:val="28"/>
          <w:szCs w:val="28"/>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b/>
          <w:sz w:val="28"/>
          <w:szCs w:val="28"/>
        </w:rPr>
        <w:t>7.2.</w:t>
      </w:r>
      <w:r w:rsidRPr="00A84C83">
        <w:rPr>
          <w:rFonts w:ascii="Agency FB" w:hAnsi="Agency FB"/>
          <w:sz w:val="28"/>
          <w:szCs w:val="28"/>
        </w:rPr>
        <w:t xml:space="preserve"> L’évaluation des offres sera effectuée par la Commission </w:t>
      </w:r>
      <w:r w:rsidR="00543D14" w:rsidRPr="00A84C83">
        <w:rPr>
          <w:rFonts w:ascii="Agency FB" w:hAnsi="Agency FB"/>
          <w:sz w:val="28"/>
          <w:szCs w:val="28"/>
        </w:rPr>
        <w:t>interne</w:t>
      </w:r>
      <w:r w:rsidRPr="00A84C83">
        <w:rPr>
          <w:rFonts w:ascii="Agency FB" w:hAnsi="Agency FB"/>
          <w:sz w:val="28"/>
          <w:szCs w:val="28"/>
        </w:rPr>
        <w:t xml:space="preserve"> de </w:t>
      </w:r>
      <w:r w:rsidR="00543D14" w:rsidRPr="00A84C83">
        <w:rPr>
          <w:rFonts w:ascii="Agency FB" w:hAnsi="Agency FB"/>
          <w:sz w:val="28"/>
          <w:szCs w:val="28"/>
        </w:rPr>
        <w:t xml:space="preserve">Passation de Marchés de la </w:t>
      </w:r>
      <w:r w:rsidR="003D2E3F" w:rsidRPr="00A84C83">
        <w:rPr>
          <w:rFonts w:ascii="Agency FB" w:hAnsi="Agency FB"/>
          <w:sz w:val="28"/>
          <w:szCs w:val="28"/>
        </w:rPr>
        <w:t>Commune de Tchatibali</w:t>
      </w:r>
      <w:r w:rsidRPr="00A84C83">
        <w:rPr>
          <w:rFonts w:ascii="Agency FB" w:hAnsi="Agency FB"/>
          <w:sz w:val="28"/>
          <w:szCs w:val="28"/>
        </w:rPr>
        <w:t xml:space="preserve">.  </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Les offres évaluées selon le modèle binaire (oui/non) sur la base des critères ci-dessous :</w:t>
      </w:r>
    </w:p>
    <w:p w:rsidR="008669E8" w:rsidRPr="00A84C83" w:rsidRDefault="008669E8" w:rsidP="008669E8">
      <w:pPr>
        <w:autoSpaceDE w:val="0"/>
        <w:autoSpaceDN w:val="0"/>
        <w:adjustRightInd w:val="0"/>
        <w:jc w:val="both"/>
        <w:rPr>
          <w:rFonts w:ascii="Agency FB" w:hAnsi="Agency FB"/>
          <w:b/>
          <w:sz w:val="28"/>
          <w:szCs w:val="28"/>
          <w:u w:val="single"/>
        </w:rPr>
      </w:pPr>
      <w:r w:rsidRPr="00A84C83">
        <w:rPr>
          <w:rFonts w:ascii="Agency FB" w:hAnsi="Agency FB"/>
          <w:b/>
          <w:sz w:val="28"/>
          <w:szCs w:val="28"/>
          <w:u w:val="single"/>
        </w:rPr>
        <w:t>Critères éliminatoires</w:t>
      </w:r>
    </w:p>
    <w:p w:rsidR="008669E8" w:rsidRPr="00A84C83" w:rsidRDefault="008669E8" w:rsidP="00425FE4">
      <w:pPr>
        <w:numPr>
          <w:ilvl w:val="0"/>
          <w:numId w:val="13"/>
        </w:numPr>
        <w:autoSpaceDE w:val="0"/>
        <w:autoSpaceDN w:val="0"/>
        <w:adjustRightInd w:val="0"/>
        <w:jc w:val="both"/>
        <w:rPr>
          <w:rFonts w:ascii="Agency FB" w:hAnsi="Agency FB"/>
          <w:sz w:val="28"/>
          <w:szCs w:val="28"/>
        </w:rPr>
      </w:pPr>
      <w:r w:rsidRPr="00A84C83">
        <w:rPr>
          <w:rFonts w:ascii="Agency FB" w:hAnsi="Agency FB"/>
          <w:sz w:val="28"/>
          <w:szCs w:val="28"/>
        </w:rPr>
        <w:t>Absence ou non-conformité d’une pièce du dossier administratif ;</w:t>
      </w:r>
    </w:p>
    <w:p w:rsidR="008669E8" w:rsidRPr="00A84C83" w:rsidRDefault="008669E8" w:rsidP="00425FE4">
      <w:pPr>
        <w:numPr>
          <w:ilvl w:val="0"/>
          <w:numId w:val="13"/>
        </w:numPr>
        <w:autoSpaceDE w:val="0"/>
        <w:autoSpaceDN w:val="0"/>
        <w:adjustRightInd w:val="0"/>
        <w:jc w:val="both"/>
        <w:rPr>
          <w:rFonts w:ascii="Agency FB" w:hAnsi="Agency FB"/>
          <w:sz w:val="28"/>
          <w:szCs w:val="28"/>
        </w:rPr>
      </w:pPr>
      <w:r w:rsidRPr="00A84C83">
        <w:rPr>
          <w:rFonts w:ascii="Agency FB" w:hAnsi="Agency FB"/>
          <w:sz w:val="28"/>
          <w:szCs w:val="28"/>
        </w:rPr>
        <w:t>Fausse déclaration ou pièces falsifiées ;</w:t>
      </w:r>
    </w:p>
    <w:p w:rsidR="008669E8" w:rsidRPr="00A84C83" w:rsidRDefault="008669E8" w:rsidP="00425FE4">
      <w:pPr>
        <w:numPr>
          <w:ilvl w:val="0"/>
          <w:numId w:val="13"/>
        </w:numPr>
        <w:autoSpaceDE w:val="0"/>
        <w:autoSpaceDN w:val="0"/>
        <w:adjustRightInd w:val="0"/>
        <w:jc w:val="both"/>
        <w:rPr>
          <w:rFonts w:ascii="Agency FB" w:hAnsi="Agency FB"/>
          <w:sz w:val="28"/>
          <w:szCs w:val="28"/>
        </w:rPr>
      </w:pPr>
      <w:r w:rsidRPr="00A84C83">
        <w:rPr>
          <w:rFonts w:ascii="Agency FB" w:hAnsi="Agency FB"/>
          <w:sz w:val="28"/>
          <w:szCs w:val="28"/>
        </w:rPr>
        <w:t>Offre technique ou financière incomplète ;</w:t>
      </w:r>
    </w:p>
    <w:p w:rsidR="008669E8" w:rsidRPr="00A84C83" w:rsidRDefault="008669E8" w:rsidP="00425FE4">
      <w:pPr>
        <w:numPr>
          <w:ilvl w:val="0"/>
          <w:numId w:val="13"/>
        </w:numPr>
        <w:autoSpaceDE w:val="0"/>
        <w:autoSpaceDN w:val="0"/>
        <w:adjustRightInd w:val="0"/>
        <w:jc w:val="both"/>
        <w:rPr>
          <w:rFonts w:ascii="Agency FB" w:hAnsi="Agency FB"/>
          <w:sz w:val="28"/>
          <w:szCs w:val="28"/>
        </w:rPr>
      </w:pPr>
      <w:r w:rsidRPr="00A84C83">
        <w:rPr>
          <w:rFonts w:ascii="Agency FB" w:hAnsi="Agency FB"/>
          <w:sz w:val="28"/>
          <w:szCs w:val="28"/>
        </w:rPr>
        <w:t>Omission dans le bordereau de prix, d’un prix unitaire quantifié</w:t>
      </w:r>
    </w:p>
    <w:p w:rsidR="008669E8" w:rsidRPr="00A84C83" w:rsidRDefault="008669E8" w:rsidP="008669E8">
      <w:pPr>
        <w:autoSpaceDE w:val="0"/>
        <w:autoSpaceDN w:val="0"/>
        <w:adjustRightInd w:val="0"/>
        <w:jc w:val="both"/>
        <w:rPr>
          <w:rFonts w:ascii="Agency FB" w:hAnsi="Agency FB"/>
          <w:b/>
          <w:color w:val="231F20"/>
          <w:sz w:val="28"/>
          <w:szCs w:val="28"/>
          <w:u w:val="single"/>
        </w:rPr>
      </w:pPr>
      <w:r w:rsidRPr="00A84C83">
        <w:rPr>
          <w:rFonts w:ascii="Agency FB" w:hAnsi="Agency FB"/>
          <w:b/>
          <w:color w:val="231F20"/>
          <w:sz w:val="28"/>
          <w:szCs w:val="28"/>
          <w:u w:val="single"/>
        </w:rPr>
        <w:t>Critères essentiels</w:t>
      </w:r>
    </w:p>
    <w:p w:rsidR="008669E8" w:rsidRPr="00A84C83" w:rsidRDefault="008669E8" w:rsidP="008669E8">
      <w:pPr>
        <w:autoSpaceDE w:val="0"/>
        <w:autoSpaceDN w:val="0"/>
        <w:adjustRightInd w:val="0"/>
        <w:jc w:val="both"/>
        <w:rPr>
          <w:rFonts w:ascii="Agency FB" w:hAnsi="Agency FB"/>
          <w:b/>
          <w:color w:val="231F20"/>
          <w:sz w:val="28"/>
          <w:szCs w:val="28"/>
          <w:u w:val="single"/>
        </w:rPr>
      </w:pPr>
    </w:p>
    <w:p w:rsidR="008669E8" w:rsidRPr="00A84C83" w:rsidRDefault="008669E8" w:rsidP="00425FE4">
      <w:pPr>
        <w:numPr>
          <w:ilvl w:val="0"/>
          <w:numId w:val="14"/>
        </w:numPr>
        <w:autoSpaceDE w:val="0"/>
        <w:autoSpaceDN w:val="0"/>
        <w:adjustRightInd w:val="0"/>
        <w:jc w:val="both"/>
        <w:rPr>
          <w:rFonts w:ascii="Agency FB" w:hAnsi="Agency FB"/>
          <w:b/>
          <w:color w:val="231F20"/>
          <w:sz w:val="28"/>
          <w:szCs w:val="28"/>
          <w:u w:val="single"/>
        </w:rPr>
      </w:pPr>
      <w:r w:rsidRPr="00A84C83">
        <w:rPr>
          <w:rFonts w:ascii="Agency FB" w:hAnsi="Agency FB"/>
          <w:color w:val="231F20"/>
          <w:sz w:val="28"/>
          <w:szCs w:val="28"/>
        </w:rPr>
        <w:t>Références de l’entreprise ;</w:t>
      </w:r>
    </w:p>
    <w:p w:rsidR="008669E8" w:rsidRPr="00A84C83" w:rsidRDefault="008669E8" w:rsidP="00425FE4">
      <w:pPr>
        <w:numPr>
          <w:ilvl w:val="0"/>
          <w:numId w:val="14"/>
        </w:numPr>
        <w:autoSpaceDE w:val="0"/>
        <w:autoSpaceDN w:val="0"/>
        <w:adjustRightInd w:val="0"/>
        <w:jc w:val="both"/>
        <w:rPr>
          <w:rFonts w:ascii="Agency FB" w:hAnsi="Agency FB"/>
          <w:b/>
          <w:color w:val="231F20"/>
          <w:sz w:val="28"/>
          <w:szCs w:val="28"/>
          <w:u w:val="single"/>
        </w:rPr>
      </w:pPr>
      <w:r w:rsidRPr="00A84C83">
        <w:rPr>
          <w:rFonts w:ascii="Agency FB" w:hAnsi="Agency FB"/>
          <w:color w:val="231F20"/>
          <w:sz w:val="28"/>
          <w:szCs w:val="28"/>
        </w:rPr>
        <w:t>Matériel de chantier ;</w:t>
      </w:r>
    </w:p>
    <w:p w:rsidR="008669E8" w:rsidRPr="00A84C83" w:rsidRDefault="008669E8" w:rsidP="00425FE4">
      <w:pPr>
        <w:numPr>
          <w:ilvl w:val="0"/>
          <w:numId w:val="14"/>
        </w:numPr>
        <w:autoSpaceDE w:val="0"/>
        <w:autoSpaceDN w:val="0"/>
        <w:adjustRightInd w:val="0"/>
        <w:jc w:val="both"/>
        <w:rPr>
          <w:rFonts w:ascii="Agency FB" w:hAnsi="Agency FB"/>
          <w:b/>
          <w:color w:val="231F20"/>
          <w:sz w:val="28"/>
          <w:szCs w:val="28"/>
          <w:u w:val="single"/>
        </w:rPr>
      </w:pPr>
      <w:r w:rsidRPr="00A84C83">
        <w:rPr>
          <w:rFonts w:ascii="Agency FB" w:hAnsi="Agency FB"/>
          <w:color w:val="231F20"/>
          <w:sz w:val="28"/>
          <w:szCs w:val="28"/>
        </w:rPr>
        <w:t>Personnel technique ;</w:t>
      </w:r>
    </w:p>
    <w:p w:rsidR="008669E8" w:rsidRPr="00A84C83" w:rsidRDefault="008669E8" w:rsidP="00425FE4">
      <w:pPr>
        <w:numPr>
          <w:ilvl w:val="0"/>
          <w:numId w:val="14"/>
        </w:numPr>
        <w:autoSpaceDE w:val="0"/>
        <w:autoSpaceDN w:val="0"/>
        <w:adjustRightInd w:val="0"/>
        <w:jc w:val="both"/>
        <w:rPr>
          <w:rFonts w:ascii="Agency FB" w:hAnsi="Agency FB"/>
          <w:b/>
          <w:color w:val="231F20"/>
          <w:sz w:val="28"/>
          <w:szCs w:val="28"/>
          <w:u w:val="single"/>
        </w:rPr>
      </w:pPr>
      <w:r w:rsidRPr="00A84C83">
        <w:rPr>
          <w:rFonts w:ascii="Agency FB" w:hAnsi="Agency FB"/>
          <w:color w:val="231F20"/>
          <w:sz w:val="28"/>
          <w:szCs w:val="28"/>
        </w:rPr>
        <w:t>Proposition technique et planning d’exécution des travaux ;</w:t>
      </w:r>
    </w:p>
    <w:p w:rsidR="008669E8" w:rsidRPr="00A84C83" w:rsidRDefault="008669E8" w:rsidP="008669E8">
      <w:pPr>
        <w:numPr>
          <w:ilvl w:val="0"/>
          <w:numId w:val="14"/>
        </w:numPr>
        <w:autoSpaceDE w:val="0"/>
        <w:autoSpaceDN w:val="0"/>
        <w:adjustRightInd w:val="0"/>
        <w:jc w:val="both"/>
        <w:rPr>
          <w:rFonts w:ascii="Agency FB" w:hAnsi="Agency FB"/>
          <w:b/>
          <w:color w:val="231F20"/>
          <w:sz w:val="28"/>
          <w:szCs w:val="28"/>
          <w:u w:val="single"/>
        </w:rPr>
      </w:pPr>
      <w:r w:rsidRPr="00A84C83">
        <w:rPr>
          <w:rFonts w:ascii="Agency FB" w:hAnsi="Agency FB"/>
          <w:color w:val="231F20"/>
          <w:sz w:val="28"/>
          <w:szCs w:val="28"/>
        </w:rPr>
        <w:t>Présentation de l’offre.</w:t>
      </w: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Seuls les s</w:t>
      </w:r>
      <w:r w:rsidR="007960D2" w:rsidRPr="00A84C83">
        <w:rPr>
          <w:rFonts w:ascii="Agency FB" w:hAnsi="Agency FB"/>
          <w:b/>
          <w:color w:val="231F20"/>
          <w:sz w:val="28"/>
          <w:szCs w:val="28"/>
        </w:rPr>
        <w:t>oumissionnaires ayant eu au moins</w:t>
      </w:r>
      <w:r w:rsidRPr="00A84C83">
        <w:rPr>
          <w:rFonts w:ascii="Agency FB" w:hAnsi="Agency FB"/>
          <w:b/>
          <w:color w:val="231F20"/>
          <w:sz w:val="28"/>
          <w:szCs w:val="28"/>
        </w:rPr>
        <w:t xml:space="preserve"> 70 % de oui verront leurs offres financières analysées.</w:t>
      </w:r>
    </w:p>
    <w:p w:rsidR="008669E8" w:rsidRPr="00A84C83" w:rsidRDefault="008669E8" w:rsidP="008669E8">
      <w:pPr>
        <w:pStyle w:val="Titre5"/>
        <w:spacing w:before="160" w:after="160"/>
        <w:jc w:val="both"/>
        <w:rPr>
          <w:rFonts w:ascii="Agency FB" w:hAnsi="Agency FB"/>
          <w:b w:val="0"/>
          <w:bCs w:val="0"/>
          <w:i w:val="0"/>
          <w:iCs w:val="0"/>
          <w:sz w:val="28"/>
          <w:szCs w:val="28"/>
        </w:rPr>
      </w:pPr>
      <w:r w:rsidRPr="00A84C83">
        <w:rPr>
          <w:rFonts w:ascii="Agency FB" w:hAnsi="Agency FB"/>
          <w:b w:val="0"/>
          <w:bCs w:val="0"/>
          <w:i w:val="0"/>
          <w:iCs w:val="0"/>
          <w:sz w:val="28"/>
          <w:szCs w:val="28"/>
        </w:rPr>
        <w:t>La Sous-commission d’analyse établit si les propositions financières sont complètes, c’est-à-dire si tous les éléments de la proposition technique correspondante ont été chiffrés et corrige toute  erreur de calcul.</w:t>
      </w:r>
    </w:p>
    <w:p w:rsidR="008669E8" w:rsidRPr="00A84C83" w:rsidRDefault="008669E8" w:rsidP="008669E8">
      <w:pPr>
        <w:pStyle w:val="Titre5"/>
        <w:spacing w:before="160" w:after="160"/>
        <w:jc w:val="both"/>
        <w:rPr>
          <w:rFonts w:ascii="Agency FB" w:hAnsi="Agency FB"/>
          <w:b w:val="0"/>
          <w:bCs w:val="0"/>
          <w:i w:val="0"/>
          <w:iCs w:val="0"/>
          <w:sz w:val="28"/>
          <w:szCs w:val="28"/>
        </w:rPr>
      </w:pPr>
      <w:r w:rsidRPr="00A84C83">
        <w:rPr>
          <w:rFonts w:ascii="Agency FB" w:hAnsi="Agency FB"/>
          <w:b w:val="0"/>
          <w:bCs w:val="0"/>
          <w:i w:val="0"/>
          <w:iCs w:val="0"/>
          <w:sz w:val="28"/>
          <w:szCs w:val="28"/>
        </w:rPr>
        <w:t>Les corrections se feront de la manière suivante:</w:t>
      </w:r>
      <w:r w:rsidRPr="00A84C83">
        <w:rPr>
          <w:rFonts w:ascii="Agency FB" w:hAnsi="Agency FB"/>
          <w:b w:val="0"/>
          <w:bCs w:val="0"/>
          <w:i w:val="0"/>
          <w:iCs w:val="0"/>
          <w:sz w:val="28"/>
          <w:szCs w:val="28"/>
        </w:rPr>
        <w:tab/>
      </w:r>
      <w:r w:rsidRPr="00A84C83">
        <w:rPr>
          <w:rFonts w:ascii="Agency FB" w:hAnsi="Agency FB"/>
          <w:b w:val="0"/>
          <w:bCs w:val="0"/>
          <w:i w:val="0"/>
          <w:iCs w:val="0"/>
          <w:sz w:val="28"/>
          <w:szCs w:val="28"/>
        </w:rPr>
        <w:tab/>
      </w:r>
    </w:p>
    <w:p w:rsidR="008669E8" w:rsidRPr="00A84C83" w:rsidRDefault="008669E8" w:rsidP="008669E8">
      <w:pPr>
        <w:numPr>
          <w:ilvl w:val="0"/>
          <w:numId w:val="5"/>
        </w:numPr>
        <w:spacing w:before="160" w:after="160"/>
        <w:jc w:val="both"/>
        <w:rPr>
          <w:rFonts w:ascii="Agency FB" w:hAnsi="Agency FB"/>
          <w:sz w:val="28"/>
          <w:szCs w:val="28"/>
        </w:rPr>
      </w:pPr>
      <w:r w:rsidRPr="00A84C83">
        <w:rPr>
          <w:rFonts w:ascii="Agency FB" w:hAnsi="Agency FB"/>
          <w:sz w:val="28"/>
          <w:szCs w:val="28"/>
        </w:rPr>
        <w:t>Lorsqu'il y a une contradiction entre les montants en chiffres et en lettres, le montant en lettres fera foi;</w:t>
      </w:r>
    </w:p>
    <w:p w:rsidR="008669E8" w:rsidRPr="00A84C83" w:rsidRDefault="008669E8" w:rsidP="008669E8">
      <w:pPr>
        <w:numPr>
          <w:ilvl w:val="0"/>
          <w:numId w:val="5"/>
        </w:numPr>
        <w:spacing w:before="160" w:after="160"/>
        <w:jc w:val="both"/>
        <w:rPr>
          <w:rFonts w:ascii="Agency FB" w:hAnsi="Agency FB"/>
          <w:sz w:val="28"/>
          <w:szCs w:val="28"/>
        </w:rPr>
      </w:pPr>
      <w:r w:rsidRPr="00A84C83">
        <w:rPr>
          <w:rFonts w:ascii="Agency FB" w:hAnsi="Agency FB"/>
          <w:sz w:val="28"/>
          <w:szCs w:val="28"/>
        </w:rPr>
        <w:t>Lorsqu'il y a une erreur de multiplication des prix unitaires par la quantité afférente étant entendu que seul le prix unitaire du BORDEREAU DES PRIX fait foi;</w:t>
      </w:r>
    </w:p>
    <w:p w:rsidR="008669E8" w:rsidRPr="00A84C83" w:rsidRDefault="008669E8" w:rsidP="008669E8">
      <w:pPr>
        <w:numPr>
          <w:ilvl w:val="0"/>
          <w:numId w:val="5"/>
        </w:numPr>
        <w:spacing w:before="160" w:after="160"/>
        <w:jc w:val="both"/>
        <w:rPr>
          <w:rFonts w:ascii="Agency FB" w:hAnsi="Agency FB"/>
          <w:sz w:val="28"/>
          <w:szCs w:val="28"/>
        </w:rPr>
      </w:pPr>
      <w:r w:rsidRPr="00A84C83">
        <w:rPr>
          <w:rFonts w:ascii="Agency FB" w:hAnsi="Agency FB"/>
          <w:sz w:val="28"/>
          <w:szCs w:val="28"/>
        </w:rPr>
        <w:t>En appliquant les rabais éventuels offerts par le soumissionnaire.</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 xml:space="preserve">Une Offre comportant des postes du </w:t>
      </w:r>
      <w:r w:rsidR="00D737FE" w:rsidRPr="00A84C83">
        <w:rPr>
          <w:rFonts w:ascii="Agency FB" w:hAnsi="Agency FB"/>
          <w:b/>
          <w:sz w:val="28"/>
          <w:szCs w:val="28"/>
        </w:rPr>
        <w:t>Devis Estimatif</w:t>
      </w:r>
      <w:r w:rsidR="00D737FE" w:rsidRPr="00A84C83">
        <w:rPr>
          <w:rFonts w:ascii="Agency FB" w:hAnsi="Agency FB"/>
          <w:sz w:val="28"/>
          <w:szCs w:val="28"/>
        </w:rPr>
        <w:t xml:space="preserve"> </w:t>
      </w:r>
      <w:r w:rsidRPr="00A84C83">
        <w:rPr>
          <w:rFonts w:ascii="Agency FB" w:hAnsi="Agency FB"/>
          <w:sz w:val="28"/>
          <w:szCs w:val="28"/>
        </w:rPr>
        <w:t xml:space="preserve">pour lesquels le </w:t>
      </w:r>
      <w:r w:rsidRPr="00A84C83">
        <w:rPr>
          <w:rFonts w:ascii="Agency FB" w:hAnsi="Agency FB"/>
          <w:b/>
          <w:sz w:val="28"/>
          <w:szCs w:val="28"/>
        </w:rPr>
        <w:t>S</w:t>
      </w:r>
      <w:r w:rsidR="00D737FE" w:rsidRPr="00A84C83">
        <w:rPr>
          <w:rFonts w:ascii="Agency FB" w:hAnsi="Agency FB"/>
          <w:b/>
          <w:sz w:val="28"/>
          <w:szCs w:val="28"/>
        </w:rPr>
        <w:t>oumissionnaire</w:t>
      </w:r>
      <w:r w:rsidRPr="00A84C83">
        <w:rPr>
          <w:rFonts w:ascii="Agency FB" w:hAnsi="Agency FB"/>
          <w:sz w:val="28"/>
          <w:szCs w:val="28"/>
        </w:rPr>
        <w:t xml:space="preserve"> n'a pas indiqué de prix unitaire, sera également rejetée. </w:t>
      </w:r>
    </w:p>
    <w:p w:rsidR="008669E8" w:rsidRPr="00A84C83" w:rsidRDefault="008669E8" w:rsidP="008669E8">
      <w:pPr>
        <w:jc w:val="both"/>
        <w:rPr>
          <w:rFonts w:ascii="Agency FB" w:hAnsi="Agency FB"/>
          <w:sz w:val="28"/>
          <w:szCs w:val="28"/>
        </w:rPr>
      </w:pPr>
      <w:r w:rsidRPr="00A84C83">
        <w:rPr>
          <w:rFonts w:ascii="Agency FB" w:hAnsi="Agency FB"/>
          <w:sz w:val="28"/>
          <w:szCs w:val="28"/>
        </w:rPr>
        <w:t>La proposition financière la moins disant sera retenue. Toutefois, les propositions financières inférieures à 20% par rapport à l’enveloppe disponible seront rejetées.</w:t>
      </w:r>
    </w:p>
    <w:p w:rsidR="008669E8" w:rsidRPr="00A84C83" w:rsidRDefault="008669E8" w:rsidP="008669E8">
      <w:pPr>
        <w:spacing w:before="160" w:after="160"/>
        <w:jc w:val="both"/>
        <w:rPr>
          <w:rFonts w:ascii="Agency FB" w:hAnsi="Agency FB"/>
          <w:b/>
          <w:bCs/>
          <w:sz w:val="28"/>
          <w:szCs w:val="28"/>
        </w:rPr>
      </w:pPr>
      <w:r w:rsidRPr="00FC1508">
        <w:rPr>
          <w:rFonts w:ascii="Agency FB" w:hAnsi="Agency FB"/>
          <w:color w:val="FF0000"/>
          <w:sz w:val="28"/>
          <w:szCs w:val="28"/>
        </w:rPr>
        <w:t>La Commission de Passation des Marchés</w:t>
      </w:r>
      <w:r w:rsidR="00003B00" w:rsidRPr="00FC1508">
        <w:rPr>
          <w:rFonts w:ascii="Agency FB" w:hAnsi="Agency FB"/>
          <w:color w:val="FF0000"/>
          <w:sz w:val="28"/>
          <w:szCs w:val="28"/>
        </w:rPr>
        <w:t xml:space="preserve"> auprès de la Commune de Tchatibali</w:t>
      </w:r>
      <w:r w:rsidRPr="00FC1508">
        <w:rPr>
          <w:rFonts w:ascii="Agency FB" w:hAnsi="Agency FB"/>
          <w:color w:val="FF0000"/>
          <w:sz w:val="28"/>
          <w:szCs w:val="28"/>
        </w:rPr>
        <w:t xml:space="preserve">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r w:rsidRPr="00A84C83">
        <w:rPr>
          <w:rFonts w:ascii="Agency FB" w:hAnsi="Agency FB"/>
          <w:sz w:val="28"/>
          <w:szCs w:val="28"/>
        </w:rPr>
        <w:t>.</w:t>
      </w: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6.2. En cas de groupement d’entreprises</w:t>
      </w:r>
    </w:p>
    <w:p w:rsidR="008669E8" w:rsidRPr="00A84C83" w:rsidRDefault="008669E8" w:rsidP="008669E8">
      <w:pPr>
        <w:jc w:val="both"/>
        <w:rPr>
          <w:rFonts w:ascii="Agency FB" w:hAnsi="Agency FB"/>
          <w:sz w:val="28"/>
          <w:szCs w:val="28"/>
        </w:rPr>
      </w:pPr>
      <w:r w:rsidRPr="00A84C83">
        <w:rPr>
          <w:rFonts w:ascii="Agency FB" w:hAnsi="Agency FB"/>
          <w:sz w:val="28"/>
          <w:szCs w:val="28"/>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A84C83">
        <w:rPr>
          <w:rFonts w:ascii="Agency FB" w:hAnsi="Agency FB"/>
          <w:sz w:val="28"/>
          <w:szCs w:val="28"/>
          <w:highlight w:val="lightGray"/>
        </w:rPr>
        <w:t>.</w:t>
      </w:r>
    </w:p>
    <w:p w:rsidR="008669E8" w:rsidRPr="00A84C83" w:rsidRDefault="008669E8" w:rsidP="008669E8">
      <w:pPr>
        <w:autoSpaceDE w:val="0"/>
        <w:autoSpaceDN w:val="0"/>
        <w:adjustRightInd w:val="0"/>
        <w:jc w:val="both"/>
        <w:rPr>
          <w:rFonts w:ascii="Agency FB" w:hAnsi="Agency FB"/>
          <w:b/>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8. Attribution et notification</w:t>
      </w:r>
    </w:p>
    <w:p w:rsidR="008669E8" w:rsidRPr="00A84C83" w:rsidRDefault="008669E8" w:rsidP="008669E8">
      <w:pPr>
        <w:autoSpaceDE w:val="0"/>
        <w:autoSpaceDN w:val="0"/>
        <w:adjustRightInd w:val="0"/>
        <w:jc w:val="both"/>
        <w:rPr>
          <w:rFonts w:ascii="Agency FB" w:hAnsi="Agency FB"/>
          <w:b/>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8.</w:t>
      </w:r>
      <w:r w:rsidRPr="00A84C83">
        <w:rPr>
          <w:rFonts w:ascii="Agency FB" w:hAnsi="Agency FB"/>
          <w:b/>
          <w:sz w:val="28"/>
          <w:szCs w:val="28"/>
        </w:rPr>
        <w:t xml:space="preserve">1 </w:t>
      </w:r>
      <w:r w:rsidRPr="00A84C83">
        <w:rPr>
          <w:rFonts w:ascii="Agency FB" w:hAnsi="Agency FB"/>
          <w:sz w:val="28"/>
          <w:szCs w:val="28"/>
        </w:rPr>
        <w:t>L’autorité contractante attribuera</w:t>
      </w:r>
      <w:r w:rsidRPr="00A84C83">
        <w:rPr>
          <w:rFonts w:ascii="Agency FB" w:hAnsi="Agency FB"/>
          <w:color w:val="231F20"/>
          <w:sz w:val="28"/>
          <w:szCs w:val="28"/>
        </w:rPr>
        <w:t xml:space="preserve"> le marché au soumissionnaire qualifié ayant présenté une offre recevable, éligible et qui aura présenté l’offre financière la </w:t>
      </w:r>
      <w:r w:rsidRPr="00A84C83">
        <w:rPr>
          <w:rFonts w:ascii="Agency FB" w:hAnsi="Agency FB"/>
          <w:b/>
          <w:color w:val="231F20"/>
          <w:sz w:val="28"/>
          <w:szCs w:val="28"/>
        </w:rPr>
        <w:t>moins disant.</w:t>
      </w:r>
    </w:p>
    <w:p w:rsidR="008669E8" w:rsidRPr="00A84C83" w:rsidRDefault="008669E8" w:rsidP="008669E8">
      <w:pPr>
        <w:autoSpaceDE w:val="0"/>
        <w:autoSpaceDN w:val="0"/>
        <w:adjustRightInd w:val="0"/>
        <w:jc w:val="both"/>
        <w:rPr>
          <w:rFonts w:ascii="Agency FB" w:hAnsi="Agency FB"/>
          <w: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8.2.</w:t>
      </w:r>
      <w:r w:rsidRPr="00A84C83">
        <w:rPr>
          <w:rFonts w:ascii="Agency FB" w:hAnsi="Agency FB"/>
          <w:color w:val="231F20"/>
          <w:sz w:val="28"/>
          <w:szCs w:val="28"/>
        </w:rPr>
        <w:t xml:space="preserve"> Une lettre de notification lui sera adressée par l’Autorité Contractante lui demandant la remise sous dix (10) jours d’une caution de bonne exécution.</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8.3.</w:t>
      </w:r>
      <w:r w:rsidRPr="00A84C83">
        <w:rPr>
          <w:rFonts w:ascii="Agency FB" w:hAnsi="Agency FB"/>
          <w:color w:val="231F20"/>
          <w:sz w:val="28"/>
          <w:szCs w:val="28"/>
        </w:rPr>
        <w:t xml:space="preserve"> L’Autorité Contractante se réserve le droit d’annuler la procédure d’appel d’offre.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9. Caution de bonne exécution et signature du marché</w:t>
      </w:r>
    </w:p>
    <w:p w:rsidR="008669E8" w:rsidRPr="00A84C83" w:rsidRDefault="008669E8" w:rsidP="008669E8">
      <w:pPr>
        <w:autoSpaceDE w:val="0"/>
        <w:autoSpaceDN w:val="0"/>
        <w:adjustRightInd w:val="0"/>
        <w:jc w:val="both"/>
        <w:rPr>
          <w:rFonts w:ascii="Agency FB" w:hAnsi="Agency FB"/>
          <w:b/>
          <w:color w:val="231F20"/>
          <w:sz w:val="28"/>
          <w:szCs w:val="28"/>
        </w:rPr>
      </w:pPr>
    </w:p>
    <w:p w:rsidR="008669E8" w:rsidRPr="00A84C83" w:rsidRDefault="00EF7214"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Dix (1</w:t>
      </w:r>
      <w:r w:rsidR="008669E8" w:rsidRPr="00A84C83">
        <w:rPr>
          <w:rFonts w:ascii="Agency FB" w:hAnsi="Agency FB"/>
          <w:color w:val="231F20"/>
          <w:sz w:val="28"/>
          <w:szCs w:val="28"/>
        </w:rPr>
        <w:t>0) jours calendaires au plus tard après la date de notification, l’entreprise retenue</w:t>
      </w:r>
      <w:r w:rsidR="00B92636">
        <w:rPr>
          <w:rFonts w:ascii="Agency FB" w:hAnsi="Agency FB"/>
          <w:color w:val="231F20"/>
          <w:sz w:val="28"/>
          <w:szCs w:val="28"/>
        </w:rPr>
        <w:t>,</w:t>
      </w:r>
      <w:r w:rsidR="008669E8" w:rsidRPr="00A84C83">
        <w:rPr>
          <w:rFonts w:ascii="Agency FB" w:hAnsi="Agency FB"/>
          <w:color w:val="231F20"/>
          <w:sz w:val="28"/>
          <w:szCs w:val="28"/>
        </w:rPr>
        <w:t xml:space="preserve"> remettra à l’Autorité Contractante une caution de bonne exécution contre récépissé sous forme de chèque bancaire certifié ou le bordereau de versement original d’un montant égal à </w:t>
      </w:r>
      <w:r w:rsidR="008669E8" w:rsidRPr="00A84C83">
        <w:rPr>
          <w:rFonts w:ascii="Agency FB" w:hAnsi="Agency FB"/>
          <w:b/>
          <w:color w:val="231F20"/>
          <w:sz w:val="28"/>
          <w:szCs w:val="28"/>
        </w:rPr>
        <w:t>5% du montant Hors Taxes</w:t>
      </w:r>
      <w:r w:rsidR="008669E8" w:rsidRPr="00A84C83">
        <w:rPr>
          <w:rFonts w:ascii="Agency FB" w:hAnsi="Agency FB"/>
          <w:color w:val="231F20"/>
          <w:sz w:val="28"/>
          <w:szCs w:val="28"/>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A84C83" w:rsidRDefault="008669E8" w:rsidP="008669E8">
      <w:pPr>
        <w:autoSpaceDE w:val="0"/>
        <w:autoSpaceDN w:val="0"/>
        <w:adjustRightInd w:val="0"/>
        <w:rPr>
          <w:rFonts w:ascii="Agency FB" w:hAnsi="Agency FB"/>
          <w:color w:val="231F20"/>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A84C83" w:rsidTr="00BE5730">
        <w:trPr>
          <w:trHeight w:val="330"/>
          <w:jc w:val="center"/>
        </w:trPr>
        <w:tc>
          <w:tcPr>
            <w:tcW w:w="4606" w:type="dxa"/>
            <w:tcBorders>
              <w:top w:val="nil"/>
              <w:left w:val="nil"/>
              <w:bottom w:val="nil"/>
              <w:right w:val="nil"/>
            </w:tcBorders>
          </w:tcPr>
          <w:p w:rsidR="008669E8" w:rsidRPr="00A84C83" w:rsidRDefault="008669E8" w:rsidP="00BE5730">
            <w:pPr>
              <w:pStyle w:val="C2"/>
              <w:spacing w:line="240" w:lineRule="auto"/>
              <w:rPr>
                <w:rFonts w:ascii="Agency FB" w:hAnsi="Agency FB"/>
                <w:caps w:val="0"/>
                <w:noProof/>
              </w:rPr>
            </w:pPr>
          </w:p>
        </w:tc>
        <w:tc>
          <w:tcPr>
            <w:tcW w:w="4950" w:type="dxa"/>
            <w:tcBorders>
              <w:top w:val="nil"/>
              <w:left w:val="nil"/>
              <w:bottom w:val="nil"/>
              <w:right w:val="nil"/>
            </w:tcBorders>
          </w:tcPr>
          <w:p w:rsidR="008669E8" w:rsidRPr="00A84C83" w:rsidRDefault="008669E8" w:rsidP="00BE5730">
            <w:pPr>
              <w:ind w:left="922" w:right="-1984"/>
              <w:rPr>
                <w:rFonts w:ascii="Agency FB" w:hAnsi="Agency FB"/>
                <w:b/>
                <w:bCs/>
                <w:noProof/>
                <w:sz w:val="28"/>
                <w:szCs w:val="28"/>
              </w:rPr>
            </w:pPr>
          </w:p>
        </w:tc>
      </w:tr>
      <w:tr w:rsidR="008669E8" w:rsidRPr="00A84C83" w:rsidTr="00BE5730">
        <w:trPr>
          <w:trHeight w:val="330"/>
          <w:jc w:val="center"/>
        </w:trPr>
        <w:tc>
          <w:tcPr>
            <w:tcW w:w="4606" w:type="dxa"/>
            <w:tcBorders>
              <w:top w:val="nil"/>
              <w:left w:val="nil"/>
              <w:bottom w:val="nil"/>
              <w:right w:val="nil"/>
            </w:tcBorders>
          </w:tcPr>
          <w:p w:rsidR="008669E8" w:rsidRPr="00A84C83" w:rsidRDefault="008669E8" w:rsidP="00BE5730">
            <w:pPr>
              <w:jc w:val="center"/>
              <w:rPr>
                <w:rFonts w:ascii="Agency FB" w:hAnsi="Agency FB"/>
                <w:b/>
                <w:bCs/>
                <w:noProof/>
                <w:sz w:val="28"/>
                <w:szCs w:val="28"/>
              </w:rPr>
            </w:pPr>
          </w:p>
        </w:tc>
        <w:tc>
          <w:tcPr>
            <w:tcW w:w="4950" w:type="dxa"/>
            <w:tcBorders>
              <w:top w:val="nil"/>
              <w:left w:val="nil"/>
              <w:bottom w:val="nil"/>
              <w:right w:val="nil"/>
            </w:tcBorders>
          </w:tcPr>
          <w:p w:rsidR="008669E8" w:rsidRPr="00A84C83" w:rsidRDefault="008669E8" w:rsidP="00BE5730">
            <w:pPr>
              <w:ind w:left="922"/>
              <w:jc w:val="center"/>
              <w:rPr>
                <w:rFonts w:ascii="Agency FB" w:hAnsi="Agency FB"/>
                <w:b/>
                <w:bCs/>
                <w:noProof/>
                <w:sz w:val="28"/>
                <w:szCs w:val="28"/>
              </w:rPr>
            </w:pPr>
          </w:p>
        </w:tc>
      </w:tr>
    </w:tbl>
    <w:p w:rsidR="008669E8" w:rsidRPr="00A84C83" w:rsidRDefault="008669E8" w:rsidP="008669E8">
      <w:pPr>
        <w:jc w:val="cente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b/>
          <w:bCs/>
          <w:noProof/>
          <w:sz w:val="28"/>
          <w:szCs w:val="28"/>
        </w:rPr>
      </w:pPr>
    </w:p>
    <w:p w:rsidR="008669E8" w:rsidRPr="00A84C83" w:rsidRDefault="008669E8" w:rsidP="008669E8">
      <w:pPr>
        <w:pStyle w:val="TM2"/>
        <w:rPr>
          <w:rFonts w:ascii="Agency FB" w:hAnsi="Agency FB" w:cs="Times New Roman"/>
          <w:szCs w:val="28"/>
        </w:rPr>
      </w:pPr>
    </w:p>
    <w:p w:rsidR="008669E8" w:rsidRPr="00A84C83" w:rsidRDefault="008669E8" w:rsidP="008669E8">
      <w:pPr>
        <w:spacing w:line="360" w:lineRule="atLeast"/>
        <w:jc w:val="center"/>
        <w:rPr>
          <w:rFonts w:ascii="Agency FB" w:hAnsi="Agency FB"/>
          <w:bCs/>
          <w:sz w:val="28"/>
          <w:szCs w:val="28"/>
        </w:rPr>
      </w:pPr>
    </w:p>
    <w:p w:rsidR="008669E8" w:rsidRPr="00A84C83" w:rsidRDefault="008669E8" w:rsidP="008669E8">
      <w:pPr>
        <w:spacing w:line="360" w:lineRule="atLeast"/>
        <w:jc w:val="center"/>
        <w:rPr>
          <w:rFonts w:ascii="Agency FB" w:hAnsi="Agency FB"/>
          <w:bCs/>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pStyle w:val="TM2"/>
        <w:rPr>
          <w:rFonts w:ascii="Agency FB" w:hAnsi="Agency FB" w:cs="Times New Roman"/>
          <w:b w:val="0"/>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A904EA" w:rsidRPr="00A84C83" w:rsidRDefault="00A904EA" w:rsidP="00A904EA">
      <w:pPr>
        <w:rPr>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A84C83">
        <w:rPr>
          <w:rFonts w:ascii="Agency FB" w:hAnsi="Agency FB"/>
          <w:bCs/>
          <w:noProof/>
          <w:sz w:val="28"/>
          <w:szCs w:val="28"/>
        </w:rPr>
        <w:t>DOSSIER D’APPEL D’OFFRES</w:t>
      </w: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A84C83" w:rsidRDefault="008669E8" w:rsidP="008669E8">
      <w:pP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i/>
          <w:iCs/>
          <w:noProof/>
          <w:sz w:val="28"/>
          <w:szCs w:val="28"/>
        </w:rPr>
      </w:pPr>
      <w:r w:rsidRPr="00A84C83">
        <w:rPr>
          <w:rFonts w:ascii="Agency FB" w:hAnsi="Agency FB"/>
          <w:bCs/>
          <w:i/>
          <w:iCs/>
          <w:noProof/>
          <w:sz w:val="28"/>
          <w:szCs w:val="28"/>
        </w:rPr>
        <w:t>PIECE N°4</w:t>
      </w:r>
    </w:p>
    <w:p w:rsidR="008669E8" w:rsidRPr="00A84C83" w:rsidRDefault="008669E8" w:rsidP="008669E8">
      <w:pPr>
        <w:jc w:val="center"/>
        <w:rPr>
          <w:rFonts w:ascii="Agency FB" w:hAnsi="Agency FB"/>
          <w:bCs/>
          <w:i/>
          <w:iCs/>
          <w:noProof/>
          <w:sz w:val="28"/>
          <w:szCs w:val="28"/>
        </w:rPr>
      </w:pPr>
    </w:p>
    <w:p w:rsidR="008669E8" w:rsidRPr="00A84C83" w:rsidRDefault="008669E8" w:rsidP="008669E8">
      <w:pPr>
        <w:rPr>
          <w:rFonts w:ascii="Agency FB" w:hAnsi="Agency FB"/>
          <w:bCs/>
          <w:i/>
          <w:i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CAHIER DES CLAUSES ADMINISTRATIVES PARTICULIERES</w:t>
      </w: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(CCAP)</w:t>
      </w:r>
    </w:p>
    <w:p w:rsidR="008669E8" w:rsidRPr="00A84C83" w:rsidRDefault="008669E8" w:rsidP="008669E8">
      <w:pPr>
        <w:jc w:val="center"/>
        <w:rPr>
          <w:rFonts w:ascii="Agency FB" w:hAnsi="Agency FB"/>
          <w:bCs/>
          <w:noProof/>
          <w:sz w:val="28"/>
          <w:szCs w:val="28"/>
        </w:rPr>
      </w:pPr>
    </w:p>
    <w:p w:rsidR="008669E8" w:rsidRPr="00A84C83" w:rsidRDefault="008669E8" w:rsidP="008669E8">
      <w:pPr>
        <w:rPr>
          <w:rFonts w:ascii="Agency FB" w:hAnsi="Agency FB"/>
          <w:bCs/>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Cs/>
          <w:sz w:val="28"/>
          <w:szCs w:val="28"/>
        </w:rPr>
        <w:br w:type="page"/>
      </w:r>
      <w:r w:rsidRPr="00A84C83">
        <w:rPr>
          <w:rFonts w:ascii="Agency FB" w:hAnsi="Agency FB"/>
          <w:b/>
          <w:bCs/>
          <w:color w:val="231F20"/>
          <w:sz w:val="28"/>
          <w:szCs w:val="28"/>
        </w:rPr>
        <w:t>Table des matières</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Chapitre I : Généralités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w:t>
      </w:r>
      <w:r w:rsidR="003910D9">
        <w:rPr>
          <w:rFonts w:ascii="Agency FB" w:hAnsi="Agency FB"/>
          <w:color w:val="231F20"/>
          <w:sz w:val="28"/>
          <w:szCs w:val="28"/>
        </w:rPr>
        <w:t xml:space="preserve"> </w:t>
      </w:r>
      <w:r w:rsidRPr="00A84C83">
        <w:rPr>
          <w:rFonts w:ascii="Agency FB" w:hAnsi="Agency FB"/>
          <w:color w:val="231F20"/>
          <w:sz w:val="28"/>
          <w:szCs w:val="28"/>
        </w:rPr>
        <w:t xml:space="preserve"> Article 1 : Objet du marché . . .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 : Procédure de Passation du Marché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 : Définitions et attributions (CCAG Article 2 complété)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 : Langue, loi et réglementation applicables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5 : Pièces constitutives du marché (CCAG Article 4)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6 : Textes généraux applicables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7 : Communication (CCAG Articles 6 et 10 complétés)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8 : Ordres de service (CCAG Article 8 )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9 : Marchés à tranches conditionnelles (CCAG Article 9)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10 : Personnel de l’entrepreneur (CCAG Article 15 complété) . . . . . . . . . . . . . . . . . . . . . . . . . . . . . . . . . . . . . . . . </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Chapitre II : Clauses Financières </w:t>
      </w:r>
      <w:r w:rsidRPr="00A84C83">
        <w:rPr>
          <w:rFonts w:ascii="Agency FB" w:hAnsi="Agency FB"/>
          <w:color w:val="231F20"/>
          <w:sz w:val="28"/>
          <w:szCs w:val="28"/>
        </w:rPr>
        <w:t xml:space="preserve">.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11 : Garanties et cautions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12 : Montant du marché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13 : Lieu et mode de paiement . . . . . . . . . . . . . . . . . . . . . . . . . . . . . . . . . . . . . . . . . . . . . . . . . . </w:t>
      </w:r>
      <w:r w:rsidR="004428B2" w:rsidRPr="00A84C83">
        <w:rPr>
          <w:rFonts w:ascii="Agency FB" w:hAnsi="Agency FB"/>
          <w:color w:val="231F20"/>
          <w:sz w:val="28"/>
          <w:szCs w:val="28"/>
        </w:rPr>
        <w:t>. . . . . . . . . . . . . . . .</w:t>
      </w:r>
      <w:r w:rsidRPr="00A84C83">
        <w:rPr>
          <w:rFonts w:ascii="Agency FB" w:hAnsi="Agency FB"/>
          <w:color w:val="231F20"/>
          <w:sz w:val="28"/>
          <w:szCs w:val="28"/>
        </w:rPr>
        <w:t xml:space="preserve">.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14 : Variation des prix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15 : Formule de révision des prix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16 : Formule d’actualisation des prix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18 : Valorisation des travaux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17 : Travaux en régie </w:t>
      </w:r>
    </w:p>
    <w:p w:rsidR="008669E8" w:rsidRPr="00A84C83" w:rsidRDefault="003910D9" w:rsidP="008669E8">
      <w:pPr>
        <w:autoSpaceDE w:val="0"/>
        <w:autoSpaceDN w:val="0"/>
        <w:adjustRightInd w:val="0"/>
        <w:rPr>
          <w:rFonts w:ascii="Agency FB" w:hAnsi="Agency FB"/>
          <w:color w:val="231F20"/>
          <w:sz w:val="28"/>
          <w:szCs w:val="28"/>
        </w:rPr>
      </w:pPr>
      <w:r>
        <w:rPr>
          <w:rFonts w:ascii="Agency FB" w:hAnsi="Agency FB"/>
          <w:color w:val="231F20"/>
          <w:sz w:val="28"/>
          <w:szCs w:val="28"/>
        </w:rPr>
        <w:t xml:space="preserve">  </w:t>
      </w:r>
      <w:r w:rsidR="008669E8" w:rsidRPr="00A84C83">
        <w:rPr>
          <w:rFonts w:ascii="Agency FB" w:hAnsi="Agency FB"/>
          <w:color w:val="231F20"/>
          <w:sz w:val="28"/>
          <w:szCs w:val="28"/>
        </w:rPr>
        <w:t xml:space="preserve">Article 19 : Valorisation des approvisionnements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20 : Avances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21 : Règlement des travaux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21 bis : Paiement de prestations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22 : Intérêts moratoires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23 : Pénalités de retard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24 : Règlement en cas de groupement d’entreprises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25 : Décompte final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26 : Décompte général et définitif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27 : Régime fiscal et douanier                               . . . . . . . . . . . . . . . . . . . . . . . . . . . . . . . . . . . . . . . . . . . . . . . . . . </w:t>
      </w:r>
    </w:p>
    <w:p w:rsidR="008669E8" w:rsidRPr="00A84C83" w:rsidRDefault="008669E8" w:rsidP="008669E8">
      <w:pPr>
        <w:rPr>
          <w:rFonts w:ascii="Agency FB" w:hAnsi="Agency FB"/>
          <w:color w:val="231F20"/>
          <w:sz w:val="28"/>
          <w:szCs w:val="28"/>
        </w:rPr>
      </w:pPr>
      <w:r w:rsidRPr="00A84C83">
        <w:rPr>
          <w:rFonts w:ascii="Agency FB" w:hAnsi="Agency FB"/>
          <w:color w:val="231F20"/>
          <w:sz w:val="28"/>
          <w:szCs w:val="28"/>
        </w:rPr>
        <w:t xml:space="preserve">  Article 28 : Timbres et enregistrement des marchés                               . . . . . . . . . . . . . . . . . . . . . . . . . . . . . . . . . . . . </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b/>
          <w:bCs/>
          <w:color w:val="231F20"/>
          <w:sz w:val="28"/>
          <w:szCs w:val="28"/>
        </w:rPr>
        <w:t xml:space="preserve">Chapitre III : Exécution des Travaux </w:t>
      </w:r>
      <w:r w:rsidRPr="00A84C83">
        <w:rPr>
          <w:rFonts w:ascii="Agency FB" w:hAnsi="Agency FB"/>
          <w:color w:val="231F20"/>
          <w:sz w:val="28"/>
          <w:szCs w:val="28"/>
        </w:rPr>
        <w:t>. . . . .</w:t>
      </w:r>
    </w:p>
    <w:p w:rsidR="008669E8" w:rsidRPr="00A84C83" w:rsidRDefault="004428B2" w:rsidP="008669E8">
      <w:pPr>
        <w:autoSpaceDE w:val="0"/>
        <w:autoSpaceDN w:val="0"/>
        <w:adjustRightInd w:val="0"/>
        <w:rPr>
          <w:rFonts w:ascii="Agency FB" w:hAnsi="Agency FB"/>
          <w:b/>
          <w:bCs/>
          <w:color w:val="231F20"/>
          <w:sz w:val="28"/>
          <w:szCs w:val="28"/>
        </w:rPr>
      </w:pPr>
      <w:r w:rsidRPr="00A84C83">
        <w:rPr>
          <w:rFonts w:ascii="Agency FB" w:hAnsi="Agency FB"/>
          <w:color w:val="231F20"/>
          <w:sz w:val="28"/>
          <w:szCs w:val="28"/>
        </w:rPr>
        <w:t xml:space="preserve"> </w:t>
      </w:r>
      <w:r w:rsidR="008669E8" w:rsidRPr="00A84C83">
        <w:rPr>
          <w:rFonts w:ascii="Agency FB" w:hAnsi="Agency FB"/>
          <w:color w:val="231F20"/>
          <w:sz w:val="28"/>
          <w:szCs w:val="28"/>
        </w:rPr>
        <w:t xml:space="preserve">Article 29 : Délais d’exécution du marché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30 : Rôles et responsabilités de l’entrepreneur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31 : Mise à disposition des documents et du site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32 : Assurances des ouvrages et responsabilités civiles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33 : Consistance des travaux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34 : Pièces à fournir par l’entrepreneur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35 : Organisation et sécurité des chantiers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36 : Implantation des ouvrages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37 : Sous-traitance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38 : Laboratoire de chantier et essais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39 : Journal de chantier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40 :   Utilisation des explosifs </w:t>
      </w:r>
    </w:p>
    <w:p w:rsidR="004428B2" w:rsidRPr="00A84C83" w:rsidRDefault="004428B2" w:rsidP="008669E8">
      <w:pPr>
        <w:autoSpaceDE w:val="0"/>
        <w:autoSpaceDN w:val="0"/>
        <w:adjustRightInd w:val="0"/>
        <w:rPr>
          <w:rFonts w:ascii="Agency FB" w:hAnsi="Agency FB"/>
          <w:b/>
          <w:bCs/>
          <w:color w:val="231F20"/>
          <w:sz w:val="28"/>
          <w:szCs w:val="28"/>
        </w:rPr>
      </w:pPr>
    </w:p>
    <w:p w:rsidR="008669E8" w:rsidRPr="00A84C83" w:rsidRDefault="008669E8" w:rsidP="008669E8">
      <w:pPr>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Chapitre IV : De la réception </w:t>
      </w:r>
      <w:r w:rsidRPr="00A84C83">
        <w:rPr>
          <w:rFonts w:ascii="Agency FB" w:hAnsi="Agency FB"/>
          <w:color w:val="231F20"/>
          <w:sz w:val="28"/>
          <w:szCs w:val="28"/>
        </w:rPr>
        <w:t xml:space="preserve">. . . . . . .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41 : Réception provisoire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42 : Documents à fournir après exécution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43 : Délai de garantie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44 : Réception définitive                               . . . . . . . . . . . . . . . . . . . . . . . . . . . . . . . . . . . . . . . . . . . . . . . . . . . . . . . </w:t>
      </w:r>
    </w:p>
    <w:p w:rsidR="008669E8" w:rsidRPr="00A84C83" w:rsidRDefault="008669E8" w:rsidP="008669E8">
      <w:pPr>
        <w:autoSpaceDE w:val="0"/>
        <w:autoSpaceDN w:val="0"/>
        <w:adjustRightInd w:val="0"/>
        <w:rPr>
          <w:rFonts w:ascii="Agency FB" w:hAnsi="Agency FB"/>
          <w:b/>
          <w:bCs/>
          <w:color w:val="231F20"/>
          <w:sz w:val="28"/>
          <w:szCs w:val="28"/>
        </w:rPr>
      </w:pPr>
    </w:p>
    <w:p w:rsidR="008669E8" w:rsidRPr="00A84C83" w:rsidRDefault="008669E8" w:rsidP="008669E8">
      <w:pPr>
        <w:tabs>
          <w:tab w:val="left" w:pos="9540"/>
          <w:tab w:val="left" w:pos="9720"/>
        </w:tabs>
        <w:autoSpaceDE w:val="0"/>
        <w:autoSpaceDN w:val="0"/>
        <w:adjustRightInd w:val="0"/>
        <w:rPr>
          <w:rFonts w:ascii="Agency FB" w:hAnsi="Agency FB"/>
          <w:b/>
          <w:bCs/>
          <w:color w:val="231F20"/>
          <w:sz w:val="28"/>
          <w:szCs w:val="28"/>
        </w:rPr>
      </w:pPr>
      <w:r w:rsidRPr="00A84C83">
        <w:rPr>
          <w:rFonts w:ascii="Agency FB" w:hAnsi="Agency FB"/>
          <w:b/>
          <w:bCs/>
          <w:color w:val="231F20"/>
          <w:sz w:val="28"/>
          <w:szCs w:val="28"/>
        </w:rPr>
        <w:t xml:space="preserve">Chapitre V : Dispositions diverses </w:t>
      </w:r>
      <w:r w:rsidRPr="00A84C83">
        <w:rPr>
          <w:rFonts w:ascii="Agency FB" w:hAnsi="Agency FB"/>
          <w:color w:val="231F20"/>
          <w:sz w:val="28"/>
          <w:szCs w:val="28"/>
        </w:rPr>
        <w:t xml:space="preserve">. . . . . . . . . . . .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45 : Résiliation du marché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46 : Cas de force majeure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47 : Différends et litiges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48 : Edition et diffusion du présent marché . . . . . . . . . . . . . . . . . . . . . . . . . . . . . . . . . . . . . . . . . . . . . . . . . . . . . . . </w:t>
      </w:r>
    </w:p>
    <w:p w:rsidR="008669E8" w:rsidRPr="00A84C83" w:rsidRDefault="008669E8" w:rsidP="008669E8">
      <w:pPr>
        <w:autoSpaceDE w:val="0"/>
        <w:autoSpaceDN w:val="0"/>
        <w:adjustRightInd w:val="0"/>
        <w:rPr>
          <w:rFonts w:ascii="Agency FB" w:hAnsi="Agency FB"/>
          <w:color w:val="231F20"/>
          <w:sz w:val="28"/>
          <w:szCs w:val="28"/>
        </w:rPr>
      </w:pPr>
      <w:r w:rsidRPr="00A84C83">
        <w:rPr>
          <w:rFonts w:ascii="Agency FB" w:hAnsi="Agency FB"/>
          <w:color w:val="231F20"/>
          <w:sz w:val="28"/>
          <w:szCs w:val="28"/>
        </w:rPr>
        <w:t xml:space="preserve">  Article 49 : et dernier : Entrée en vigueur du marché . . . . . . . . . . . . . . . . . . . . . . . . . . . . . . . . . . . . . . . . . . . . . . . . . . . . </w:t>
      </w:r>
    </w:p>
    <w:p w:rsidR="008669E8" w:rsidRPr="00A84C83" w:rsidRDefault="008669E8" w:rsidP="008669E8">
      <w:pPr>
        <w:rPr>
          <w:rFonts w:ascii="Agency FB" w:hAnsi="Agency FB"/>
          <w:b/>
          <w:bCs/>
          <w:color w:val="FFFFFF"/>
          <w:sz w:val="28"/>
          <w:szCs w:val="28"/>
        </w:rPr>
      </w:pPr>
      <w:r w:rsidRPr="00A84C83">
        <w:rPr>
          <w:rFonts w:ascii="Agency FB" w:hAnsi="Agency FB"/>
          <w:b/>
          <w:bCs/>
          <w:color w:val="FFFFFF"/>
          <w:sz w:val="28"/>
          <w:szCs w:val="28"/>
        </w:rPr>
        <w:t>56</w:t>
      </w:r>
    </w:p>
    <w:p w:rsidR="008669E8" w:rsidRPr="00A84C83" w:rsidRDefault="008669E8" w:rsidP="008669E8">
      <w:pPr>
        <w:jc w:val="center"/>
        <w:rPr>
          <w:rFonts w:ascii="Agency FB" w:hAnsi="Agency FB"/>
          <w:b/>
          <w:bCs/>
          <w:color w:val="231F20"/>
          <w:sz w:val="28"/>
          <w:szCs w:val="28"/>
        </w:rPr>
      </w:pPr>
      <w:r w:rsidRPr="00A84C83">
        <w:rPr>
          <w:rFonts w:ascii="Agency FB" w:hAnsi="Agency FB"/>
          <w:b/>
          <w:bCs/>
          <w:color w:val="FFFFFF"/>
          <w:sz w:val="28"/>
          <w:szCs w:val="28"/>
        </w:rPr>
        <w:br w:type="page"/>
      </w:r>
      <w:r w:rsidRPr="00A84C83">
        <w:rPr>
          <w:rFonts w:ascii="Agency FB" w:hAnsi="Agency FB"/>
          <w:b/>
          <w:bCs/>
          <w:color w:val="231F20"/>
          <w:sz w:val="28"/>
          <w:szCs w:val="28"/>
        </w:rPr>
        <w:t>Chapitre I : Généralités</w:t>
      </w:r>
    </w:p>
    <w:p w:rsidR="008669E8" w:rsidRPr="00A84C83" w:rsidRDefault="008669E8" w:rsidP="008669E8">
      <w:pPr>
        <w:jc w:val="center"/>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1 : Objet du marché</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Cs/>
          <w:color w:val="231F20"/>
          <w:sz w:val="28"/>
          <w:szCs w:val="28"/>
        </w:rPr>
      </w:pPr>
      <w:r w:rsidRPr="00A84C83">
        <w:rPr>
          <w:rFonts w:ascii="Agency FB" w:hAnsi="Agency FB"/>
          <w:noProof/>
          <w:sz w:val="28"/>
          <w:szCs w:val="28"/>
        </w:rPr>
        <w:t xml:space="preserve">Le présent marché a pour objet </w:t>
      </w:r>
      <w:r w:rsidR="00F94AE9">
        <w:rPr>
          <w:rFonts w:ascii="Agency FB" w:hAnsi="Agency FB"/>
          <w:sz w:val="28"/>
          <w:szCs w:val="28"/>
        </w:rPr>
        <w:t>les travaux de</w:t>
      </w:r>
      <w:r w:rsidRPr="00A84C83">
        <w:rPr>
          <w:rFonts w:ascii="Agency FB" w:hAnsi="Agency FB"/>
          <w:sz w:val="28"/>
          <w:szCs w:val="28"/>
        </w:rPr>
        <w:t xml:space="preserve"> </w:t>
      </w:r>
      <w:r w:rsidR="00FC1508">
        <w:rPr>
          <w:rFonts w:ascii="Agency FB" w:hAnsi="Agency FB"/>
          <w:noProof/>
          <w:sz w:val="28"/>
          <w:szCs w:val="28"/>
        </w:rPr>
        <w:t>réhabilitation de la</w:t>
      </w:r>
      <w:r w:rsidR="00292992" w:rsidRPr="00A84C83">
        <w:rPr>
          <w:rFonts w:ascii="Agency FB" w:hAnsi="Agency FB"/>
          <w:bCs/>
          <w:color w:val="231F20"/>
          <w:sz w:val="28"/>
          <w:szCs w:val="28"/>
        </w:rPr>
        <w:t xml:space="preserve"> </w:t>
      </w:r>
      <w:r w:rsidR="004A1311" w:rsidRPr="00A84C83">
        <w:rPr>
          <w:rFonts w:ascii="Agency FB" w:hAnsi="Agency FB"/>
          <w:sz w:val="28"/>
          <w:szCs w:val="28"/>
        </w:rPr>
        <w:t xml:space="preserve">mini-adduction </w:t>
      </w:r>
      <w:r w:rsidR="00C9562F" w:rsidRPr="00A84C83">
        <w:rPr>
          <w:rFonts w:ascii="Agency FB" w:hAnsi="Agency FB"/>
          <w:sz w:val="28"/>
          <w:szCs w:val="28"/>
        </w:rPr>
        <w:t xml:space="preserve">d’eau potable à </w:t>
      </w:r>
      <w:r w:rsidR="003D2E3F" w:rsidRPr="00A84C83">
        <w:rPr>
          <w:rFonts w:ascii="Agency FB" w:hAnsi="Agency FB"/>
          <w:sz w:val="28"/>
          <w:szCs w:val="28"/>
        </w:rPr>
        <w:t>énergie solaire à Wibiwa</w:t>
      </w:r>
      <w:r w:rsidRPr="00A84C83">
        <w:rPr>
          <w:rFonts w:ascii="Agency FB" w:hAnsi="Agency FB"/>
          <w:bCs/>
          <w:color w:val="231F20"/>
          <w:sz w:val="28"/>
          <w:szCs w:val="28"/>
        </w:rPr>
        <w:t>,</w:t>
      </w:r>
      <w:r w:rsidR="00EF7214"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E8334C" w:rsidRPr="00A84C83">
        <w:rPr>
          <w:rFonts w:ascii="Agency FB" w:hAnsi="Agency FB"/>
          <w:bCs/>
          <w:color w:val="231F20"/>
          <w:sz w:val="28"/>
          <w:szCs w:val="28"/>
        </w:rPr>
        <w:t>rrondissement de Tchatibali</w:t>
      </w:r>
      <w:r w:rsidRPr="00A84C83">
        <w:rPr>
          <w:rFonts w:ascii="Agency FB" w:hAnsi="Agency FB"/>
          <w:bCs/>
          <w:color w:val="231F20"/>
          <w:sz w:val="28"/>
          <w:szCs w:val="28"/>
        </w:rPr>
        <w:t xml:space="preserve">, Département du </w:t>
      </w:r>
      <w:r w:rsidR="009631DC" w:rsidRPr="00A84C83">
        <w:rPr>
          <w:rFonts w:ascii="Agency FB" w:hAnsi="Agency FB"/>
          <w:bCs/>
          <w:color w:val="231F20"/>
          <w:sz w:val="28"/>
          <w:szCs w:val="28"/>
        </w:rPr>
        <w:t>Mayo-Danay</w:t>
      </w:r>
      <w:r w:rsidRPr="00A84C83">
        <w:rPr>
          <w:rFonts w:ascii="Agency FB" w:hAnsi="Agency FB"/>
          <w:bCs/>
          <w:color w:val="231F20"/>
          <w:sz w:val="28"/>
          <w:szCs w:val="28"/>
        </w:rPr>
        <w:t xml:space="preserve">, </w:t>
      </w:r>
      <w:r w:rsidR="007A4131" w:rsidRPr="00A84C83">
        <w:rPr>
          <w:rFonts w:ascii="Agency FB" w:hAnsi="Agency FB"/>
          <w:bCs/>
          <w:color w:val="231F20"/>
          <w:sz w:val="28"/>
          <w:szCs w:val="28"/>
        </w:rPr>
        <w:t>Région de l’Extrême-Nord</w:t>
      </w:r>
      <w:r w:rsidRPr="00A84C83">
        <w:rPr>
          <w:rFonts w:ascii="Agency FB" w:hAnsi="Agency FB"/>
          <w:bCs/>
          <w:color w:val="231F20"/>
          <w:sz w:val="28"/>
          <w:szCs w:val="28"/>
        </w:rPr>
        <w:t>.</w:t>
      </w:r>
    </w:p>
    <w:p w:rsidR="008669E8" w:rsidRPr="00A84C83" w:rsidRDefault="008669E8" w:rsidP="008669E8">
      <w:pPr>
        <w:autoSpaceDE w:val="0"/>
        <w:autoSpaceDN w:val="0"/>
        <w:adjustRightInd w:val="0"/>
        <w:jc w:val="both"/>
        <w:rPr>
          <w:rFonts w:ascii="Agency FB" w:hAnsi="Agency FB"/>
          <w:noProof/>
          <w:sz w:val="28"/>
          <w:szCs w:val="28"/>
        </w:rPr>
      </w:pPr>
      <w:r w:rsidRPr="00A84C83">
        <w:rPr>
          <w:rFonts w:ascii="Agency FB" w:hAnsi="Agency FB"/>
          <w:noProof/>
          <w:sz w:val="28"/>
          <w:szCs w:val="28"/>
        </w:rPr>
        <w:t>Les prestations à exécuter sont détaillées dans l’article 1.1 du Règlement Particulier de l’Appel d’Offres (RPAO) joi</w:t>
      </w:r>
      <w:r w:rsidR="00A904EA" w:rsidRPr="00A84C83">
        <w:rPr>
          <w:rFonts w:ascii="Agency FB" w:hAnsi="Agency FB"/>
          <w:noProof/>
          <w:sz w:val="28"/>
          <w:szCs w:val="28"/>
        </w:rPr>
        <w:t>nt au Dossier d’Appel d’Offres.</w:t>
      </w:r>
    </w:p>
    <w:p w:rsidR="00A904EA" w:rsidRPr="00A84C83" w:rsidRDefault="00A904EA" w:rsidP="008669E8">
      <w:pPr>
        <w:autoSpaceDE w:val="0"/>
        <w:autoSpaceDN w:val="0"/>
        <w:adjustRightInd w:val="0"/>
        <w:jc w:val="both"/>
        <w:rPr>
          <w:rFonts w:ascii="Agency FB" w:hAnsi="Agency FB"/>
          <w:noProof/>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 : Procédure de passation du marché</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présent marché est passé après Appe</w:t>
      </w:r>
      <w:r w:rsidR="00A76F0B" w:rsidRPr="00A84C83">
        <w:rPr>
          <w:rFonts w:ascii="Agency FB" w:hAnsi="Agency FB"/>
          <w:color w:val="231F20"/>
          <w:sz w:val="28"/>
          <w:szCs w:val="28"/>
        </w:rPr>
        <w:t xml:space="preserve">l d’Offres National Ouvert </w:t>
      </w:r>
      <w:r w:rsidR="00A76F0B" w:rsidRPr="003910D9">
        <w:rPr>
          <w:rFonts w:ascii="Agency FB" w:hAnsi="Agency FB"/>
          <w:b/>
          <w:color w:val="231F20"/>
          <w:sz w:val="28"/>
          <w:szCs w:val="28"/>
        </w:rPr>
        <w:t>N°</w:t>
      </w:r>
      <w:r w:rsidR="00B92636">
        <w:rPr>
          <w:rFonts w:ascii="Agency FB" w:hAnsi="Agency FB"/>
          <w:b/>
          <w:color w:val="231F20"/>
          <w:sz w:val="28"/>
          <w:szCs w:val="28"/>
        </w:rPr>
        <w:t xml:space="preserve"> 12</w:t>
      </w:r>
      <w:r w:rsidR="00722B70" w:rsidRPr="00A84C83">
        <w:rPr>
          <w:rFonts w:ascii="Agency FB" w:hAnsi="Agency FB"/>
          <w:bCs/>
          <w:sz w:val="28"/>
          <w:szCs w:val="28"/>
        </w:rPr>
        <w:t>/AAONO/</w:t>
      </w:r>
      <w:r w:rsidR="00937027">
        <w:rPr>
          <w:rFonts w:ascii="Agency FB" w:hAnsi="Agency FB"/>
          <w:bCs/>
          <w:sz w:val="28"/>
          <w:szCs w:val="28"/>
        </w:rPr>
        <w:t>C-</w:t>
      </w:r>
      <w:r w:rsidR="001930A0" w:rsidRPr="00A84C83">
        <w:rPr>
          <w:rFonts w:ascii="Agency FB" w:hAnsi="Agency FB"/>
          <w:bCs/>
          <w:sz w:val="28"/>
          <w:szCs w:val="28"/>
        </w:rPr>
        <w:t>TCHATIBALI</w:t>
      </w:r>
      <w:r w:rsidR="00722B70" w:rsidRPr="00A84C83">
        <w:rPr>
          <w:rFonts w:ascii="Agency FB" w:hAnsi="Agency FB"/>
          <w:bCs/>
          <w:sz w:val="28"/>
          <w:szCs w:val="28"/>
        </w:rPr>
        <w:t>/SG/</w:t>
      </w:r>
      <w:r w:rsidR="00FB4CDC" w:rsidRPr="00A84C83">
        <w:rPr>
          <w:rFonts w:ascii="Agency FB" w:hAnsi="Agency FB"/>
          <w:bCs/>
          <w:sz w:val="28"/>
          <w:szCs w:val="28"/>
        </w:rPr>
        <w:t>CIPM</w:t>
      </w:r>
      <w:r w:rsidR="00722B70" w:rsidRPr="00A84C83">
        <w:rPr>
          <w:rFonts w:ascii="Agency FB" w:hAnsi="Agency FB"/>
          <w:bCs/>
          <w:sz w:val="28"/>
          <w:szCs w:val="28"/>
        </w:rPr>
        <w:t>-AI/</w:t>
      </w:r>
      <w:r w:rsidR="00A76F0B" w:rsidRPr="00A84C83">
        <w:rPr>
          <w:rFonts w:ascii="Agency FB" w:hAnsi="Agency FB"/>
          <w:bCs/>
          <w:sz w:val="28"/>
          <w:szCs w:val="28"/>
        </w:rPr>
        <w:t xml:space="preserve">2025  </w:t>
      </w:r>
      <w:r w:rsidR="00A76F0B" w:rsidRPr="00A84C83">
        <w:rPr>
          <w:rFonts w:ascii="Agency FB" w:hAnsi="Agency FB"/>
          <w:b/>
          <w:color w:val="231F20"/>
          <w:sz w:val="28"/>
          <w:szCs w:val="28"/>
        </w:rPr>
        <w:t xml:space="preserve">du   </w:t>
      </w:r>
      <w:r w:rsidR="00B92636">
        <w:rPr>
          <w:rFonts w:ascii="Agency FB" w:hAnsi="Agency FB"/>
          <w:b/>
          <w:color w:val="231F20"/>
          <w:sz w:val="28"/>
          <w:szCs w:val="28"/>
        </w:rPr>
        <w:t>28</w:t>
      </w:r>
      <w:r w:rsidR="00E428F3">
        <w:rPr>
          <w:rFonts w:ascii="Agency FB" w:hAnsi="Agency FB"/>
          <w:b/>
          <w:color w:val="231F20"/>
          <w:sz w:val="28"/>
          <w:szCs w:val="28"/>
        </w:rPr>
        <w:t>/4</w:t>
      </w:r>
      <w:r w:rsidR="00003B00" w:rsidRPr="00A84C83">
        <w:rPr>
          <w:rFonts w:ascii="Agency FB" w:hAnsi="Agency FB"/>
          <w:b/>
          <w:color w:val="231F20"/>
          <w:sz w:val="28"/>
          <w:szCs w:val="28"/>
        </w:rPr>
        <w:t>/</w:t>
      </w:r>
      <w:r w:rsidR="00A76F0B" w:rsidRPr="00A84C83">
        <w:rPr>
          <w:rFonts w:ascii="Agency FB" w:hAnsi="Agency FB"/>
          <w:b/>
          <w:color w:val="231F20"/>
          <w:sz w:val="28"/>
          <w:szCs w:val="28"/>
        </w:rPr>
        <w:t>2025</w:t>
      </w:r>
      <w:r w:rsidR="00003B00" w:rsidRPr="00A84C83">
        <w:rPr>
          <w:rFonts w:ascii="Agency FB" w:hAnsi="Agency FB"/>
          <w:color w:val="231F20"/>
          <w:sz w:val="28"/>
          <w:szCs w:val="28"/>
        </w:rPr>
        <w:t xml:space="preserve"> p</w:t>
      </w:r>
      <w:r w:rsidRPr="00A84C83">
        <w:rPr>
          <w:rFonts w:ascii="Agency FB" w:hAnsi="Agency FB"/>
          <w:color w:val="231F20"/>
          <w:sz w:val="28"/>
          <w:szCs w:val="28"/>
        </w:rPr>
        <w:t>our</w:t>
      </w:r>
      <w:r w:rsidRPr="00A84C83">
        <w:rPr>
          <w:rFonts w:ascii="Agency FB" w:hAnsi="Agency FB"/>
          <w:b/>
          <w:bCs/>
          <w:color w:val="231F20"/>
          <w:sz w:val="28"/>
          <w:szCs w:val="28"/>
        </w:rPr>
        <w:t xml:space="preserve"> </w:t>
      </w:r>
      <w:r w:rsidRPr="00A84C83">
        <w:rPr>
          <w:rFonts w:ascii="Agency FB" w:hAnsi="Agency FB"/>
          <w:sz w:val="28"/>
          <w:szCs w:val="28"/>
        </w:rPr>
        <w:t xml:space="preserve">les travaux de </w:t>
      </w:r>
      <w:r w:rsidR="00F94AE9">
        <w:rPr>
          <w:rFonts w:ascii="Agency FB" w:hAnsi="Agency FB"/>
          <w:noProof/>
          <w:sz w:val="28"/>
          <w:szCs w:val="28"/>
        </w:rPr>
        <w:t>réhabilitation de la</w:t>
      </w:r>
      <w:r w:rsidR="00F94AE9" w:rsidRPr="00A84C83">
        <w:rPr>
          <w:rFonts w:ascii="Agency FB" w:hAnsi="Agency FB"/>
          <w:bCs/>
          <w:color w:val="231F20"/>
          <w:sz w:val="28"/>
          <w:szCs w:val="28"/>
        </w:rPr>
        <w:t xml:space="preserve"> </w:t>
      </w:r>
      <w:r w:rsidR="004A1311" w:rsidRPr="00A84C83">
        <w:rPr>
          <w:rFonts w:ascii="Agency FB" w:hAnsi="Agency FB"/>
          <w:sz w:val="28"/>
          <w:szCs w:val="28"/>
        </w:rPr>
        <w:t xml:space="preserve">mini-adduction </w:t>
      </w:r>
      <w:r w:rsidR="00C9562F" w:rsidRPr="00A84C83">
        <w:rPr>
          <w:rFonts w:ascii="Agency FB" w:hAnsi="Agency FB"/>
          <w:sz w:val="28"/>
          <w:szCs w:val="28"/>
        </w:rPr>
        <w:t xml:space="preserve">d’eau potable à </w:t>
      </w:r>
      <w:r w:rsidR="003D2E3F" w:rsidRPr="00A84C83">
        <w:rPr>
          <w:rFonts w:ascii="Agency FB" w:hAnsi="Agency FB"/>
          <w:sz w:val="28"/>
          <w:szCs w:val="28"/>
        </w:rPr>
        <w:t>énergie solaire à Wibiwa</w:t>
      </w:r>
      <w:r w:rsidR="00EF7214" w:rsidRPr="00A84C83">
        <w:rPr>
          <w:rFonts w:ascii="Agency FB" w:hAnsi="Agency FB"/>
          <w:bCs/>
          <w:color w:val="231F20"/>
          <w:sz w:val="28"/>
          <w:szCs w:val="28"/>
        </w:rPr>
        <w:t xml:space="preserve">, </w:t>
      </w:r>
      <w:r w:rsidR="00E8334C" w:rsidRPr="00A84C83">
        <w:rPr>
          <w:rFonts w:ascii="Agency FB" w:hAnsi="Agency FB"/>
          <w:bCs/>
          <w:color w:val="231F20"/>
          <w:sz w:val="28"/>
          <w:szCs w:val="28"/>
        </w:rPr>
        <w:t>Arrondissement de Tchatibali</w:t>
      </w:r>
      <w:r w:rsidRPr="00A84C83">
        <w:rPr>
          <w:rFonts w:ascii="Agency FB" w:hAnsi="Agency FB"/>
          <w:bCs/>
          <w:color w:val="231F20"/>
          <w:sz w:val="28"/>
          <w:szCs w:val="28"/>
        </w:rPr>
        <w:t xml:space="preserve">, Département du </w:t>
      </w:r>
      <w:r w:rsidR="009631DC" w:rsidRPr="00A84C83">
        <w:rPr>
          <w:rFonts w:ascii="Agency FB" w:hAnsi="Agency FB"/>
          <w:bCs/>
          <w:color w:val="231F20"/>
          <w:sz w:val="28"/>
          <w:szCs w:val="28"/>
        </w:rPr>
        <w:t>Mayo-Danay</w:t>
      </w:r>
      <w:r w:rsidRPr="00A84C83">
        <w:rPr>
          <w:rFonts w:ascii="Agency FB" w:hAnsi="Agency FB"/>
          <w:bCs/>
          <w:color w:val="231F20"/>
          <w:sz w:val="28"/>
          <w:szCs w:val="28"/>
        </w:rPr>
        <w:t xml:space="preserve">, </w:t>
      </w:r>
      <w:r w:rsidR="007A4131" w:rsidRPr="00A84C83">
        <w:rPr>
          <w:rFonts w:ascii="Agency FB" w:hAnsi="Agency FB"/>
          <w:bCs/>
          <w:color w:val="231F20"/>
          <w:sz w:val="28"/>
          <w:szCs w:val="28"/>
        </w:rPr>
        <w:t>Région de l’Extrême-Nord</w:t>
      </w:r>
      <w:r w:rsidRPr="00A84C83">
        <w:rPr>
          <w:rFonts w:ascii="Agency FB" w:hAnsi="Agency FB"/>
          <w:bCs/>
          <w:color w:val="231F20"/>
          <w:sz w:val="28"/>
          <w:szCs w:val="28"/>
        </w:rPr>
        <w:t>.</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3 : Définitions et attributions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color w:val="231F20"/>
          <w:sz w:val="28"/>
          <w:szCs w:val="28"/>
        </w:rPr>
        <w:t>3</w:t>
      </w:r>
      <w:r w:rsidRPr="00A84C83">
        <w:rPr>
          <w:rFonts w:ascii="Agency FB" w:hAnsi="Agency FB"/>
          <w:b/>
          <w:color w:val="231F20"/>
          <w:sz w:val="28"/>
          <w:szCs w:val="28"/>
        </w:rPr>
        <w:t>.1. Définitions générales</w:t>
      </w:r>
    </w:p>
    <w:p w:rsidR="000944C9" w:rsidRPr="00A84C83" w:rsidRDefault="000944C9"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 xml:space="preserve">- </w:t>
      </w:r>
      <w:r w:rsidRPr="00A84C83">
        <w:rPr>
          <w:rFonts w:ascii="Agency FB" w:hAnsi="Agency FB"/>
          <w:b/>
          <w:bCs/>
          <w:color w:val="231F20"/>
          <w:sz w:val="28"/>
          <w:szCs w:val="28"/>
        </w:rPr>
        <w:t>Le Maître d’Ouvrage</w:t>
      </w:r>
      <w:r w:rsidRPr="00A84C83">
        <w:rPr>
          <w:rFonts w:ascii="Agency FB" w:hAnsi="Agency FB"/>
          <w:color w:val="231F20"/>
          <w:sz w:val="28"/>
          <w:szCs w:val="28"/>
        </w:rPr>
        <w:t xml:space="preserve"> est : </w:t>
      </w:r>
      <w:r w:rsidRPr="00A84C83">
        <w:rPr>
          <w:rFonts w:ascii="Agency FB" w:hAnsi="Agency FB"/>
          <w:sz w:val="28"/>
          <w:szCs w:val="28"/>
        </w:rPr>
        <w:t xml:space="preserve">Le </w:t>
      </w:r>
      <w:r w:rsidR="006459B7" w:rsidRPr="00A84C83">
        <w:rPr>
          <w:rFonts w:ascii="Agency FB" w:hAnsi="Agency FB"/>
          <w:sz w:val="28"/>
          <w:szCs w:val="28"/>
        </w:rPr>
        <w:t xml:space="preserve">Maire de la </w:t>
      </w:r>
      <w:r w:rsidR="003D2E3F" w:rsidRPr="00A84C83">
        <w:rPr>
          <w:rFonts w:ascii="Agency FB" w:hAnsi="Agency FB"/>
          <w:sz w:val="28"/>
          <w:szCs w:val="28"/>
        </w:rPr>
        <w:t>commune de Tchatibali</w:t>
      </w:r>
      <w:r w:rsidRPr="00A84C83">
        <w:rPr>
          <w:rFonts w:ascii="Agency FB" w:hAnsi="Agency FB"/>
          <w:sz w:val="28"/>
          <w:szCs w:val="28"/>
        </w:rPr>
        <w: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Il veille à la conservation des originaux des documents des marchés et à la transmission des copies à l’ARMP par le p</w:t>
      </w:r>
      <w:r w:rsidR="00A904EA" w:rsidRPr="00A84C83">
        <w:rPr>
          <w:rFonts w:ascii="Agency FB" w:hAnsi="Agency FB"/>
          <w:color w:val="231F20"/>
          <w:sz w:val="28"/>
          <w:szCs w:val="28"/>
        </w:rPr>
        <w:t>oint focal désigné à cet effet.</w:t>
      </w:r>
    </w:p>
    <w:p w:rsidR="008669E8" w:rsidRPr="00A84C83" w:rsidRDefault="008669E8" w:rsidP="008669E8">
      <w:pPr>
        <w:autoSpaceDE w:val="0"/>
        <w:autoSpaceDN w:val="0"/>
        <w:adjustRightInd w:val="0"/>
        <w:jc w:val="both"/>
        <w:rPr>
          <w:rFonts w:ascii="Agency FB" w:hAnsi="Agency FB"/>
          <w:color w:val="FF0000"/>
          <w:sz w:val="28"/>
          <w:szCs w:val="28"/>
        </w:rPr>
      </w:pPr>
      <w:r w:rsidRPr="00A84C83">
        <w:rPr>
          <w:rFonts w:ascii="Agency FB" w:hAnsi="Agency FB"/>
          <w:color w:val="231F20"/>
          <w:sz w:val="28"/>
          <w:szCs w:val="28"/>
        </w:rPr>
        <w:t xml:space="preserve">- </w:t>
      </w:r>
      <w:r w:rsidRPr="00A84C83">
        <w:rPr>
          <w:rFonts w:ascii="Agency FB" w:hAnsi="Agency FB"/>
          <w:b/>
          <w:bCs/>
          <w:color w:val="231F20"/>
          <w:sz w:val="28"/>
          <w:szCs w:val="28"/>
        </w:rPr>
        <w:t>Le Chef de service du marché</w:t>
      </w:r>
      <w:r w:rsidRPr="00A84C83">
        <w:rPr>
          <w:rFonts w:ascii="Agency FB" w:hAnsi="Agency FB"/>
          <w:color w:val="231F20"/>
          <w:sz w:val="28"/>
          <w:szCs w:val="28"/>
        </w:rPr>
        <w:t xml:space="preserve"> est le </w:t>
      </w:r>
      <w:r w:rsidR="00DE7931" w:rsidRPr="00A84C83">
        <w:rPr>
          <w:rFonts w:ascii="Agency FB" w:hAnsi="Agency FB"/>
          <w:color w:val="231F20"/>
          <w:sz w:val="28"/>
          <w:szCs w:val="28"/>
        </w:rPr>
        <w:t>Secrétaire Général</w:t>
      </w:r>
      <w:r w:rsidR="00292992" w:rsidRPr="00A84C83">
        <w:rPr>
          <w:rFonts w:ascii="Agency FB" w:hAnsi="Agency FB"/>
          <w:color w:val="231F20"/>
          <w:sz w:val="28"/>
          <w:szCs w:val="28"/>
        </w:rPr>
        <w:t xml:space="preserve"> de la </w:t>
      </w:r>
      <w:r w:rsidR="003D2E3F" w:rsidRPr="00A84C83">
        <w:rPr>
          <w:rFonts w:ascii="Agency FB" w:hAnsi="Agency FB"/>
          <w:color w:val="231F20"/>
          <w:sz w:val="28"/>
          <w:szCs w:val="28"/>
        </w:rPr>
        <w:t>commune de Tchatibali</w:t>
      </w:r>
      <w:r w:rsidRPr="00A84C83">
        <w:rPr>
          <w:rFonts w:ascii="Agency FB" w:hAnsi="Agency FB"/>
          <w:color w:val="231F20"/>
          <w:sz w:val="28"/>
          <w:szCs w:val="28"/>
        </w:rPr>
        <w:t xml:space="preserve"> ci-après désigné le Chef de service</w:t>
      </w:r>
      <w:r w:rsidR="00292992" w:rsidRPr="00A84C83">
        <w:rPr>
          <w:rFonts w:ascii="Agency FB" w:hAnsi="Agency FB"/>
          <w:color w:val="231F20"/>
          <w:sz w:val="28"/>
          <w:szCs w:val="28"/>
        </w:rPr>
        <w:t xml:space="preserve"> </w:t>
      </w:r>
      <w:r w:rsidRPr="00A84C83">
        <w:rPr>
          <w:rFonts w:ascii="Agency FB" w:hAnsi="Agency FB"/>
          <w:color w:val="231F20"/>
          <w:sz w:val="28"/>
          <w:szCs w:val="28"/>
        </w:rPr>
        <w:t>; il veille au respect des clauses administratives, techniques et financières et des délais contractuels.</w:t>
      </w:r>
      <w:r w:rsidRPr="00A84C83">
        <w:rPr>
          <w:rFonts w:ascii="Agency FB" w:hAnsi="Agency FB"/>
          <w:color w:val="FF0000"/>
          <w:sz w:val="28"/>
          <w:szCs w:val="28"/>
        </w:rPr>
        <w:t xml:space="preserve"> </w:t>
      </w:r>
    </w:p>
    <w:p w:rsidR="008669E8" w:rsidRPr="00A84C83" w:rsidRDefault="008669E8" w:rsidP="008669E8">
      <w:pPr>
        <w:autoSpaceDE w:val="0"/>
        <w:autoSpaceDN w:val="0"/>
        <w:adjustRightInd w:val="0"/>
        <w:jc w:val="both"/>
        <w:rPr>
          <w:rFonts w:ascii="Agency FB" w:hAnsi="Agency FB"/>
          <w:color w:val="FF0000"/>
          <w:sz w:val="28"/>
          <w:szCs w:val="28"/>
        </w:rPr>
      </w:pP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 xml:space="preserve">- </w:t>
      </w:r>
      <w:r w:rsidR="00820F5B" w:rsidRPr="00A84C83">
        <w:rPr>
          <w:rFonts w:ascii="Agency FB" w:hAnsi="Agency FB"/>
          <w:b/>
          <w:bCs/>
          <w:sz w:val="28"/>
          <w:szCs w:val="28"/>
        </w:rPr>
        <w:t>Le maî</w:t>
      </w:r>
      <w:r w:rsidRPr="00A84C83">
        <w:rPr>
          <w:rFonts w:ascii="Agency FB" w:hAnsi="Agency FB"/>
          <w:b/>
          <w:bCs/>
          <w:sz w:val="28"/>
          <w:szCs w:val="28"/>
        </w:rPr>
        <w:t>tre d’œuvre du marché</w:t>
      </w:r>
      <w:r w:rsidRPr="00A84C83">
        <w:rPr>
          <w:rFonts w:ascii="Agency FB" w:hAnsi="Agency FB"/>
          <w:sz w:val="28"/>
          <w:szCs w:val="28"/>
        </w:rPr>
        <w:t xml:space="preserve"> est</w:t>
      </w:r>
      <w:r w:rsidRPr="00A84C83">
        <w:rPr>
          <w:rFonts w:ascii="Agency FB" w:hAnsi="Agency FB"/>
          <w:color w:val="FF0000"/>
          <w:sz w:val="28"/>
          <w:szCs w:val="28"/>
        </w:rPr>
        <w:t xml:space="preserve"> : </w:t>
      </w:r>
      <w:r w:rsidRPr="00A84C83">
        <w:rPr>
          <w:rFonts w:ascii="Agency FB" w:hAnsi="Agency FB"/>
          <w:sz w:val="28"/>
          <w:szCs w:val="28"/>
        </w:rPr>
        <w:t xml:space="preserve">le </w:t>
      </w:r>
      <w:r w:rsidR="006F2BBB" w:rsidRPr="00A84C83">
        <w:rPr>
          <w:rFonts w:ascii="Agency FB" w:hAnsi="Agency FB"/>
          <w:sz w:val="28"/>
          <w:szCs w:val="28"/>
        </w:rPr>
        <w:t>chef de service de l’eau à la délégation départementale de l’eau du Mayo-Danay</w:t>
      </w:r>
    </w:p>
    <w:p w:rsidR="008669E8" w:rsidRPr="00A84C83" w:rsidRDefault="008669E8" w:rsidP="008669E8">
      <w:pPr>
        <w:autoSpaceDE w:val="0"/>
        <w:autoSpaceDN w:val="0"/>
        <w:adjustRightInd w:val="0"/>
        <w:jc w:val="both"/>
        <w:rPr>
          <w:rFonts w:ascii="Agency FB" w:hAnsi="Agency FB"/>
          <w:color w:val="FF0000"/>
          <w:sz w:val="28"/>
          <w:szCs w:val="28"/>
        </w:rPr>
      </w:pP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color w:val="FF0000"/>
          <w:sz w:val="28"/>
          <w:szCs w:val="28"/>
        </w:rPr>
        <w:t xml:space="preserve">- </w:t>
      </w:r>
      <w:r w:rsidRPr="00A84C83">
        <w:rPr>
          <w:rFonts w:ascii="Agency FB" w:hAnsi="Agency FB"/>
          <w:b/>
          <w:bCs/>
          <w:sz w:val="28"/>
          <w:szCs w:val="28"/>
        </w:rPr>
        <w:t>L’Ingénieur du marché</w:t>
      </w:r>
      <w:r w:rsidRPr="00A84C83">
        <w:rPr>
          <w:rFonts w:ascii="Agency FB" w:hAnsi="Agency FB"/>
          <w:sz w:val="28"/>
          <w:szCs w:val="28"/>
        </w:rPr>
        <w:t xml:space="preserve"> est : le Délégué Départemental de l’Eau et de l’Énergie du </w:t>
      </w:r>
      <w:r w:rsidR="009631DC" w:rsidRPr="00A84C83">
        <w:rPr>
          <w:rFonts w:ascii="Agency FB" w:hAnsi="Agency FB"/>
          <w:bCs/>
          <w:color w:val="231F20"/>
          <w:sz w:val="28"/>
          <w:szCs w:val="28"/>
        </w:rPr>
        <w:t>Mayo-Danay</w:t>
      </w:r>
      <w:r w:rsidRPr="00A84C83">
        <w:rPr>
          <w:rFonts w:ascii="Agency FB" w:hAnsi="Agency FB"/>
          <w:sz w:val="28"/>
          <w:szCs w:val="28"/>
        </w:rPr>
        <w:t xml:space="preserve"> </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i/>
          <w:iCs/>
          <w:color w:val="231F20"/>
          <w:sz w:val="28"/>
          <w:szCs w:val="28"/>
        </w:rPr>
        <w:t xml:space="preserve"> </w:t>
      </w:r>
      <w:r w:rsidRPr="00A84C83">
        <w:rPr>
          <w:rFonts w:ascii="Agency FB" w:hAnsi="Agency FB"/>
          <w:color w:val="231F20"/>
          <w:sz w:val="28"/>
          <w:szCs w:val="28"/>
        </w:rPr>
        <w:t xml:space="preserve">- </w:t>
      </w:r>
      <w:r w:rsidRPr="00A84C83">
        <w:rPr>
          <w:rFonts w:ascii="Agency FB" w:hAnsi="Agency FB"/>
          <w:b/>
          <w:bCs/>
          <w:color w:val="231F20"/>
          <w:sz w:val="28"/>
          <w:szCs w:val="28"/>
        </w:rPr>
        <w:t>L’Entrepreneur</w:t>
      </w:r>
      <w:r w:rsidRPr="00A84C83">
        <w:rPr>
          <w:rFonts w:ascii="Agency FB" w:hAnsi="Agency FB"/>
          <w:color w:val="231F20"/>
          <w:sz w:val="28"/>
          <w:szCs w:val="28"/>
        </w:rPr>
        <w:t xml:space="preserve"> est : La </w:t>
      </w:r>
      <w:r w:rsidRPr="00A84C83">
        <w:rPr>
          <w:rFonts w:ascii="Agency FB" w:hAnsi="Agency FB"/>
          <w:sz w:val="28"/>
          <w:szCs w:val="28"/>
        </w:rPr>
        <w:t>Société, Entreprise ou Groupement d' Entreprises titulaire du marché.</w:t>
      </w:r>
    </w:p>
    <w:p w:rsidR="00EC1B4A" w:rsidRPr="00A84C83" w:rsidRDefault="00EC1B4A" w:rsidP="008669E8">
      <w:pPr>
        <w:autoSpaceDE w:val="0"/>
        <w:autoSpaceDN w:val="0"/>
        <w:adjustRightInd w:val="0"/>
        <w:jc w:val="both"/>
        <w:rPr>
          <w:rFonts w:ascii="Agency FB" w:hAnsi="Agency FB"/>
          <w:sz w:val="28"/>
          <w:szCs w:val="28"/>
        </w:rPr>
      </w:pPr>
      <w:r w:rsidRPr="00A84C83">
        <w:rPr>
          <w:rFonts w:ascii="Agency FB" w:hAnsi="Agency FB"/>
          <w:sz w:val="28"/>
          <w:szCs w:val="28"/>
        </w:rPr>
        <w:t>- L’Autorité de contrôle de l’exécution physique des travaux est la Brigade de contrôle du MINMAP/MD</w:t>
      </w:r>
    </w:p>
    <w:p w:rsidR="008669E8" w:rsidRPr="00A84C83" w:rsidRDefault="008669E8" w:rsidP="008669E8">
      <w:pPr>
        <w:autoSpaceDE w:val="0"/>
        <w:autoSpaceDN w:val="0"/>
        <w:adjustRightInd w:val="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3.2. Nantissement</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En vue de l’application du régime de nantissement institué par le décret n° 2004/275 du 24 septembre 2004 portant code des Marchés Publics,  sont désignés comme suit :</w:t>
      </w:r>
    </w:p>
    <w:p w:rsidR="008669E8" w:rsidRPr="00A84C83" w:rsidRDefault="008669E8" w:rsidP="008669E8">
      <w:pPr>
        <w:numPr>
          <w:ilvl w:val="0"/>
          <w:numId w:val="1"/>
        </w:numPr>
        <w:spacing w:before="160" w:after="160"/>
        <w:jc w:val="both"/>
        <w:rPr>
          <w:rFonts w:ascii="Agency FB" w:hAnsi="Agency FB"/>
          <w:i/>
          <w:iCs/>
          <w:color w:val="231F20"/>
          <w:sz w:val="28"/>
          <w:szCs w:val="28"/>
        </w:rPr>
      </w:pPr>
      <w:r w:rsidRPr="00A84C83">
        <w:rPr>
          <w:rFonts w:ascii="Agency FB" w:hAnsi="Agency FB"/>
          <w:sz w:val="28"/>
          <w:szCs w:val="28"/>
        </w:rPr>
        <w:t xml:space="preserve">Autorité chargée de l’ordonnancement des dépenses : le Maire de la </w:t>
      </w:r>
      <w:r w:rsidR="003D2E3F" w:rsidRPr="00A84C83">
        <w:rPr>
          <w:rFonts w:ascii="Agency FB" w:hAnsi="Agency FB"/>
          <w:sz w:val="28"/>
          <w:szCs w:val="28"/>
        </w:rPr>
        <w:t>Commune de Tchatibali</w:t>
      </w:r>
      <w:r w:rsidRPr="00A84C83">
        <w:rPr>
          <w:rFonts w:ascii="Agency FB" w:hAnsi="Agency FB"/>
          <w:sz w:val="28"/>
          <w:szCs w:val="28"/>
        </w:rPr>
        <w:t>.</w:t>
      </w:r>
    </w:p>
    <w:p w:rsidR="008669E8" w:rsidRPr="00A84C83" w:rsidRDefault="008669E8" w:rsidP="008669E8">
      <w:pPr>
        <w:numPr>
          <w:ilvl w:val="0"/>
          <w:numId w:val="1"/>
        </w:numPr>
        <w:spacing w:before="160" w:after="160"/>
        <w:jc w:val="both"/>
        <w:rPr>
          <w:rFonts w:ascii="Agency FB" w:hAnsi="Agency FB"/>
          <w:i/>
          <w:iCs/>
          <w:color w:val="231F20"/>
          <w:sz w:val="28"/>
          <w:szCs w:val="28"/>
        </w:rPr>
      </w:pPr>
      <w:r w:rsidRPr="00A84C83">
        <w:rPr>
          <w:rFonts w:ascii="Agency FB" w:hAnsi="Agency FB"/>
          <w:sz w:val="28"/>
          <w:szCs w:val="28"/>
        </w:rPr>
        <w:t xml:space="preserve">Autorité chargée de la liquidation des décomptes : </w:t>
      </w:r>
      <w:r w:rsidRPr="00A84C83">
        <w:rPr>
          <w:rFonts w:ascii="Agency FB" w:hAnsi="Agency FB"/>
          <w:color w:val="000000"/>
          <w:sz w:val="28"/>
          <w:szCs w:val="28"/>
        </w:rPr>
        <w:t xml:space="preserve">le Maire de la </w:t>
      </w:r>
      <w:r w:rsidR="003D2E3F" w:rsidRPr="00A84C83">
        <w:rPr>
          <w:rFonts w:ascii="Agency FB" w:hAnsi="Agency FB"/>
          <w:color w:val="000000"/>
          <w:sz w:val="28"/>
          <w:szCs w:val="28"/>
        </w:rPr>
        <w:t>Commune de Tchatibali</w:t>
      </w:r>
      <w:r w:rsidRPr="00A84C83">
        <w:rPr>
          <w:rFonts w:ascii="Agency FB" w:hAnsi="Agency FB"/>
          <w:color w:val="000000"/>
          <w:sz w:val="28"/>
          <w:szCs w:val="28"/>
        </w:rPr>
        <w:t>;</w:t>
      </w:r>
    </w:p>
    <w:p w:rsidR="006459B7" w:rsidRPr="00A84C83" w:rsidRDefault="008669E8" w:rsidP="006459B7">
      <w:pPr>
        <w:numPr>
          <w:ilvl w:val="0"/>
          <w:numId w:val="1"/>
        </w:numPr>
        <w:spacing w:before="160" w:after="160"/>
        <w:jc w:val="both"/>
        <w:rPr>
          <w:rFonts w:ascii="Agency FB" w:hAnsi="Agency FB"/>
          <w:i/>
          <w:iCs/>
          <w:color w:val="231F20"/>
          <w:sz w:val="28"/>
          <w:szCs w:val="28"/>
        </w:rPr>
      </w:pPr>
      <w:r w:rsidRPr="00A84C83">
        <w:rPr>
          <w:rFonts w:ascii="Agency FB" w:hAnsi="Agency FB"/>
          <w:color w:val="231F20"/>
          <w:sz w:val="28"/>
          <w:szCs w:val="28"/>
        </w:rPr>
        <w:t xml:space="preserve">Responsable chargé du paiement : le Receveur </w:t>
      </w:r>
      <w:r w:rsidRPr="00A84C83">
        <w:rPr>
          <w:rFonts w:ascii="Agency FB" w:hAnsi="Agency FB"/>
          <w:sz w:val="28"/>
          <w:szCs w:val="28"/>
        </w:rPr>
        <w:t xml:space="preserve"> de la </w:t>
      </w:r>
      <w:r w:rsidR="003D2E3F" w:rsidRPr="00A84C83">
        <w:rPr>
          <w:rFonts w:ascii="Agency FB" w:hAnsi="Agency FB"/>
          <w:sz w:val="28"/>
          <w:szCs w:val="28"/>
        </w:rPr>
        <w:t>Commune de Tchatibali</w:t>
      </w:r>
      <w:r w:rsidR="006459B7" w:rsidRPr="00A84C83">
        <w:rPr>
          <w:rFonts w:ascii="Agency FB" w:hAnsi="Agency FB"/>
          <w:color w:val="000000"/>
          <w:sz w:val="28"/>
          <w:szCs w:val="28"/>
        </w:rPr>
        <w:t>;</w:t>
      </w:r>
    </w:p>
    <w:p w:rsidR="008669E8" w:rsidRPr="00A84C83" w:rsidRDefault="008669E8" w:rsidP="008669E8">
      <w:pPr>
        <w:numPr>
          <w:ilvl w:val="0"/>
          <w:numId w:val="1"/>
        </w:numPr>
        <w:autoSpaceDE w:val="0"/>
        <w:autoSpaceDN w:val="0"/>
        <w:adjustRightInd w:val="0"/>
        <w:spacing w:before="160" w:after="160"/>
        <w:jc w:val="both"/>
        <w:rPr>
          <w:rFonts w:ascii="Agency FB" w:hAnsi="Agency FB"/>
          <w:sz w:val="28"/>
          <w:szCs w:val="28"/>
        </w:rPr>
      </w:pPr>
      <w:r w:rsidRPr="00A84C83">
        <w:rPr>
          <w:rFonts w:ascii="Agency FB" w:hAnsi="Agency FB"/>
          <w:color w:val="231F20"/>
          <w:sz w:val="28"/>
          <w:szCs w:val="28"/>
        </w:rPr>
        <w:t xml:space="preserve">Responsable compétent pour fournir les renseignements au titre de l’exécution du présent marché : </w:t>
      </w:r>
      <w:r w:rsidRPr="00A84C83">
        <w:rPr>
          <w:rFonts w:ascii="Agency FB" w:hAnsi="Agency FB"/>
          <w:sz w:val="28"/>
          <w:szCs w:val="28"/>
        </w:rPr>
        <w:t xml:space="preserve">le Maire de la </w:t>
      </w:r>
      <w:r w:rsidR="003D2E3F" w:rsidRPr="00A84C83">
        <w:rPr>
          <w:rFonts w:ascii="Agency FB" w:hAnsi="Agency FB"/>
          <w:sz w:val="28"/>
          <w:szCs w:val="28"/>
        </w:rPr>
        <w:t>Commune de Tchatibali</w:t>
      </w:r>
      <w:r w:rsidR="006459B7" w:rsidRPr="00A84C83">
        <w:rPr>
          <w:rFonts w:ascii="Agency FB" w:hAnsi="Agency FB"/>
          <w:color w:val="000000"/>
          <w:sz w:val="28"/>
          <w:szCs w:val="28"/>
        </w:rPr>
        <w:t>.</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sz w:val="28"/>
          <w:szCs w:val="28"/>
        </w:rPr>
      </w:pPr>
      <w:r w:rsidRPr="00A84C83">
        <w:rPr>
          <w:rFonts w:ascii="Agency FB" w:hAnsi="Agency FB"/>
          <w:b/>
          <w:sz w:val="28"/>
          <w:szCs w:val="28"/>
        </w:rPr>
        <w:t>3.3. Attributions de la Maîtrise d’Œuvre.</w:t>
      </w:r>
    </w:p>
    <w:p w:rsidR="008669E8" w:rsidRPr="00A84C83" w:rsidRDefault="008669E8" w:rsidP="008669E8">
      <w:pPr>
        <w:autoSpaceDE w:val="0"/>
        <w:autoSpaceDN w:val="0"/>
        <w:adjustRightInd w:val="0"/>
        <w:jc w:val="both"/>
        <w:rPr>
          <w:rFonts w:ascii="Agency FB" w:hAnsi="Agency FB"/>
          <w:b/>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3.3.1. Missions</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L’Ingénieur coordonne les opérations nécessaires à la bonne exécution des différentes phases du programme.</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 xml:space="preserve">Il doit adresser à </w:t>
      </w:r>
      <w:r w:rsidRPr="00A84C83">
        <w:rPr>
          <w:rFonts w:ascii="Agency FB" w:hAnsi="Agency FB"/>
          <w:color w:val="231F20"/>
          <w:sz w:val="28"/>
          <w:szCs w:val="28"/>
        </w:rPr>
        <w:t>l’entrepreneur</w:t>
      </w:r>
      <w:r w:rsidRPr="00A84C83">
        <w:rPr>
          <w:rFonts w:ascii="Agency FB" w:hAnsi="Agency FB"/>
          <w:sz w:val="28"/>
          <w:szCs w:val="28"/>
        </w:rPr>
        <w:t xml:space="preserve"> une copie de toutes délégations, notamment celles accordées au Chef de projet chargé de la supervision du programme. Toute instruction écrite ou approbation écrite donnée à </w:t>
      </w:r>
      <w:r w:rsidRPr="00A84C83">
        <w:rPr>
          <w:rFonts w:ascii="Agency FB" w:hAnsi="Agency FB"/>
          <w:color w:val="231F20"/>
          <w:sz w:val="28"/>
          <w:szCs w:val="28"/>
        </w:rPr>
        <w:t>l’entrepreneur</w:t>
      </w:r>
      <w:r w:rsidRPr="00A84C83">
        <w:rPr>
          <w:rFonts w:ascii="Agency FB" w:hAnsi="Agency FB"/>
          <w:sz w:val="28"/>
          <w:szCs w:val="28"/>
        </w:rPr>
        <w:t xml:space="preserve"> par le Chef de projet, conformément aux termes d’une telle délégation (et dans ce cas seulement), constitue un engagement pour </w:t>
      </w:r>
      <w:r w:rsidRPr="00A84C83">
        <w:rPr>
          <w:rFonts w:ascii="Agency FB" w:hAnsi="Agency FB"/>
          <w:color w:val="231F20"/>
          <w:sz w:val="28"/>
          <w:szCs w:val="28"/>
        </w:rPr>
        <w:t>l’entrepreneur</w:t>
      </w:r>
      <w:r w:rsidRPr="00A84C83">
        <w:rPr>
          <w:rFonts w:ascii="Agency FB" w:hAnsi="Agency FB"/>
          <w:sz w:val="28"/>
          <w:szCs w:val="28"/>
        </w:rPr>
        <w:t xml:space="preserve"> et pour le Maître d’Ouvrage au même titre que si elle était donnée par l’Ingénieur.</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 xml:space="preserve">Cependant les représentants du Chef de projet ne peuvent relever </w:t>
      </w:r>
      <w:r w:rsidRPr="00A84C83">
        <w:rPr>
          <w:rFonts w:ascii="Agency FB" w:hAnsi="Agency FB"/>
          <w:color w:val="231F20"/>
          <w:sz w:val="28"/>
          <w:szCs w:val="28"/>
        </w:rPr>
        <w:t>l’entrepreneur</w:t>
      </w:r>
      <w:r w:rsidRPr="00A84C83">
        <w:rPr>
          <w:rFonts w:ascii="Agency FB" w:hAnsi="Agency FB"/>
          <w:sz w:val="28"/>
          <w:szCs w:val="28"/>
        </w:rPr>
        <w:t xml:space="preserve"> d’une quelconque de ses obligations contractuelles ni, sauf exception expressément stipulée par ordre de service, ordonner une quelconque modification aux prestations à exécuter.</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w:t>
      </w:r>
      <w:r w:rsidRPr="00A84C83">
        <w:rPr>
          <w:rFonts w:ascii="Agency FB" w:hAnsi="Agency FB"/>
          <w:color w:val="231F20"/>
          <w:sz w:val="28"/>
          <w:szCs w:val="28"/>
        </w:rPr>
        <w:t>entrepreneur</w:t>
      </w:r>
      <w:r w:rsidRPr="00A84C83">
        <w:rPr>
          <w:rFonts w:ascii="Agency FB" w:hAnsi="Agency FB"/>
          <w:sz w:val="28"/>
          <w:szCs w:val="28"/>
        </w:rPr>
        <w:t xml:space="preserve"> doit assurer au Chef de projet le libre accès aux lieux où s’exécutent les prestations du marché, ainsi que toute facilité dans l’exécution de leur fonction.</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4 : Langue, lo</w:t>
      </w:r>
      <w:r w:rsidR="00A904EA" w:rsidRPr="00A84C83">
        <w:rPr>
          <w:rFonts w:ascii="Agency FB" w:hAnsi="Agency FB"/>
          <w:b/>
          <w:bCs/>
          <w:color w:val="231F20"/>
          <w:sz w:val="28"/>
          <w:szCs w:val="28"/>
        </w:rPr>
        <w:t>i et réglementation applicables</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b/>
          <w:color w:val="231F20"/>
          <w:sz w:val="28"/>
          <w:szCs w:val="28"/>
        </w:rPr>
        <w:t>4.1.</w:t>
      </w:r>
      <w:r w:rsidRPr="00A84C83">
        <w:rPr>
          <w:rFonts w:ascii="Agency FB" w:hAnsi="Agency FB"/>
          <w:color w:val="231F20"/>
          <w:sz w:val="28"/>
          <w:szCs w:val="28"/>
        </w:rPr>
        <w:t xml:space="preserve"> La langue utilisée est le Français ou l’Anglais</w:t>
      </w:r>
      <w:r w:rsidR="00A904EA" w:rsidRPr="00A84C83">
        <w:rPr>
          <w:rFonts w:ascii="Agency FB" w:hAnsi="Agency FB"/>
          <w:i/>
          <w:iCs/>
          <w:color w:val="231F20"/>
          <w:sz w:val="28"/>
          <w:szCs w:val="28"/>
        </w:rPr>
        <w: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4.2.</w:t>
      </w:r>
      <w:r w:rsidRPr="00A84C83">
        <w:rPr>
          <w:rFonts w:ascii="Agency FB" w:hAnsi="Agency FB"/>
          <w:color w:val="231F20"/>
          <w:sz w:val="28"/>
          <w:szCs w:val="28"/>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5 : </w:t>
      </w:r>
      <w:r w:rsidR="007842A9" w:rsidRPr="00A84C83">
        <w:rPr>
          <w:rFonts w:ascii="Agency FB" w:hAnsi="Agency FB"/>
          <w:b/>
          <w:bCs/>
          <w:color w:val="231F20"/>
          <w:sz w:val="28"/>
          <w:szCs w:val="28"/>
        </w:rPr>
        <w:t xml:space="preserve">Pièces constitutives du marché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Les pièces contractuelles constitutives du présent marché sont par ordre de priorité :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w:t>
      </w:r>
      <w:r w:rsidRPr="00A84C83">
        <w:rPr>
          <w:rFonts w:ascii="Agency FB" w:hAnsi="Agency FB"/>
          <w:color w:val="231F20"/>
          <w:sz w:val="28"/>
          <w:szCs w:val="28"/>
        </w:rPr>
        <w:t>. La lettre de soumission ou l’acte d’engagement;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w:t>
      </w:r>
      <w:r w:rsidRPr="00A84C83">
        <w:rPr>
          <w:rFonts w:ascii="Agency FB" w:hAnsi="Agency FB"/>
          <w:color w:val="231F20"/>
          <w:sz w:val="28"/>
          <w:szCs w:val="28"/>
        </w:rPr>
        <w:t xml:space="preserve"> La soumission de l’entrepreneur et ses annexes dans toutes les dispositions non contraires au Cahier des Clauses Administratives Particulières et ci-dessous visés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3</w:t>
      </w:r>
      <w:r w:rsidRPr="00A84C83">
        <w:rPr>
          <w:rFonts w:ascii="Agency FB" w:hAnsi="Agency FB"/>
          <w:color w:val="231F20"/>
          <w:sz w:val="28"/>
          <w:szCs w:val="28"/>
        </w:rPr>
        <w:t>. Le Cahier des Clauses Administratives Particulières (CCAP)</w:t>
      </w:r>
      <w:r w:rsidR="00EC1B4A" w:rsidRPr="00A84C83">
        <w:rPr>
          <w:rFonts w:ascii="Agency FB" w:hAnsi="Agency FB"/>
          <w:color w:val="231F20"/>
          <w:sz w:val="28"/>
          <w:szCs w:val="28"/>
        </w:rPr>
        <w:t>, paraphé à chaque page</w:t>
      </w:r>
      <w:r w:rsidR="00462CE2" w:rsidRPr="00A84C83">
        <w:rPr>
          <w:rFonts w:ascii="Agency FB" w:hAnsi="Agency FB"/>
          <w:color w:val="231F20"/>
          <w:sz w:val="28"/>
          <w:szCs w:val="28"/>
        </w:rPr>
        <w:t>, signé et daté à la dernière page</w:t>
      </w:r>
      <w:r w:rsidRPr="00A84C83">
        <w:rPr>
          <w:rFonts w:ascii="Agency FB" w:hAnsi="Agency FB"/>
          <w:color w:val="231F20"/>
          <w:sz w:val="28"/>
          <w:szCs w:val="28"/>
        </w:rPr>
        <w:t>;</w:t>
      </w:r>
    </w:p>
    <w:p w:rsidR="008669E8" w:rsidRPr="00A84C83" w:rsidRDefault="008669E8" w:rsidP="008669E8">
      <w:pPr>
        <w:autoSpaceDE w:val="0"/>
        <w:autoSpaceDN w:val="0"/>
        <w:adjustRightInd w:val="0"/>
        <w:spacing w:line="120" w:lineRule="atLeast"/>
        <w:jc w:val="both"/>
        <w:rPr>
          <w:rFonts w:ascii="Agency FB" w:hAnsi="Agency FB"/>
          <w:color w:val="231F20"/>
          <w:sz w:val="28"/>
          <w:szCs w:val="28"/>
        </w:rPr>
      </w:pPr>
      <w:r w:rsidRPr="00A84C83">
        <w:rPr>
          <w:rFonts w:ascii="Agency FB" w:hAnsi="Agency FB"/>
          <w:b/>
          <w:color w:val="231F20"/>
          <w:sz w:val="28"/>
          <w:szCs w:val="28"/>
        </w:rPr>
        <w:t>4</w:t>
      </w:r>
      <w:r w:rsidRPr="00A84C83">
        <w:rPr>
          <w:rFonts w:ascii="Agency FB" w:hAnsi="Agency FB"/>
          <w:color w:val="231F20"/>
          <w:sz w:val="28"/>
          <w:szCs w:val="28"/>
        </w:rPr>
        <w:t>. Le Cahier des Clauses Techniques Particulières (CCTP)</w:t>
      </w:r>
      <w:r w:rsidR="00462CE2" w:rsidRPr="00A84C83">
        <w:rPr>
          <w:rFonts w:ascii="Agency FB" w:hAnsi="Agency FB"/>
          <w:color w:val="231F20"/>
          <w:sz w:val="28"/>
          <w:szCs w:val="28"/>
        </w:rPr>
        <w:t>, paraphé à chaque page, signé et daté à la dernière page</w:t>
      </w:r>
      <w:r w:rsidRPr="00A84C83">
        <w:rPr>
          <w:rFonts w:ascii="Agency FB" w:hAnsi="Agency FB"/>
          <w:color w:val="231F20"/>
          <w:sz w:val="28"/>
          <w:szCs w:val="28"/>
        </w:rPr>
        <w:t>;</w:t>
      </w:r>
    </w:p>
    <w:p w:rsidR="008669E8" w:rsidRPr="00A84C83" w:rsidRDefault="008669E8" w:rsidP="008669E8">
      <w:pPr>
        <w:autoSpaceDE w:val="0"/>
        <w:autoSpaceDN w:val="0"/>
        <w:adjustRightInd w:val="0"/>
        <w:spacing w:line="360" w:lineRule="atLeast"/>
        <w:jc w:val="both"/>
        <w:rPr>
          <w:rFonts w:ascii="Agency FB" w:hAnsi="Agency FB"/>
          <w:color w:val="231F20"/>
          <w:sz w:val="28"/>
          <w:szCs w:val="28"/>
        </w:rPr>
      </w:pPr>
      <w:r w:rsidRPr="00A84C83">
        <w:rPr>
          <w:rFonts w:ascii="Agency FB" w:hAnsi="Agency FB"/>
          <w:b/>
          <w:color w:val="231F20"/>
          <w:sz w:val="28"/>
          <w:szCs w:val="28"/>
        </w:rPr>
        <w:t>5</w:t>
      </w:r>
      <w:r w:rsidRPr="00A84C83">
        <w:rPr>
          <w:rFonts w:ascii="Agency FB" w:hAnsi="Agency FB"/>
          <w:color w:val="231F20"/>
          <w:sz w:val="28"/>
          <w:szCs w:val="28"/>
        </w:rPr>
        <w:t>. Le bordereau des prix unitaires ;</w:t>
      </w:r>
    </w:p>
    <w:p w:rsidR="008669E8" w:rsidRPr="00A84C83" w:rsidRDefault="008669E8" w:rsidP="008669E8">
      <w:pPr>
        <w:autoSpaceDE w:val="0"/>
        <w:autoSpaceDN w:val="0"/>
        <w:adjustRightInd w:val="0"/>
        <w:spacing w:line="360" w:lineRule="atLeast"/>
        <w:jc w:val="both"/>
        <w:rPr>
          <w:rFonts w:ascii="Agency FB" w:hAnsi="Agency FB"/>
          <w:color w:val="231F20"/>
          <w:sz w:val="28"/>
          <w:szCs w:val="28"/>
        </w:rPr>
      </w:pPr>
      <w:r w:rsidRPr="00A84C83">
        <w:rPr>
          <w:rFonts w:ascii="Agency FB" w:hAnsi="Agency FB"/>
          <w:b/>
          <w:color w:val="231F20"/>
          <w:sz w:val="28"/>
          <w:szCs w:val="28"/>
        </w:rPr>
        <w:t>6</w:t>
      </w:r>
      <w:r w:rsidRPr="00A84C83">
        <w:rPr>
          <w:rFonts w:ascii="Agency FB" w:hAnsi="Agency FB"/>
          <w:color w:val="231F20"/>
          <w:sz w:val="28"/>
          <w:szCs w:val="28"/>
        </w:rPr>
        <w:t>. le devis estimatif détaillé du marché</w:t>
      </w:r>
    </w:p>
    <w:p w:rsidR="008669E8" w:rsidRPr="00A84C83" w:rsidRDefault="008669E8" w:rsidP="008669E8">
      <w:pPr>
        <w:autoSpaceDE w:val="0"/>
        <w:autoSpaceDN w:val="0"/>
        <w:adjustRightInd w:val="0"/>
        <w:spacing w:line="360" w:lineRule="atLeast"/>
        <w:jc w:val="both"/>
        <w:rPr>
          <w:rFonts w:ascii="Agency FB" w:hAnsi="Agency FB"/>
          <w:color w:val="231F20"/>
          <w:sz w:val="28"/>
          <w:szCs w:val="28"/>
        </w:rPr>
      </w:pPr>
      <w:r w:rsidRPr="00A84C83">
        <w:rPr>
          <w:rFonts w:ascii="Agency FB" w:hAnsi="Agency FB"/>
          <w:b/>
          <w:color w:val="231F20"/>
          <w:sz w:val="28"/>
          <w:szCs w:val="28"/>
        </w:rPr>
        <w:t>7</w:t>
      </w:r>
      <w:r w:rsidRPr="00A84C83">
        <w:rPr>
          <w:rFonts w:ascii="Agency FB" w:hAnsi="Agency FB"/>
          <w:color w:val="231F20"/>
          <w:sz w:val="28"/>
          <w:szCs w:val="28"/>
        </w:rPr>
        <w:t>. Le sous détail des prix unitaires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8</w:t>
      </w:r>
      <w:r w:rsidRPr="00A84C83">
        <w:rPr>
          <w:rFonts w:ascii="Agency FB" w:hAnsi="Agency FB"/>
          <w:color w:val="231F20"/>
          <w:sz w:val="28"/>
          <w:szCs w:val="28"/>
        </w:rPr>
        <w:t>. Le planning d’exécution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9.</w:t>
      </w:r>
      <w:r w:rsidRPr="00A84C83">
        <w:rPr>
          <w:rFonts w:ascii="Agency FB" w:hAnsi="Agency FB"/>
          <w:color w:val="231F20"/>
          <w:sz w:val="28"/>
          <w:szCs w:val="28"/>
        </w:rPr>
        <w:t xml:space="preserve"> Le Cahier des Clauses Administratives Générales (CCAG) applicables aux Marchés Publics de travaux mis en vigueur par arrêté N° 033 du 13 février 2007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w:t>
      </w:r>
      <w:r w:rsidR="007842A9" w:rsidRPr="00A84C83">
        <w:rPr>
          <w:rFonts w:ascii="Agency FB" w:hAnsi="Agency FB"/>
          <w:b/>
          <w:bCs/>
          <w:color w:val="231F20"/>
          <w:sz w:val="28"/>
          <w:szCs w:val="28"/>
        </w:rPr>
        <w:t>6 : Textes généraux applicables</w:t>
      </w:r>
    </w:p>
    <w:p w:rsidR="004A1311" w:rsidRPr="00A84C83" w:rsidRDefault="004A1311" w:rsidP="004A1311">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Le présent marché est soumis aux lois et règlement et textes généraux ci-après : </w:t>
      </w:r>
    </w:p>
    <w:p w:rsidR="00AD0C89" w:rsidRPr="00A84C83" w:rsidRDefault="00AD0C89" w:rsidP="00AD0C89">
      <w:pPr>
        <w:numPr>
          <w:ilvl w:val="0"/>
          <w:numId w:val="64"/>
        </w:numPr>
        <w:tabs>
          <w:tab w:val="num" w:pos="851"/>
        </w:tabs>
        <w:spacing w:line="276" w:lineRule="auto"/>
        <w:ind w:left="1069"/>
        <w:rPr>
          <w:rFonts w:ascii="Agency FB" w:hAnsi="Agency FB"/>
          <w:sz w:val="28"/>
          <w:szCs w:val="28"/>
        </w:rPr>
      </w:pPr>
      <w:r w:rsidRPr="00A84C83">
        <w:rPr>
          <w:rFonts w:ascii="Agency FB" w:hAnsi="Agency FB"/>
          <w:sz w:val="28"/>
          <w:szCs w:val="28"/>
        </w:rPr>
        <w:t>La  Loi  N° 92/007du 14 août 1992 portant  Code du Travail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La Loi cadre N° 96/12 du 05 août 1996 sur la gestion de l’environnement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La Loi N° 2007/006 du 26 décembre 2007 portant régime financier de l’Etat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La Loi N° 2024/013 du 23 décembre 2024 portant Loi des finances de la République du Cameroun pour l’Exercice budgétaire 2025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2004/275 du 24 septembre 2004 portant Code des Marchés Publics et sa circulaire N° 004/CAB/PM du 30 décembre 2005 relative à l’application du Code des Marchés Publics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2017/048 du 23 février 2017 portant organisation et fonctionnement de l’Agence de Régulation des Marchés Publics;</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2003/651/PM du 16 avril 2003 fixant les modalités d’application du régime fiscal et douanier des Marchés Publics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2011/408/PM du 09 décembre 2011 portant organisation du Gouvernement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2011/409 du 09 décembre 2011 portant nomination du Premier Ministre, Chef du Gouvernement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 Le Décret N° 2011/410 du 09 décembre 2011 portant formation du Gouvernement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 xml:space="preserve"> Le Décret N° 2012/074 du 08 mars 2012 portant création, organisation et fonctionnement des Commissions de passation des Marchés Publics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2012/075 du 08 mars 2012 portant organisation du Ministère des Marchés Publics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Le Décret N° 2012/076 du 08 mars 2012 modifiant et complétant certaines dispositions du décret N° 2017/048 du 23 février 2017 portant création, organisation et fonctionnement de l’ARMP ;</w:t>
      </w:r>
    </w:p>
    <w:p w:rsidR="00AD0C89" w:rsidRPr="00A84C83" w:rsidRDefault="00AD0C89" w:rsidP="00AD0C89">
      <w:pPr>
        <w:widowControl w:val="0"/>
        <w:numPr>
          <w:ilvl w:val="0"/>
          <w:numId w:val="64"/>
        </w:numPr>
        <w:tabs>
          <w:tab w:val="num" w:pos="851"/>
        </w:tabs>
        <w:autoSpaceDE w:val="0"/>
        <w:autoSpaceDN w:val="0"/>
        <w:adjustRightInd w:val="0"/>
        <w:spacing w:line="276" w:lineRule="auto"/>
        <w:ind w:left="1069"/>
        <w:jc w:val="both"/>
        <w:rPr>
          <w:rFonts w:ascii="Agency FB" w:hAnsi="Agency FB"/>
          <w:sz w:val="28"/>
          <w:szCs w:val="28"/>
        </w:rPr>
      </w:pPr>
      <w:r w:rsidRPr="00A84C83">
        <w:rPr>
          <w:rFonts w:ascii="Agency FB" w:hAnsi="Agency FB"/>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rsidR="00AD0C89" w:rsidRPr="00A84C83" w:rsidRDefault="00AD0C89" w:rsidP="00AD0C89">
      <w:pPr>
        <w:pStyle w:val="Paragraphedeliste"/>
        <w:widowControl w:val="0"/>
        <w:numPr>
          <w:ilvl w:val="0"/>
          <w:numId w:val="64"/>
        </w:numPr>
        <w:autoSpaceDE w:val="0"/>
        <w:autoSpaceDN w:val="0"/>
        <w:adjustRightInd w:val="0"/>
        <w:spacing w:line="276" w:lineRule="auto"/>
        <w:contextualSpacing w:val="0"/>
        <w:jc w:val="both"/>
        <w:rPr>
          <w:rFonts w:ascii="Agency FB" w:hAnsi="Agency FB"/>
          <w:sz w:val="28"/>
          <w:szCs w:val="28"/>
        </w:rPr>
      </w:pPr>
      <w:r w:rsidRPr="00A84C83">
        <w:rPr>
          <w:rFonts w:ascii="Agency FB" w:hAnsi="Agency FB"/>
          <w:sz w:val="28"/>
          <w:szCs w:val="28"/>
        </w:rPr>
        <w:t>Le Décret n°2014/3863/PM du 21 Novembre 2014 portant organisation de la maîtrise d’œuvre technique dans la réalisation des projets d’infrastructures ;</w:t>
      </w:r>
    </w:p>
    <w:p w:rsidR="00AD0C89" w:rsidRPr="00A84C83" w:rsidRDefault="00AD0C89" w:rsidP="00AD0C89">
      <w:pPr>
        <w:numPr>
          <w:ilvl w:val="0"/>
          <w:numId w:val="64"/>
        </w:numPr>
        <w:suppressAutoHyphens/>
        <w:jc w:val="both"/>
        <w:rPr>
          <w:rFonts w:ascii="Agency FB" w:hAnsi="Agency FB"/>
          <w:sz w:val="28"/>
          <w:szCs w:val="28"/>
        </w:rPr>
      </w:pPr>
      <w:r w:rsidRPr="00A84C83">
        <w:rPr>
          <w:rFonts w:ascii="Agency FB" w:hAnsi="Agency FB"/>
          <w:sz w:val="28"/>
          <w:szCs w:val="28"/>
        </w:rPr>
        <w:t xml:space="preserve">le Décret N° 2018/366 du 20 juin 2018 portant Code des Marchés Publics et ses textes d’application subséquents ; </w:t>
      </w:r>
    </w:p>
    <w:p w:rsidR="00AD0C89" w:rsidRPr="00A84C83" w:rsidRDefault="00AD0C89" w:rsidP="00AD0C89">
      <w:pPr>
        <w:numPr>
          <w:ilvl w:val="0"/>
          <w:numId w:val="64"/>
        </w:numPr>
        <w:suppressAutoHyphens/>
        <w:jc w:val="both"/>
        <w:rPr>
          <w:rFonts w:ascii="Agency FB" w:hAnsi="Agency FB"/>
          <w:sz w:val="28"/>
          <w:szCs w:val="28"/>
        </w:rPr>
      </w:pPr>
      <w:r w:rsidRPr="00A84C83">
        <w:rPr>
          <w:rFonts w:ascii="Agency FB" w:hAnsi="Agency FB"/>
          <w:sz w:val="28"/>
          <w:szCs w:val="28"/>
        </w:rPr>
        <w:t>la lettre circulaire N°005/LC/PR/MINMAP/CAB  du 03 juillet 2018, précisant les mesurent transitoires à observer suite à la signature et à la publication du décret  N° 2018/366 du 20 juin 2018 portant Code des Marchés Publics ;</w:t>
      </w:r>
    </w:p>
    <w:p w:rsidR="00AD0C89" w:rsidRPr="00A84C83" w:rsidRDefault="00AD0C89" w:rsidP="00AD0C89">
      <w:pPr>
        <w:numPr>
          <w:ilvl w:val="0"/>
          <w:numId w:val="64"/>
        </w:numPr>
        <w:tabs>
          <w:tab w:val="num" w:pos="851"/>
        </w:tabs>
        <w:spacing w:line="276" w:lineRule="auto"/>
        <w:ind w:left="1069"/>
        <w:jc w:val="both"/>
        <w:rPr>
          <w:rFonts w:ascii="Agency FB" w:hAnsi="Agency FB"/>
          <w:sz w:val="28"/>
          <w:szCs w:val="28"/>
        </w:rPr>
      </w:pPr>
      <w:r w:rsidRPr="00A84C83">
        <w:rPr>
          <w:rFonts w:ascii="Agency FB" w:hAnsi="Agency FB"/>
          <w:sz w:val="28"/>
          <w:szCs w:val="28"/>
        </w:rPr>
        <w:t>La Circulaire N° 002/CAB/PM du 31 janvier 2011 portant amélioration de la performance du système des Marchés Publics ;</w:t>
      </w:r>
    </w:p>
    <w:p w:rsidR="00AD0C89" w:rsidRPr="00A84C83" w:rsidRDefault="00AD0C89" w:rsidP="00AD0C89">
      <w:pPr>
        <w:numPr>
          <w:ilvl w:val="0"/>
          <w:numId w:val="64"/>
        </w:numPr>
        <w:tabs>
          <w:tab w:val="num" w:pos="851"/>
        </w:tabs>
        <w:spacing w:line="276" w:lineRule="auto"/>
        <w:ind w:left="1069"/>
        <w:jc w:val="both"/>
        <w:rPr>
          <w:rFonts w:ascii="Agency FB" w:hAnsi="Agency FB"/>
          <w:sz w:val="28"/>
          <w:szCs w:val="28"/>
        </w:rPr>
      </w:pPr>
      <w:r w:rsidRPr="00A84C83">
        <w:rPr>
          <w:rFonts w:ascii="Agency FB" w:hAnsi="Agency FB"/>
          <w:sz w:val="28"/>
          <w:szCs w:val="28"/>
        </w:rPr>
        <w:t>La Circulaire N°003/CAB/PM du 31 janvier 2011 portant sur les modalités de gestion des changements des conditions économiques des marchés publics ; </w:t>
      </w:r>
    </w:p>
    <w:p w:rsidR="00AD0C89" w:rsidRPr="00A84C83" w:rsidRDefault="00AD0C89" w:rsidP="00AD0C89">
      <w:pPr>
        <w:numPr>
          <w:ilvl w:val="0"/>
          <w:numId w:val="64"/>
        </w:numPr>
        <w:tabs>
          <w:tab w:val="num" w:pos="851"/>
        </w:tabs>
        <w:spacing w:line="276" w:lineRule="auto"/>
        <w:ind w:left="1069"/>
        <w:jc w:val="both"/>
        <w:rPr>
          <w:rFonts w:ascii="Agency FB" w:hAnsi="Agency FB"/>
          <w:sz w:val="28"/>
          <w:szCs w:val="28"/>
        </w:rPr>
      </w:pPr>
      <w:r w:rsidRPr="00A84C83">
        <w:rPr>
          <w:rFonts w:ascii="Agency FB" w:hAnsi="Agency FB"/>
          <w:sz w:val="28"/>
          <w:szCs w:val="28"/>
        </w:rPr>
        <w:t>La Circulaire N° 003/CAB/PM du 18 Avril 2008 relative au respect des règles régissant la passation, l’exécution et le contrôle  des Marchés Publics ;</w:t>
      </w:r>
    </w:p>
    <w:p w:rsidR="00AD0C89" w:rsidRPr="00A84C83" w:rsidRDefault="00AD0C89" w:rsidP="00AD0C89">
      <w:pPr>
        <w:numPr>
          <w:ilvl w:val="0"/>
          <w:numId w:val="64"/>
        </w:numPr>
        <w:tabs>
          <w:tab w:val="num" w:pos="851"/>
        </w:tabs>
        <w:spacing w:line="276" w:lineRule="auto"/>
        <w:ind w:left="1069"/>
        <w:jc w:val="both"/>
        <w:rPr>
          <w:rFonts w:ascii="Agency FB" w:hAnsi="Agency FB"/>
          <w:sz w:val="28"/>
          <w:szCs w:val="28"/>
        </w:rPr>
      </w:pPr>
      <w:r w:rsidRPr="00A84C83">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AD0C89" w:rsidRPr="00A84C83" w:rsidRDefault="00AD0C89" w:rsidP="00AD0C89">
      <w:pPr>
        <w:pStyle w:val="Paragraphedeliste"/>
        <w:widowControl w:val="0"/>
        <w:numPr>
          <w:ilvl w:val="0"/>
          <w:numId w:val="64"/>
        </w:numPr>
        <w:suppressAutoHyphens/>
        <w:autoSpaceDE w:val="0"/>
        <w:autoSpaceDN w:val="0"/>
        <w:jc w:val="both"/>
        <w:textAlignment w:val="baseline"/>
        <w:rPr>
          <w:rFonts w:ascii="Agency FB" w:hAnsi="Agency FB"/>
          <w:sz w:val="28"/>
          <w:szCs w:val="28"/>
        </w:rPr>
      </w:pPr>
      <w:r w:rsidRPr="00A84C83">
        <w:rPr>
          <w:rFonts w:ascii="Agency FB" w:hAnsi="Agency FB"/>
          <w:sz w:val="28"/>
          <w:szCs w:val="28"/>
        </w:rPr>
        <w:t>La loi N° 2020/020 du 27 décembre 2022 portant loi de finances de la République du Cameroun pour l’exercice 2023 ;</w:t>
      </w:r>
    </w:p>
    <w:p w:rsidR="00AD0C89" w:rsidRPr="00A84C83" w:rsidRDefault="00AD0C89" w:rsidP="00AD0C89">
      <w:pPr>
        <w:numPr>
          <w:ilvl w:val="0"/>
          <w:numId w:val="64"/>
        </w:numPr>
        <w:tabs>
          <w:tab w:val="num" w:pos="851"/>
        </w:tabs>
        <w:spacing w:line="276" w:lineRule="auto"/>
        <w:ind w:left="1069"/>
        <w:jc w:val="both"/>
        <w:rPr>
          <w:rFonts w:ascii="Agency FB" w:hAnsi="Agency FB"/>
          <w:sz w:val="28"/>
          <w:szCs w:val="28"/>
        </w:rPr>
      </w:pPr>
      <w:r w:rsidRPr="00A84C83">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rsidR="00AD0C89" w:rsidRPr="00A84C83" w:rsidRDefault="00AD0C89" w:rsidP="00AD0C89">
      <w:pPr>
        <w:numPr>
          <w:ilvl w:val="0"/>
          <w:numId w:val="64"/>
        </w:numPr>
        <w:tabs>
          <w:tab w:val="num" w:pos="927"/>
        </w:tabs>
        <w:spacing w:line="259" w:lineRule="auto"/>
        <w:ind w:left="927"/>
        <w:jc w:val="both"/>
        <w:rPr>
          <w:rFonts w:ascii="Agency FB" w:hAnsi="Agency FB"/>
          <w:sz w:val="28"/>
          <w:szCs w:val="28"/>
        </w:rPr>
      </w:pPr>
      <w:r w:rsidRPr="00A84C83">
        <w:rPr>
          <w:rFonts w:ascii="Agency FB" w:hAnsi="Agency FB"/>
          <w:sz w:val="28"/>
          <w:szCs w:val="28"/>
        </w:rPr>
        <w:t>Les normes et DTU en vigueur et tout autre texte spécifique dans le domaine.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7 : Communication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7.1.</w:t>
      </w:r>
      <w:r w:rsidRPr="00A84C83">
        <w:rPr>
          <w:rFonts w:ascii="Agency FB" w:hAnsi="Agency FB"/>
          <w:color w:val="231F20"/>
          <w:sz w:val="28"/>
          <w:szCs w:val="28"/>
        </w:rPr>
        <w:t xml:space="preserve"> Toutes les notifications et communications écrites dans le cadre du présent marché devront être faites aux adresses suivantes :                                                                              </w:t>
      </w:r>
    </w:p>
    <w:p w:rsidR="008669E8" w:rsidRPr="00A84C83" w:rsidRDefault="008669E8" w:rsidP="008669E8">
      <w:pPr>
        <w:autoSpaceDE w:val="0"/>
        <w:autoSpaceDN w:val="0"/>
        <w:adjustRightInd w:val="0"/>
        <w:ind w:firstLine="708"/>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A84C83" w:rsidRDefault="008669E8" w:rsidP="008669E8">
      <w:pPr>
        <w:autoSpaceDE w:val="0"/>
        <w:autoSpaceDN w:val="0"/>
        <w:adjustRightInd w:val="0"/>
        <w:ind w:firstLine="708"/>
        <w:jc w:val="both"/>
        <w:rPr>
          <w:rFonts w:ascii="Agency FB" w:hAnsi="Agency FB"/>
          <w:color w:val="231F20"/>
          <w:sz w:val="28"/>
          <w:szCs w:val="28"/>
        </w:rPr>
      </w:pPr>
    </w:p>
    <w:p w:rsidR="008669E8" w:rsidRPr="00A84C83" w:rsidRDefault="008669E8" w:rsidP="008669E8">
      <w:pPr>
        <w:autoSpaceDE w:val="0"/>
        <w:autoSpaceDN w:val="0"/>
        <w:adjustRightInd w:val="0"/>
        <w:ind w:firstLine="708"/>
        <w:jc w:val="both"/>
        <w:rPr>
          <w:rFonts w:ascii="Agency FB" w:hAnsi="Agency FB"/>
          <w: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Dans le cas où l’Autorité Contractante en est le destinataire : A Monsieur le </w:t>
      </w:r>
      <w:r w:rsidR="00D97581" w:rsidRPr="00A84C83">
        <w:rPr>
          <w:rFonts w:ascii="Agency FB" w:hAnsi="Agency FB"/>
          <w:color w:val="231F20"/>
          <w:sz w:val="28"/>
          <w:szCs w:val="28"/>
        </w:rPr>
        <w:t xml:space="preserve">Maire de la </w:t>
      </w:r>
      <w:r w:rsidR="003D2E3F" w:rsidRPr="00A84C83">
        <w:rPr>
          <w:rFonts w:ascii="Agency FB" w:hAnsi="Agency FB"/>
          <w:color w:val="231F20"/>
          <w:sz w:val="28"/>
          <w:szCs w:val="28"/>
        </w:rPr>
        <w:t>Commune de Tchatibali</w:t>
      </w:r>
      <w:r w:rsidR="00EB7405" w:rsidRPr="00A84C83">
        <w:rPr>
          <w:rFonts w:ascii="Agency FB" w:hAnsi="Agency FB"/>
          <w:color w:val="231F20"/>
          <w:sz w:val="28"/>
          <w:szCs w:val="28"/>
        </w:rPr>
        <w:t xml:space="preserve"> </w:t>
      </w:r>
      <w:r w:rsidR="008B11DD" w:rsidRPr="00A84C83">
        <w:rPr>
          <w:rFonts w:ascii="Agency FB" w:hAnsi="Agency FB"/>
          <w:color w:val="231F20"/>
          <w:sz w:val="28"/>
          <w:szCs w:val="28"/>
        </w:rPr>
        <w:t xml:space="preserve">à </w:t>
      </w:r>
      <w:r w:rsidR="006F2BBB" w:rsidRPr="00A84C83">
        <w:rPr>
          <w:rFonts w:ascii="Agency FB" w:hAnsi="Agency FB"/>
          <w:color w:val="231F20"/>
          <w:sz w:val="28"/>
          <w:szCs w:val="28"/>
        </w:rPr>
        <w:t>Tchatibali</w:t>
      </w:r>
      <w:r w:rsidRPr="00A84C83">
        <w:rPr>
          <w:rFonts w:ascii="Agency FB" w:hAnsi="Agency FB"/>
          <w:color w:val="231F20"/>
          <w:sz w:val="28"/>
          <w:szCs w:val="28"/>
        </w:rPr>
        <w:t xml:space="preserve"> avec copie adressée dans les mêmes délais, au Chef de service, au Maître d’Œuvre ou à l’ingénieur le cas échéant</w:t>
      </w:r>
      <w:r w:rsidRPr="00A84C83">
        <w:rPr>
          <w:rFonts w:ascii="Agency FB" w:hAnsi="Agency FB"/>
          <w:b/>
          <w:color w:val="231F20"/>
          <w:sz w:val="28"/>
          <w:szCs w:val="28"/>
        </w:rPr>
        <w:t>.</w:t>
      </w:r>
    </w:p>
    <w:p w:rsidR="008669E8" w:rsidRPr="00A84C83" w:rsidRDefault="008669E8" w:rsidP="008669E8">
      <w:pPr>
        <w:autoSpaceDE w:val="0"/>
        <w:autoSpaceDN w:val="0"/>
        <w:adjustRightInd w:val="0"/>
        <w:ind w:firstLine="708"/>
        <w:jc w:val="both"/>
        <w:rPr>
          <w:rFonts w:ascii="Agency FB" w:hAnsi="Agency FB"/>
          <w: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7.2.</w:t>
      </w:r>
      <w:r w:rsidRPr="00A84C83">
        <w:rPr>
          <w:rFonts w:ascii="Agency FB" w:hAnsi="Agency FB"/>
          <w:color w:val="231F20"/>
          <w:sz w:val="28"/>
          <w:szCs w:val="28"/>
        </w:rPr>
        <w:t xml:space="preserve"> L’entrepreneur adressera toutes notifications écrites ou correspondances au Maître d’œuvre ou à l’Ingénieur du marché, avec copie au Chef de service.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8 : Ordres de service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b/>
          <w:color w:val="231F20"/>
          <w:sz w:val="28"/>
          <w:szCs w:val="28"/>
        </w:rPr>
        <w:t>8.1.</w:t>
      </w:r>
      <w:r w:rsidRPr="00A84C83">
        <w:rPr>
          <w:rFonts w:ascii="Agency FB" w:hAnsi="Agency FB"/>
          <w:color w:val="231F20"/>
          <w:sz w:val="28"/>
          <w:szCs w:val="28"/>
        </w:rPr>
        <w:t xml:space="preserve"> L’ordre de service de commen</w:t>
      </w:r>
      <w:r w:rsidR="00EB7405" w:rsidRPr="00A84C83">
        <w:rPr>
          <w:rFonts w:ascii="Agency FB" w:hAnsi="Agency FB"/>
          <w:color w:val="231F20"/>
          <w:sz w:val="28"/>
          <w:szCs w:val="28"/>
        </w:rPr>
        <w:t>cer les travaux est signé par</w:t>
      </w:r>
      <w:r w:rsidRPr="00A84C83">
        <w:rPr>
          <w:rFonts w:ascii="Agency FB" w:hAnsi="Agency FB"/>
          <w:color w:val="231F20"/>
          <w:sz w:val="28"/>
          <w:szCs w:val="28"/>
        </w:rPr>
        <w:t xml:space="preserve"> l’Autorité Contractante et notifié par </w:t>
      </w:r>
      <w:r w:rsidRPr="00A84C83">
        <w:rPr>
          <w:rFonts w:ascii="Agency FB" w:hAnsi="Agency FB"/>
          <w:iCs/>
          <w:color w:val="231F20"/>
          <w:sz w:val="28"/>
          <w:szCs w:val="28"/>
        </w:rPr>
        <w:t xml:space="preserve">ses services avec copies au </w:t>
      </w:r>
      <w:r w:rsidR="002A0CE8" w:rsidRPr="00A84C83">
        <w:rPr>
          <w:rFonts w:ascii="Agency FB" w:hAnsi="Agency FB"/>
          <w:iCs/>
          <w:color w:val="231F20"/>
          <w:sz w:val="28"/>
          <w:szCs w:val="28"/>
        </w:rPr>
        <w:t>Maître</w:t>
      </w:r>
      <w:r w:rsidRPr="00A84C83">
        <w:rPr>
          <w:rFonts w:ascii="Agency FB" w:hAnsi="Agency FB"/>
          <w:iCs/>
          <w:color w:val="231F20"/>
          <w:sz w:val="28"/>
          <w:szCs w:val="28"/>
        </w:rPr>
        <w:t xml:space="preserve"> d’Ouvrage et à l’organisme payeur.</w:t>
      </w:r>
    </w:p>
    <w:p w:rsidR="008669E8" w:rsidRPr="00A84C83" w:rsidRDefault="008669E8" w:rsidP="008669E8">
      <w:pPr>
        <w:autoSpaceDE w:val="0"/>
        <w:autoSpaceDN w:val="0"/>
        <w:adjustRightInd w:val="0"/>
        <w:jc w:val="both"/>
        <w:rPr>
          <w:rFonts w:ascii="Agency FB" w:hAnsi="Agency FB"/>
          <w:i/>
          <w:i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8.2.</w:t>
      </w:r>
      <w:r w:rsidRPr="00A84C83">
        <w:rPr>
          <w:rFonts w:ascii="Agency FB" w:hAnsi="Agency FB"/>
          <w:color w:val="231F20"/>
          <w:sz w:val="28"/>
          <w:szCs w:val="28"/>
        </w:rPr>
        <w:t xml:space="preserve"> Les ordres de service à incidence financière ou susceptibles de modifier les délais seront signés par l’Autorité Contractante et notifié par </w:t>
      </w:r>
      <w:r w:rsidRPr="00A84C83">
        <w:rPr>
          <w:rFonts w:ascii="Agency FB" w:hAnsi="Agency FB"/>
          <w:iCs/>
          <w:color w:val="231F20"/>
          <w:sz w:val="28"/>
          <w:szCs w:val="28"/>
        </w:rPr>
        <w:t>le Chef de service</w:t>
      </w:r>
      <w:r w:rsidRPr="00A84C83">
        <w:rPr>
          <w:rFonts w:ascii="Agency FB" w:hAnsi="Agency FB"/>
          <w:color w:val="231F20"/>
          <w:sz w:val="28"/>
          <w:szCs w:val="28"/>
        </w:rPr>
        <w:t>.</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spacing w:line="300" w:lineRule="atLeast"/>
        <w:jc w:val="both"/>
        <w:rPr>
          <w:rFonts w:ascii="Agency FB" w:hAnsi="Agency FB"/>
          <w:color w:val="231F20"/>
          <w:sz w:val="28"/>
          <w:szCs w:val="28"/>
        </w:rPr>
      </w:pPr>
      <w:r w:rsidRPr="00A84C83">
        <w:rPr>
          <w:rFonts w:ascii="Agency FB" w:hAnsi="Agency FB"/>
          <w:b/>
          <w:color w:val="231F20"/>
          <w:sz w:val="28"/>
          <w:szCs w:val="28"/>
        </w:rPr>
        <w:t>8.3</w:t>
      </w:r>
      <w:r w:rsidRPr="00A84C83">
        <w:rPr>
          <w:rFonts w:ascii="Agency FB" w:hAnsi="Agency FB"/>
          <w:color w:val="231F20"/>
          <w:sz w:val="28"/>
          <w:szCs w:val="28"/>
        </w:rPr>
        <w:t xml:space="preserve">. Les ordres de service à caractère technique liés au déroulement normal du chantier et sans incidence  financière seront directement signés par </w:t>
      </w:r>
      <w:r w:rsidRPr="00A84C83">
        <w:rPr>
          <w:rFonts w:ascii="Agency FB" w:hAnsi="Agency FB"/>
          <w:iCs/>
          <w:color w:val="231F20"/>
          <w:sz w:val="28"/>
          <w:szCs w:val="28"/>
        </w:rPr>
        <w:t>le Chef de service</w:t>
      </w:r>
      <w:r w:rsidRPr="00A84C83">
        <w:rPr>
          <w:rFonts w:ascii="Agency FB" w:hAnsi="Agency FB"/>
          <w:i/>
          <w:iCs/>
          <w:color w:val="231F20"/>
          <w:sz w:val="28"/>
          <w:szCs w:val="28"/>
        </w:rPr>
        <w:t xml:space="preserve"> </w:t>
      </w:r>
      <w:r w:rsidRPr="00A84C83">
        <w:rPr>
          <w:rFonts w:ascii="Agency FB" w:hAnsi="Agency FB"/>
          <w:color w:val="231F20"/>
          <w:sz w:val="28"/>
          <w:szCs w:val="28"/>
        </w:rPr>
        <w:t>et notifiés par l’Ingénieur.</w:t>
      </w:r>
    </w:p>
    <w:p w:rsidR="008669E8" w:rsidRPr="00A84C83" w:rsidRDefault="008669E8" w:rsidP="008669E8">
      <w:pPr>
        <w:autoSpaceDE w:val="0"/>
        <w:autoSpaceDN w:val="0"/>
        <w:adjustRightInd w:val="0"/>
        <w:spacing w:line="300" w:lineRule="atLeast"/>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8.4</w:t>
      </w:r>
      <w:r w:rsidRPr="00A84C83">
        <w:rPr>
          <w:rFonts w:ascii="Agency FB" w:hAnsi="Agency FB"/>
          <w:color w:val="231F20"/>
          <w:sz w:val="28"/>
          <w:szCs w:val="28"/>
        </w:rPr>
        <w:t>. Les ordres de service valant mise en demeure sont signés par le Maître d’Ouvrage et notifié au contractant par le chef de service du marché avec copie à l’Autorité Contractante.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spacing w:line="320" w:lineRule="atLeast"/>
        <w:jc w:val="both"/>
        <w:rPr>
          <w:rFonts w:ascii="Agency FB" w:hAnsi="Agency FB"/>
          <w:color w:val="231F20"/>
          <w:sz w:val="28"/>
          <w:szCs w:val="28"/>
        </w:rPr>
      </w:pPr>
      <w:r w:rsidRPr="00A84C83">
        <w:rPr>
          <w:rFonts w:ascii="Agency FB" w:hAnsi="Agency FB"/>
          <w:b/>
          <w:color w:val="231F20"/>
          <w:sz w:val="28"/>
          <w:szCs w:val="28"/>
        </w:rPr>
        <w:t>8.5.</w:t>
      </w:r>
      <w:r w:rsidRPr="00A84C83">
        <w:rPr>
          <w:rFonts w:ascii="Agency FB" w:hAnsi="Agency FB"/>
          <w:color w:val="231F20"/>
          <w:sz w:val="28"/>
          <w:szCs w:val="28"/>
        </w:rPr>
        <w:t xml:space="preserve"> L’entrepreneur dispose d’un délai de quinze (15) jours pour émettre des réserves sur tout ordre de service reçu. Le fait d’émettre des réserves ne dispense pas l’entreprise d’exécuter les ordres de service reçus.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9 : Marchés à tranches conditionnelles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Le marché ci-après n’est pas à tranches conditionnelles</w:t>
      </w:r>
      <w:r w:rsidRPr="00A84C83">
        <w:rPr>
          <w:rFonts w:ascii="Agency FB" w:hAnsi="Agency FB"/>
          <w:i/>
          <w:iCs/>
          <w:color w:val="231F20"/>
          <w:sz w:val="28"/>
          <w:szCs w:val="28"/>
        </w:rPr>
        <w:t xml:space="preserve">.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10 : Personnel de l’entrepreneur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10.1.</w:t>
      </w:r>
      <w:r w:rsidRPr="00A84C83">
        <w:rPr>
          <w:rFonts w:ascii="Agency FB" w:hAnsi="Agency FB"/>
          <w:color w:val="231F20"/>
          <w:sz w:val="28"/>
          <w:szCs w:val="28"/>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10.2.</w:t>
      </w:r>
      <w:r w:rsidRPr="00A84C83">
        <w:rPr>
          <w:rFonts w:ascii="Agency FB" w:hAnsi="Agency FB"/>
          <w:color w:val="231F20"/>
          <w:sz w:val="28"/>
          <w:szCs w:val="28"/>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10.3.</w:t>
      </w:r>
      <w:r w:rsidRPr="00A84C83">
        <w:rPr>
          <w:rFonts w:ascii="Agency FB" w:hAnsi="Agency FB"/>
          <w:color w:val="231F20"/>
          <w:sz w:val="28"/>
          <w:szCs w:val="28"/>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645E82" w:rsidRPr="00A84C83" w:rsidRDefault="00645E82" w:rsidP="00593F47">
      <w:pPr>
        <w:rPr>
          <w:rFonts w:ascii="Agency FB" w:hAnsi="Agency FB"/>
          <w:b/>
          <w:bCs/>
          <w:color w:val="231F20"/>
          <w:sz w:val="28"/>
          <w:szCs w:val="28"/>
        </w:rPr>
      </w:pPr>
    </w:p>
    <w:p w:rsidR="008669E8" w:rsidRPr="00A84C83" w:rsidRDefault="008669E8" w:rsidP="008669E8">
      <w:pPr>
        <w:jc w:val="center"/>
        <w:rPr>
          <w:rFonts w:ascii="Agency FB" w:hAnsi="Agency FB"/>
          <w:b/>
          <w:bCs/>
          <w:color w:val="231F20"/>
          <w:sz w:val="28"/>
          <w:szCs w:val="28"/>
        </w:rPr>
      </w:pPr>
      <w:r w:rsidRPr="00A84C83">
        <w:rPr>
          <w:rFonts w:ascii="Agency FB" w:hAnsi="Agency FB"/>
          <w:b/>
          <w:bCs/>
          <w:color w:val="231F20"/>
          <w:sz w:val="28"/>
          <w:szCs w:val="28"/>
        </w:rPr>
        <w:t>Chapitre II : Clauses financières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11 : Garanties et cautions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11.1</w:t>
      </w:r>
      <w:r w:rsidRPr="00A84C83">
        <w:rPr>
          <w:rFonts w:ascii="Agency FB" w:hAnsi="Agency FB"/>
          <w:color w:val="231F20"/>
          <w:sz w:val="28"/>
          <w:szCs w:val="28"/>
        </w:rPr>
        <w:t xml:space="preserve">. </w:t>
      </w:r>
      <w:r w:rsidRPr="00A84C83">
        <w:rPr>
          <w:rFonts w:ascii="Agency FB" w:hAnsi="Agency FB"/>
          <w:b/>
          <w:color w:val="231F20"/>
          <w:sz w:val="28"/>
          <w:szCs w:val="28"/>
        </w:rPr>
        <w:t>Cautionnement définitif</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Le cautionnement définitif est fixé à 2%</w:t>
      </w:r>
      <w:r w:rsidRPr="00A84C83">
        <w:rPr>
          <w:rFonts w:ascii="Agency FB" w:hAnsi="Agency FB"/>
          <w:i/>
          <w:iCs/>
          <w:color w:val="231F20"/>
          <w:sz w:val="28"/>
          <w:szCs w:val="28"/>
        </w:rPr>
        <w:t xml:space="preserve"> </w:t>
      </w:r>
      <w:r w:rsidRPr="00A84C83">
        <w:rPr>
          <w:rFonts w:ascii="Agency FB" w:hAnsi="Agency FB"/>
          <w:color w:val="231F20"/>
          <w:sz w:val="28"/>
          <w:szCs w:val="28"/>
        </w:rPr>
        <w:t>du montant TTC du marché.</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cautionnement sera restitué, ou la garantie libérée, dans un délai d’un mois suivant la date de réception provisoire des travaux, à la suite d’une mainlevée délivrée par le Maître d’Ouvrage après demande de l’entrepreneur.</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11.2</w:t>
      </w:r>
      <w:r w:rsidRPr="00A84C83">
        <w:rPr>
          <w:rFonts w:ascii="Agency FB" w:hAnsi="Agency FB"/>
          <w:color w:val="231F20"/>
          <w:sz w:val="28"/>
          <w:szCs w:val="28"/>
        </w:rPr>
        <w:t xml:space="preserve">. </w:t>
      </w:r>
      <w:r w:rsidRPr="00A84C83">
        <w:rPr>
          <w:rFonts w:ascii="Agency FB" w:hAnsi="Agency FB"/>
          <w:b/>
          <w:color w:val="231F20"/>
          <w:sz w:val="28"/>
          <w:szCs w:val="28"/>
        </w:rPr>
        <w:t>Cautionnement de garantie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La retenue de garantie est fixée à 10% (dix pour </w:t>
      </w:r>
      <w:r w:rsidR="0046661B" w:rsidRPr="00A84C83">
        <w:rPr>
          <w:rFonts w:ascii="Agency FB" w:hAnsi="Agency FB"/>
          <w:color w:val="231F20"/>
          <w:sz w:val="28"/>
          <w:szCs w:val="28"/>
        </w:rPr>
        <w:t>cent) du montant TTC du marché.</w:t>
      </w:r>
    </w:p>
    <w:p w:rsidR="00F94AE9" w:rsidRPr="00A84C83" w:rsidRDefault="008669E8" w:rsidP="00F94AE9">
      <w:pPr>
        <w:pStyle w:val="Sansinterligne"/>
        <w:rPr>
          <w:rFonts w:ascii="Agency FB" w:eastAsia="Arial Unicode MS" w:hAnsi="Agency FB"/>
          <w:color w:val="FF0000"/>
          <w:sz w:val="28"/>
          <w:szCs w:val="28"/>
        </w:rPr>
      </w:pPr>
      <w:r w:rsidRPr="00A84C83">
        <w:rPr>
          <w:rFonts w:ascii="Agency FB" w:hAnsi="Agency FB"/>
          <w:color w:val="231F20"/>
          <w:sz w:val="28"/>
          <w:szCs w:val="28"/>
        </w:rPr>
        <w:t>La restitution de la retenue de garantie ou du cautionnement sera effectuée dans un délai d’un mois après la réception définitive sur mainlevée délivrée par le M</w:t>
      </w:r>
      <w:r w:rsidR="00F94AE9">
        <w:rPr>
          <w:rFonts w:ascii="Agency FB" w:hAnsi="Agency FB"/>
          <w:color w:val="231F20"/>
          <w:sz w:val="28"/>
          <w:szCs w:val="28"/>
        </w:rPr>
        <w:t>aître d’Ouvrage après demande de</w:t>
      </w:r>
      <w:r w:rsidRPr="00A84C83">
        <w:rPr>
          <w:rFonts w:ascii="Agency FB" w:hAnsi="Agency FB"/>
          <w:color w:val="231F20"/>
          <w:sz w:val="28"/>
          <w:szCs w:val="28"/>
        </w:rPr>
        <w:t xml:space="preserve"> l’entrepreneur.</w:t>
      </w:r>
      <w:r w:rsidR="00F94AE9" w:rsidRPr="00A84C83">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11.3</w:t>
      </w:r>
      <w:r w:rsidRPr="00A84C83">
        <w:rPr>
          <w:rFonts w:ascii="Agency FB" w:hAnsi="Agency FB"/>
          <w:color w:val="231F20"/>
          <w:sz w:val="28"/>
          <w:szCs w:val="28"/>
        </w:rPr>
        <w:t xml:space="preserve">. </w:t>
      </w:r>
      <w:r w:rsidRPr="00A84C83">
        <w:rPr>
          <w:rFonts w:ascii="Agency FB" w:hAnsi="Agency FB"/>
          <w:b/>
          <w:color w:val="231F20"/>
          <w:sz w:val="28"/>
          <w:szCs w:val="28"/>
        </w:rPr>
        <w:t>Cautionnement d’avance de démarrage</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 remboursement de l’avance de démarrage se fera par prélèvement de 40% du montant de chaque décompte provisoire.</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 montant de la caution de garantie de remboursement de l’avance de démarrage sera réduit au fur et à mesure des remboursements.</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Une main levée de la caution sera délivrée après remboursement total de l’avance.</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12 : Montant du marché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montant du présent marché, tel qu’il ressort du devis estimatif ci-joint, est de ______(en chiffres) ____ (en lettres) francs CFA Toutes Taxes Comprises (TTC) ; soit :</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Montant HTVA : ________ (____) francs CFA</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Montant de la TVA :________(</w:t>
      </w:r>
      <w:r w:rsidR="0046661B" w:rsidRPr="00A84C83">
        <w:rPr>
          <w:rFonts w:ascii="Agency FB" w:hAnsi="Agency FB"/>
          <w:color w:val="231F20"/>
          <w:sz w:val="28"/>
          <w:szCs w:val="28"/>
        </w:rPr>
        <w:t>___) francs CFA</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montant du marché calculé dans les conditions prévues à l’article 19 du CCAG, résulte de l’application au montant hors TVA, du taux de la taxe sur la valeur ajoutée (TVA) et du rabais éventuellement consenti par l’entrepreneur.</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46661B">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w:t>
      </w:r>
      <w:r w:rsidR="0046661B" w:rsidRPr="00A84C83">
        <w:rPr>
          <w:rFonts w:ascii="Agency FB" w:hAnsi="Agency FB"/>
          <w:b/>
          <w:bCs/>
          <w:color w:val="231F20"/>
          <w:sz w:val="28"/>
          <w:szCs w:val="28"/>
        </w:rPr>
        <w:t xml:space="preserve"> 13 : Lieu et mode de paiement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13.1</w:t>
      </w:r>
      <w:r w:rsidRPr="00A84C83">
        <w:rPr>
          <w:rFonts w:ascii="Agency FB" w:hAnsi="Agency FB"/>
          <w:color w:val="231F20"/>
          <w:sz w:val="28"/>
          <w:szCs w:val="28"/>
        </w:rPr>
        <w:t>. En contrepartie des paiements à effectuer par le Maître d’Ouvrage à l’entrepreneur, dans les conditions indiquées dans le marché, l’entrepreneur s’engage par les présentes à exécuter le marché conformément aux disposit</w:t>
      </w:r>
      <w:r w:rsidR="0046661B" w:rsidRPr="00A84C83">
        <w:rPr>
          <w:rFonts w:ascii="Agency FB" w:hAnsi="Agency FB"/>
          <w:color w:val="231F20"/>
          <w:sz w:val="28"/>
          <w:szCs w:val="28"/>
        </w:rPr>
        <w:t>ions du marché.</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13.2.</w:t>
      </w:r>
      <w:r w:rsidRPr="00A84C83">
        <w:rPr>
          <w:rFonts w:ascii="Agency FB" w:hAnsi="Agency FB"/>
          <w:color w:val="231F20"/>
          <w:sz w:val="28"/>
          <w:szCs w:val="28"/>
        </w:rPr>
        <w:t xml:space="preserve"> Le Maître d’Ouvrage se libérera des sommes dues de la manière suivante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Les règlements </w:t>
      </w:r>
      <w:r w:rsidRPr="00A84C83">
        <w:rPr>
          <w:rFonts w:ascii="Agency FB" w:hAnsi="Agency FB"/>
          <w:color w:val="000000"/>
          <w:sz w:val="28"/>
          <w:szCs w:val="28"/>
        </w:rPr>
        <w:t xml:space="preserve">sont effectués </w:t>
      </w:r>
      <w:r w:rsidRPr="00A84C83">
        <w:rPr>
          <w:rFonts w:ascii="Agency FB" w:hAnsi="Agency FB"/>
          <w:color w:val="231F20"/>
          <w:sz w:val="28"/>
          <w:szCs w:val="28"/>
        </w:rPr>
        <w:t xml:space="preserve">en francs CFA, soit </w:t>
      </w:r>
      <w:r w:rsidRPr="00A84C83">
        <w:rPr>
          <w:rFonts w:ascii="Agency FB" w:hAnsi="Agency FB"/>
          <w:i/>
          <w:iCs/>
          <w:color w:val="231F20"/>
          <w:sz w:val="28"/>
          <w:szCs w:val="28"/>
        </w:rPr>
        <w:t>(montant en chiffres et en lettres HTVA)</w:t>
      </w:r>
      <w:r w:rsidRPr="00A84C83">
        <w:rPr>
          <w:rFonts w:ascii="Agency FB" w:hAnsi="Agency FB"/>
          <w:color w:val="231F20"/>
          <w:sz w:val="28"/>
          <w:szCs w:val="28"/>
        </w:rPr>
        <w:t>, par crédit au compte</w:t>
      </w:r>
      <w:r w:rsidRPr="00A84C83">
        <w:rPr>
          <w:rFonts w:ascii="Agency FB" w:hAnsi="Agency FB"/>
          <w:i/>
          <w:iCs/>
          <w:color w:val="231F20"/>
          <w:sz w:val="28"/>
          <w:szCs w:val="28"/>
        </w:rPr>
        <w:t xml:space="preserve"> </w:t>
      </w:r>
      <w:r w:rsidRPr="00A84C83">
        <w:rPr>
          <w:rFonts w:ascii="Agency FB" w:hAnsi="Agency FB"/>
          <w:color w:val="231F20"/>
          <w:sz w:val="28"/>
          <w:szCs w:val="28"/>
        </w:rPr>
        <w:t>n°__________ ouvert au nom de l’entrepreneur à</w:t>
      </w:r>
      <w:r w:rsidRPr="00A84C83">
        <w:rPr>
          <w:rFonts w:ascii="Agency FB" w:hAnsi="Agency FB"/>
          <w:i/>
          <w:iCs/>
          <w:color w:val="231F20"/>
          <w:sz w:val="28"/>
          <w:szCs w:val="28"/>
        </w:rPr>
        <w:t xml:space="preserve"> </w:t>
      </w:r>
      <w:r w:rsidRPr="00A84C83">
        <w:rPr>
          <w:rFonts w:ascii="Agency FB" w:hAnsi="Agency FB"/>
          <w:color w:val="231F20"/>
          <w:sz w:val="28"/>
          <w:szCs w:val="28"/>
        </w:rPr>
        <w:t>la banque_________________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14 : Variation des prix </w:t>
      </w:r>
    </w:p>
    <w:p w:rsidR="008669E8" w:rsidRPr="00A84C83" w:rsidRDefault="008669E8" w:rsidP="008669E8">
      <w:pPr>
        <w:autoSpaceDE w:val="0"/>
        <w:autoSpaceDN w:val="0"/>
        <w:adjustRightInd w:val="0"/>
        <w:jc w:val="both"/>
        <w:rPr>
          <w:rFonts w:ascii="Agency FB" w:hAnsi="Agency FB"/>
          <w:i/>
          <w:iCs/>
          <w:sz w:val="28"/>
          <w:szCs w:val="28"/>
        </w:rPr>
      </w:pPr>
      <w:r w:rsidRPr="00A84C83">
        <w:rPr>
          <w:rFonts w:ascii="Agency FB" w:hAnsi="Agency FB"/>
          <w:sz w:val="28"/>
          <w:szCs w:val="28"/>
        </w:rPr>
        <w:t>14.1. Les prix du présent marché sont fermes et non révisables</w:t>
      </w:r>
      <w:r w:rsidRPr="00A84C83">
        <w:rPr>
          <w:rFonts w:ascii="Agency FB" w:hAnsi="Agency FB"/>
          <w:i/>
          <w:iCs/>
          <w:sz w:val="28"/>
          <w:szCs w:val="28"/>
        </w:rPr>
        <w:t>.</w:t>
      </w:r>
    </w:p>
    <w:p w:rsidR="008669E8" w:rsidRPr="00A84C83" w:rsidRDefault="008669E8" w:rsidP="008669E8">
      <w:pPr>
        <w:autoSpaceDE w:val="0"/>
        <w:autoSpaceDN w:val="0"/>
        <w:adjustRightInd w:val="0"/>
        <w:jc w:val="both"/>
        <w:rPr>
          <w:rFonts w:ascii="Agency FB" w:hAnsi="Agency FB"/>
          <w:b/>
          <w:bCs/>
          <w:sz w:val="28"/>
          <w:szCs w:val="28"/>
        </w:rPr>
      </w:pPr>
    </w:p>
    <w:p w:rsidR="008669E8" w:rsidRPr="00A84C83" w:rsidRDefault="008669E8" w:rsidP="008669E8">
      <w:pPr>
        <w:autoSpaceDE w:val="0"/>
        <w:autoSpaceDN w:val="0"/>
        <w:adjustRightInd w:val="0"/>
        <w:jc w:val="both"/>
        <w:rPr>
          <w:rFonts w:ascii="Agency FB" w:hAnsi="Agency FB"/>
          <w:b/>
          <w:bCs/>
          <w:sz w:val="28"/>
          <w:szCs w:val="28"/>
        </w:rPr>
      </w:pPr>
      <w:r w:rsidRPr="00A84C83">
        <w:rPr>
          <w:rFonts w:ascii="Agency FB" w:hAnsi="Agency FB"/>
          <w:b/>
          <w:bCs/>
          <w:sz w:val="28"/>
          <w:szCs w:val="28"/>
        </w:rPr>
        <w:t xml:space="preserve">Article 15 : Formules de révision des prix </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Les prix du présent marché sont fermes et non révisables.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16 : Formules d’actualisation des prix </w:t>
      </w:r>
    </w:p>
    <w:p w:rsidR="008669E8" w:rsidRPr="00A84C83" w:rsidRDefault="008669E8" w:rsidP="008669E8">
      <w:pPr>
        <w:autoSpaceDE w:val="0"/>
        <w:autoSpaceDN w:val="0"/>
        <w:adjustRightInd w:val="0"/>
        <w:jc w:val="both"/>
        <w:rPr>
          <w:rFonts w:ascii="Agency FB" w:hAnsi="Agency FB"/>
          <w:sz w:val="28"/>
          <w:szCs w:val="28"/>
        </w:rPr>
      </w:pPr>
      <w:r w:rsidRPr="00A84C83">
        <w:rPr>
          <w:rFonts w:ascii="Agency FB" w:hAnsi="Agency FB"/>
          <w:sz w:val="28"/>
          <w:szCs w:val="28"/>
        </w:rPr>
        <w:t xml:space="preserve">Les prix du présent marché sont fermes et non </w:t>
      </w:r>
      <w:r w:rsidRPr="00A84C83">
        <w:rPr>
          <w:rFonts w:ascii="Agency FB" w:hAnsi="Agency FB"/>
          <w:color w:val="231F20"/>
          <w:sz w:val="28"/>
          <w:szCs w:val="28"/>
        </w:rPr>
        <w:t>actualisables</w:t>
      </w:r>
      <w:r w:rsidRPr="00A84C83">
        <w:rPr>
          <w:rFonts w:ascii="Agency FB" w:hAnsi="Agency FB"/>
          <w:sz w:val="28"/>
          <w:szCs w:val="28"/>
        </w:rPr>
        <w:t>.</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17 : Travaux en régie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(Non applicable)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18 : Valorisation des travaux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Ce marché est à prix unitaires et forfaitaires</w:t>
      </w:r>
      <w:r w:rsidRPr="00A84C83">
        <w:rPr>
          <w:rFonts w:ascii="Agency FB" w:hAnsi="Agency FB"/>
          <w:i/>
          <w:iCs/>
          <w:color w:val="231F20"/>
          <w:sz w:val="28"/>
          <w:szCs w:val="28"/>
        </w:rPr>
        <w:t>.</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19 : Valorisation des approvisionnements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(Non applicable)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46661B"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20 : Avances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Il sera accordé, sur demande expresse de l’entrepreneur et en application de l’article 83 du décret 2004/275 du 24 septembre 2004 p</w:t>
      </w:r>
      <w:r w:rsidR="00925774" w:rsidRPr="00A84C83">
        <w:rPr>
          <w:rFonts w:ascii="Agency FB" w:hAnsi="Agency FB"/>
          <w:color w:val="231F20"/>
          <w:sz w:val="28"/>
          <w:szCs w:val="28"/>
        </w:rPr>
        <w:t>ortant code des marchés publics</w:t>
      </w:r>
      <w:r w:rsidRPr="00A84C83">
        <w:rPr>
          <w:rFonts w:ascii="Agency FB" w:hAnsi="Agency FB"/>
          <w:i/>
          <w:iCs/>
          <w:color w:val="231F20"/>
          <w:sz w:val="28"/>
          <w:szCs w:val="28"/>
        </w:rPr>
        <w:t xml:space="preserve"> </w:t>
      </w:r>
      <w:r w:rsidRPr="00A84C83">
        <w:rPr>
          <w:rFonts w:ascii="Agency FB" w:hAnsi="Agency FB"/>
          <w:color w:val="231F20"/>
          <w:sz w:val="28"/>
          <w:szCs w:val="28"/>
        </w:rPr>
        <w:t xml:space="preserve">une avance de démarrage 20 % du montant TTC du marché. Cette avance devra être obligatoirement garantie par une caution personnelle et solidaire égale au montant de l’avance consentie conformément à </w:t>
      </w:r>
      <w:r w:rsidR="0046661B" w:rsidRPr="00A84C83">
        <w:rPr>
          <w:rFonts w:ascii="Agency FB" w:hAnsi="Agency FB"/>
          <w:color w:val="231F20"/>
          <w:sz w:val="28"/>
          <w:szCs w:val="28"/>
        </w:rPr>
        <w:t>l’article 83 du décret susvisé.</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Le remboursement de cette avance se fera par décompte d’un tiers de chaque décompte jusqu'à concurrence du montant de l’avance consentie.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21 : Règlement des travaux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46661B">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21.1. Co</w:t>
      </w:r>
      <w:r w:rsidR="0046661B" w:rsidRPr="00A84C83">
        <w:rPr>
          <w:rFonts w:ascii="Agency FB" w:hAnsi="Agency FB"/>
          <w:b/>
          <w:color w:val="231F20"/>
          <w:sz w:val="28"/>
          <w:szCs w:val="28"/>
        </w:rPr>
        <w:t>nstatation des travaux exécutés</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Avant le 30 de chaque mois, l’entrepreneur et l’ingénieur du marché devront établir un attachement contradictoire qui récapitule et fixe les quantités réalisées et constatées pour chaque poste du bordereau au cours du mois et po</w:t>
      </w:r>
      <w:r w:rsidR="0046661B" w:rsidRPr="00A84C83">
        <w:rPr>
          <w:rFonts w:ascii="Agency FB" w:hAnsi="Agency FB"/>
          <w:color w:val="231F20"/>
          <w:sz w:val="28"/>
          <w:szCs w:val="28"/>
        </w:rPr>
        <w:t>uvant donner droit au paiement.</w:t>
      </w:r>
    </w:p>
    <w:p w:rsidR="008669E8" w:rsidRPr="00A84C83" w:rsidRDefault="0046661B"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21.2. Décompte mensuel</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w:t>
      </w:r>
      <w:r w:rsidR="0046661B" w:rsidRPr="00A84C83">
        <w:rPr>
          <w:rFonts w:ascii="Agency FB" w:hAnsi="Agency FB"/>
          <w:color w:val="231F20"/>
          <w:sz w:val="28"/>
          <w:szCs w:val="28"/>
        </w:rPr>
        <w:t>é, depuis le début de celui-ci.</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Seul le décompte hors T</w:t>
      </w:r>
      <w:r w:rsidR="0046661B" w:rsidRPr="00A84C83">
        <w:rPr>
          <w:rFonts w:ascii="Agency FB" w:hAnsi="Agency FB"/>
          <w:color w:val="231F20"/>
          <w:sz w:val="28"/>
          <w:szCs w:val="28"/>
        </w:rPr>
        <w:t>VA sera réglé à l’entrepreneur.</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Le décompte du montant des taxes fera l’objet d’une écriture d’ordre entre les budgets de la </w:t>
      </w:r>
      <w:r w:rsidR="003D2E3F" w:rsidRPr="00A84C83">
        <w:rPr>
          <w:rFonts w:ascii="Agency FB" w:hAnsi="Agency FB"/>
          <w:color w:val="231F20"/>
          <w:sz w:val="28"/>
          <w:szCs w:val="28"/>
        </w:rPr>
        <w:t>Commune de Tchatibali</w:t>
      </w:r>
      <w:r w:rsidRPr="00A84C83">
        <w:rPr>
          <w:rFonts w:ascii="Agency FB" w:hAnsi="Agency FB"/>
          <w:sz w:val="28"/>
          <w:szCs w:val="28"/>
        </w:rPr>
        <w:t xml:space="preserve"> </w:t>
      </w:r>
      <w:r w:rsidRPr="00A84C83">
        <w:rPr>
          <w:rFonts w:ascii="Agency FB" w:hAnsi="Agency FB"/>
          <w:color w:val="231F20"/>
          <w:sz w:val="28"/>
          <w:szCs w:val="28"/>
        </w:rPr>
        <w:t>et du Ministè</w:t>
      </w:r>
      <w:r w:rsidR="0046661B" w:rsidRPr="00A84C83">
        <w:rPr>
          <w:rFonts w:ascii="Agency FB" w:hAnsi="Agency FB"/>
          <w:color w:val="231F20"/>
          <w:sz w:val="28"/>
          <w:szCs w:val="28"/>
        </w:rPr>
        <w:t>re en charge des finances.</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montant HTVA de l’acompte à payer à l’entrepreneur sera mandaté comme suit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 </w:t>
      </w:r>
      <w:r w:rsidRPr="00A84C83">
        <w:rPr>
          <w:rFonts w:ascii="Agency FB" w:hAnsi="Agency FB"/>
          <w:b/>
          <w:color w:val="231F20"/>
          <w:sz w:val="28"/>
          <w:szCs w:val="28"/>
        </w:rPr>
        <w:t>……..%</w:t>
      </w:r>
      <w:r w:rsidRPr="00A84C83">
        <w:rPr>
          <w:rFonts w:ascii="Agency FB" w:hAnsi="Agency FB"/>
          <w:color w:val="231F20"/>
          <w:sz w:val="28"/>
          <w:szCs w:val="28"/>
        </w:rPr>
        <w:t xml:space="preserve"> versé directement au compte de l’entrepreneur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 </w:t>
      </w:r>
      <w:r w:rsidRPr="00A84C83">
        <w:rPr>
          <w:rFonts w:ascii="Agency FB" w:hAnsi="Agency FB"/>
          <w:b/>
          <w:color w:val="231F20"/>
          <w:sz w:val="28"/>
          <w:szCs w:val="28"/>
        </w:rPr>
        <w:t>……..%</w:t>
      </w:r>
      <w:r w:rsidRPr="00A84C83">
        <w:rPr>
          <w:rFonts w:ascii="Agency FB" w:hAnsi="Agency FB"/>
          <w:color w:val="231F20"/>
          <w:sz w:val="28"/>
          <w:szCs w:val="28"/>
        </w:rPr>
        <w:t xml:space="preserve"> versé au trésor public au titre </w:t>
      </w:r>
      <w:r w:rsidR="0046661B" w:rsidRPr="00A84C83">
        <w:rPr>
          <w:rFonts w:ascii="Agency FB" w:hAnsi="Agency FB"/>
          <w:color w:val="231F20"/>
          <w:sz w:val="28"/>
          <w:szCs w:val="28"/>
        </w:rPr>
        <w:t>de l’AIR dû par l’entrepreneur.</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Maître d’Œuvre disposera d’un délai de sept (7) jours pour transmettre au chef de service du marché, les décomptes qu’il a approuvés.</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Chef de service et l’ingénieur disposent d’un délai de (21 jours maxi) pour procéder à la signature des décomptes et leur transmission au</w:t>
      </w:r>
      <w:r w:rsidR="0046661B" w:rsidRPr="00A84C83">
        <w:rPr>
          <w:rFonts w:ascii="Agency FB" w:hAnsi="Agency FB"/>
          <w:color w:val="231F20"/>
          <w:sz w:val="28"/>
          <w:szCs w:val="28"/>
        </w:rPr>
        <w:t xml:space="preserve"> comptable chargé du paiement. </w:t>
      </w: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 xml:space="preserve">21.3. Décompte d’avance de démarrage </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 Cocontractant pourra bénéficier sur sa demande, dès la signature du marché et sans justification de débourser de sa part, d’une avance de démarrage éga</w:t>
      </w:r>
      <w:r w:rsidR="00925774" w:rsidRPr="00A84C83">
        <w:rPr>
          <w:rFonts w:ascii="Agency FB" w:hAnsi="Agency FB"/>
          <w:sz w:val="28"/>
          <w:szCs w:val="28"/>
        </w:rPr>
        <w:t xml:space="preserve">le à vingt pour cent (20%) </w:t>
      </w:r>
      <w:r w:rsidRPr="00A84C83">
        <w:rPr>
          <w:rFonts w:ascii="Agency FB" w:hAnsi="Agency FB"/>
          <w:sz w:val="28"/>
          <w:szCs w:val="28"/>
        </w:rPr>
        <w:t>du montant initial du marché. Cette avance sera cautionnée par une garantie de remboursement à cent pour cent (100%) et émise par une banque de premier ordre agréée par le Ministère des Finances du Cameroun.</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Le remboursement de l’avance de démarrage se fera par prélèvement de 40% du montant de chaque décompte provisoire</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Une mainlevée de la caution sera délivrée après remboursement total de l’avance.</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w:t>
      </w:r>
      <w:r w:rsidR="0046661B" w:rsidRPr="00A84C83">
        <w:rPr>
          <w:rFonts w:ascii="Agency FB" w:hAnsi="Agency FB"/>
          <w:b/>
          <w:bCs/>
          <w:color w:val="231F20"/>
          <w:sz w:val="28"/>
          <w:szCs w:val="28"/>
        </w:rPr>
        <w:t>rticle 22 : Intérêts moratoires</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Les intérêts moratoires éventuels sont payés par état des sommes dues conformément à l’article 88 du décret n° 2004/275 du 24 Septembre 2004 portant Code des Marchés Publics.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w:t>
      </w:r>
      <w:r w:rsidR="0046661B" w:rsidRPr="00A84C83">
        <w:rPr>
          <w:rFonts w:ascii="Agency FB" w:hAnsi="Agency FB"/>
          <w:b/>
          <w:bCs/>
          <w:color w:val="231F20"/>
          <w:sz w:val="28"/>
          <w:szCs w:val="28"/>
        </w:rPr>
        <w:t xml:space="preserve">ticle 23 : Pénalités de retard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23.1</w:t>
      </w:r>
      <w:r w:rsidRPr="00A84C83">
        <w:rPr>
          <w:rFonts w:ascii="Agency FB" w:hAnsi="Agency FB"/>
          <w:color w:val="231F20"/>
          <w:sz w:val="28"/>
          <w:szCs w:val="28"/>
        </w:rPr>
        <w:t xml:space="preserve">. Le montant des pénalités </w:t>
      </w:r>
      <w:r w:rsidR="0046661B" w:rsidRPr="00A84C83">
        <w:rPr>
          <w:rFonts w:ascii="Agency FB" w:hAnsi="Agency FB"/>
          <w:color w:val="231F20"/>
          <w:sz w:val="28"/>
          <w:szCs w:val="28"/>
        </w:rPr>
        <w:t>de retard est fixé comme suit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a-</w:t>
      </w:r>
      <w:r w:rsidR="0046661B" w:rsidRPr="00A84C83">
        <w:rPr>
          <w:rFonts w:ascii="Agency FB" w:hAnsi="Agency FB"/>
          <w:b/>
          <w:color w:val="231F20"/>
          <w:sz w:val="28"/>
          <w:szCs w:val="28"/>
        </w:rPr>
        <w:t xml:space="preserve"> </w:t>
      </w:r>
      <w:r w:rsidRPr="00A84C83">
        <w:rPr>
          <w:rFonts w:ascii="Agency FB" w:hAnsi="Agency FB"/>
          <w:color w:val="231F20"/>
          <w:sz w:val="28"/>
          <w:szCs w:val="28"/>
        </w:rPr>
        <w:t>Un deux millième (1/2000è) du montant TTC du marché de base par jour calendaire de retard du premier au trentième jour au-delà du délai contractuel fixé par le marché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Un millième (1/1000è) du montant TTC du marché de base par jour calendaire de re</w:t>
      </w:r>
      <w:r w:rsidR="0046661B" w:rsidRPr="00A84C83">
        <w:rPr>
          <w:rFonts w:ascii="Agency FB" w:hAnsi="Agency FB"/>
          <w:color w:val="231F20"/>
          <w:sz w:val="28"/>
          <w:szCs w:val="28"/>
        </w:rPr>
        <w:t>tard au-delà du trentième jour.</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23.2</w:t>
      </w:r>
      <w:r w:rsidRPr="00A84C83">
        <w:rPr>
          <w:rFonts w:ascii="Agency FB" w:hAnsi="Agency FB"/>
          <w:color w:val="231F20"/>
          <w:sz w:val="28"/>
          <w:szCs w:val="28"/>
        </w:rPr>
        <w:t>. Le montant cumulé des pénalités de retard est limité à dix pour cent (10%) du montant TTC du marché de base.</w:t>
      </w:r>
    </w:p>
    <w:p w:rsidR="0046661B" w:rsidRPr="00A84C83" w:rsidRDefault="009460C2" w:rsidP="008669E8">
      <w:pPr>
        <w:autoSpaceDE w:val="0"/>
        <w:autoSpaceDN w:val="0"/>
        <w:adjustRightInd w:val="0"/>
        <w:jc w:val="both"/>
        <w:rPr>
          <w:rFonts w:ascii="Agency FB" w:hAnsi="Agency FB"/>
          <w:b/>
          <w:bCs/>
          <w:color w:val="231F20"/>
          <w:sz w:val="28"/>
          <w:szCs w:val="28"/>
        </w:rPr>
      </w:pPr>
      <w:r w:rsidRPr="00A84C83">
        <w:rPr>
          <w:rFonts w:ascii="Agency FB" w:hAnsi="Agency FB"/>
          <w:color w:val="231F20"/>
          <w:sz w:val="28"/>
          <w:szCs w:val="28"/>
        </w:rPr>
        <w:t xml:space="preserve">Pénalités spécifiques : </w:t>
      </w:r>
      <w:r w:rsidR="0046661B" w:rsidRPr="00A84C83">
        <w:rPr>
          <w:rFonts w:ascii="Agency FB" w:hAnsi="Agency FB"/>
          <w:color w:val="231F20"/>
          <w:sz w:val="28"/>
          <w:szCs w:val="28"/>
        </w:rPr>
        <w:t xml:space="preserve">Tout document remis </w:t>
      </w:r>
      <w:r w:rsidR="00066D92" w:rsidRPr="00A84C83">
        <w:rPr>
          <w:rFonts w:ascii="Agency FB" w:hAnsi="Agency FB"/>
          <w:color w:val="231F20"/>
          <w:sz w:val="28"/>
          <w:szCs w:val="28"/>
        </w:rPr>
        <w:t xml:space="preserve"> en retard </w:t>
      </w:r>
      <w:r w:rsidR="0046661B" w:rsidRPr="00A84C83">
        <w:rPr>
          <w:rFonts w:ascii="Agency FB" w:hAnsi="Agency FB"/>
          <w:color w:val="231F20"/>
          <w:sz w:val="28"/>
          <w:szCs w:val="28"/>
        </w:rPr>
        <w:t>au</w:t>
      </w:r>
      <w:r w:rsidR="00066D92" w:rsidRPr="00A84C83">
        <w:rPr>
          <w:rFonts w:ascii="Agency FB" w:hAnsi="Agency FB"/>
          <w:color w:val="231F20"/>
          <w:sz w:val="28"/>
          <w:szCs w:val="28"/>
        </w:rPr>
        <w:t xml:space="preserve"> MO par l’adjudicataire est pénalisé d’un montant non </w:t>
      </w:r>
      <w:r w:rsidR="00066D92" w:rsidRPr="00A84C83">
        <w:rPr>
          <w:rFonts w:ascii="Agency FB" w:hAnsi="Agency FB"/>
          <w:sz w:val="28"/>
          <w:szCs w:val="28"/>
        </w:rPr>
        <w:t xml:space="preserve">remboursable de </w:t>
      </w:r>
      <w:r w:rsidRPr="00A84C83">
        <w:rPr>
          <w:rFonts w:ascii="Agency FB" w:hAnsi="Agency FB"/>
          <w:b/>
          <w:bCs/>
          <w:color w:val="231F20"/>
          <w:sz w:val="28"/>
          <w:szCs w:val="28"/>
        </w:rPr>
        <w:t xml:space="preserve">25 000 </w:t>
      </w:r>
      <w:r w:rsidRPr="00A84C83">
        <w:rPr>
          <w:rFonts w:ascii="Agency FB" w:hAnsi="Agency FB"/>
          <w:color w:val="231F20"/>
          <w:sz w:val="28"/>
          <w:szCs w:val="28"/>
        </w:rPr>
        <w:t>F CFA</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24 : Règlement en cas de groupement d’entreprises</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mandataire ou l’entrepreneur est seul habilité à présenter les projets de décomptes et à accepter le Décompte Général Définitif. Sont seules recevables les réclamations formulées ou transmises par ses soins.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25 : Décompte final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25.1.</w:t>
      </w:r>
      <w:r w:rsidRPr="00A84C83">
        <w:rPr>
          <w:rFonts w:ascii="Agency FB" w:hAnsi="Agency FB"/>
          <w:color w:val="231F20"/>
          <w:sz w:val="28"/>
          <w:szCs w:val="28"/>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25.2.</w:t>
      </w:r>
      <w:r w:rsidRPr="00A84C83">
        <w:rPr>
          <w:rFonts w:ascii="Agency FB" w:hAnsi="Agency FB"/>
          <w:color w:val="231F20"/>
          <w:sz w:val="28"/>
          <w:szCs w:val="28"/>
        </w:rPr>
        <w:t xml:space="preserve"> Le projet de décompte ci-dessus rectifié et accepté est notifié à l’entrepreneur dans le délai d’un (01) mois à compter de la date de remise du projet de décompte final au Maître d’œuvre. </w:t>
      </w:r>
    </w:p>
    <w:p w:rsidR="008669E8" w:rsidRPr="00A84C83" w:rsidRDefault="008669E8" w:rsidP="008669E8">
      <w:pPr>
        <w:autoSpaceDE w:val="0"/>
        <w:autoSpaceDN w:val="0"/>
        <w:adjustRightInd w:val="0"/>
        <w:jc w:val="both"/>
        <w:rPr>
          <w:rFonts w:ascii="Agency FB" w:hAnsi="Agency FB"/>
          <w:i/>
          <w:iCs/>
          <w:color w:val="231F20"/>
          <w:sz w:val="28"/>
          <w:szCs w:val="28"/>
        </w:rPr>
      </w:pP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b/>
          <w:color w:val="231F20"/>
          <w:sz w:val="28"/>
          <w:szCs w:val="28"/>
        </w:rPr>
        <w:t>25.3</w:t>
      </w:r>
      <w:r w:rsidRPr="00A84C83">
        <w:rPr>
          <w:rFonts w:ascii="Agency FB" w:hAnsi="Agency FB"/>
          <w:color w:val="231F20"/>
          <w:sz w:val="28"/>
          <w:szCs w:val="28"/>
        </w:rPr>
        <w:t xml:space="preserve">. L’entrepreneur doit, dans un délai d’un (01) mois suivant </w:t>
      </w:r>
      <w:r w:rsidR="00925774" w:rsidRPr="00A84C83">
        <w:rPr>
          <w:rFonts w:ascii="Agency FB" w:hAnsi="Agency FB"/>
          <w:color w:val="231F20"/>
          <w:sz w:val="28"/>
          <w:szCs w:val="28"/>
        </w:rPr>
        <w:t xml:space="preserve">la date de cette notification, </w:t>
      </w:r>
      <w:r w:rsidRPr="00A84C83">
        <w:rPr>
          <w:rFonts w:ascii="Agency FB" w:hAnsi="Agency FB"/>
          <w:color w:val="231F20"/>
          <w:sz w:val="28"/>
          <w:szCs w:val="28"/>
        </w:rPr>
        <w:t>renvoyer le décompte final revêtu de sa signature.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26 : Décompte général et définitif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26.1</w:t>
      </w:r>
      <w:r w:rsidRPr="00A84C83">
        <w:rPr>
          <w:rFonts w:ascii="Agency FB" w:hAnsi="Agency FB"/>
          <w:color w:val="231F20"/>
          <w:sz w:val="28"/>
          <w:szCs w:val="28"/>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le décompte final,</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le solde,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la récapitulation des acomptes mensuels.</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La signature du décompte général et définitif sans réserve par l’entrepreneur, lie définitivement les parties et met fin au marché, sauf en ce qui concerne les intérêts moratoires.</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26.2</w:t>
      </w:r>
      <w:r w:rsidRPr="00A84C83">
        <w:rPr>
          <w:rFonts w:ascii="Agency FB" w:hAnsi="Agency FB"/>
          <w:color w:val="231F20"/>
          <w:sz w:val="28"/>
          <w:szCs w:val="28"/>
        </w:rPr>
        <w:t>. L’entrepreneur dispose</w:t>
      </w:r>
      <w:r w:rsidRPr="00A84C83">
        <w:rPr>
          <w:rFonts w:ascii="Agency FB" w:hAnsi="Agency FB"/>
          <w:i/>
          <w:iCs/>
          <w:color w:val="231F20"/>
          <w:sz w:val="28"/>
          <w:szCs w:val="28"/>
        </w:rPr>
        <w:t xml:space="preserve"> </w:t>
      </w:r>
      <w:r w:rsidRPr="00A84C83">
        <w:rPr>
          <w:rFonts w:ascii="Agency FB" w:hAnsi="Agency FB"/>
          <w:color w:val="231F20"/>
          <w:sz w:val="28"/>
          <w:szCs w:val="28"/>
        </w:rPr>
        <w:t xml:space="preserve">d’un (01) mois </w:t>
      </w:r>
      <w:r w:rsidR="00313FC6" w:rsidRPr="00A84C83">
        <w:rPr>
          <w:rFonts w:ascii="Agency FB" w:hAnsi="Agency FB"/>
          <w:color w:val="231F20"/>
          <w:sz w:val="28"/>
          <w:szCs w:val="28"/>
        </w:rPr>
        <w:t xml:space="preserve">à partir de cette notification </w:t>
      </w:r>
      <w:r w:rsidRPr="00A84C83">
        <w:rPr>
          <w:rFonts w:ascii="Agency FB" w:hAnsi="Agency FB"/>
          <w:color w:val="231F20"/>
          <w:sz w:val="28"/>
          <w:szCs w:val="28"/>
        </w:rPr>
        <w:t>pour renvoyer le décompte final revêtu de sa signature.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27 : Régime fiscal et douanier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décret N° 2003/651/PM du 16 avril 2003 définit les modalités de mise en œuvre du régime fiscal des Marchés Publics. La fiscalité applicable au présent marché comporte notamment :</w:t>
      </w:r>
    </w:p>
    <w:p w:rsidR="008669E8" w:rsidRPr="00A84C83" w:rsidRDefault="008669E8" w:rsidP="008669E8">
      <w:pPr>
        <w:numPr>
          <w:ilvl w:val="0"/>
          <w:numId w:val="11"/>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des impôts et taxes relatifs aux bénéfices industrie</w:t>
      </w:r>
      <w:r w:rsidR="00A66203" w:rsidRPr="00A84C83">
        <w:rPr>
          <w:rFonts w:ascii="Agency FB" w:hAnsi="Agency FB"/>
          <w:color w:val="231F20"/>
          <w:sz w:val="28"/>
          <w:szCs w:val="28"/>
        </w:rPr>
        <w:t>ls et commerciaux, y compris l’</w:t>
      </w:r>
      <w:r w:rsidRPr="00A84C83">
        <w:rPr>
          <w:rFonts w:ascii="Agency FB" w:hAnsi="Agency FB"/>
          <w:color w:val="231F20"/>
          <w:sz w:val="28"/>
          <w:szCs w:val="28"/>
        </w:rPr>
        <w:t>A</w:t>
      </w:r>
      <w:r w:rsidR="00A66203" w:rsidRPr="00A84C83">
        <w:rPr>
          <w:rFonts w:ascii="Agency FB" w:hAnsi="Agency FB"/>
          <w:color w:val="231F20"/>
          <w:sz w:val="28"/>
          <w:szCs w:val="28"/>
        </w:rPr>
        <w:t>I</w:t>
      </w:r>
      <w:r w:rsidRPr="00A84C83">
        <w:rPr>
          <w:rFonts w:ascii="Agency FB" w:hAnsi="Agency FB"/>
          <w:color w:val="231F20"/>
          <w:sz w:val="28"/>
          <w:szCs w:val="28"/>
        </w:rPr>
        <w:t>R qui constitue un précompte sur l’impôt des sociétés ;</w:t>
      </w:r>
    </w:p>
    <w:p w:rsidR="008669E8" w:rsidRPr="00A84C83" w:rsidRDefault="008669E8" w:rsidP="008669E8">
      <w:pPr>
        <w:numPr>
          <w:ilvl w:val="0"/>
          <w:numId w:val="11"/>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des droits d’enregistrement calculés conformément aux stipulations du code des impôts ;</w:t>
      </w:r>
    </w:p>
    <w:p w:rsidR="008669E8" w:rsidRPr="00A84C83" w:rsidRDefault="008669E8" w:rsidP="008669E8">
      <w:pPr>
        <w:numPr>
          <w:ilvl w:val="0"/>
          <w:numId w:val="11"/>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des droits et taxes attachés à la réalisation des prestations prévues par le marché :</w:t>
      </w:r>
    </w:p>
    <w:p w:rsidR="008669E8" w:rsidRPr="00A84C83" w:rsidRDefault="008669E8" w:rsidP="008669E8">
      <w:pPr>
        <w:numPr>
          <w:ilvl w:val="0"/>
          <w:numId w:val="11"/>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des droits et taxes d’entrée sur le territoire camerounais (droits de douanes, TVA, taxe informatique) ;</w:t>
      </w:r>
    </w:p>
    <w:p w:rsidR="008669E8" w:rsidRPr="00A84C83" w:rsidRDefault="008669E8" w:rsidP="008669E8">
      <w:pPr>
        <w:numPr>
          <w:ilvl w:val="0"/>
          <w:numId w:val="11"/>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des droits et taxes communaux,</w:t>
      </w:r>
    </w:p>
    <w:p w:rsidR="008669E8" w:rsidRPr="00A84C83" w:rsidRDefault="008669E8" w:rsidP="008669E8">
      <w:pPr>
        <w:numPr>
          <w:ilvl w:val="0"/>
          <w:numId w:val="11"/>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des droits et taxes relatifs aux prélèvements des matériaux et d’eau.</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Ces éléments doivent être intégrés dans les charges que l’entreprise impute sur ses coûts d’intervention et constituer l’un des éléments des sous détails des prix hors taxes.</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prix TTC s’entend TVA incluse.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28 : Timbres et enregistrement du marché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Sept (07) exemplaires originaux du marché seront timbrés et enregistrés par les soins et aux frais de l’entrepreneur, conformément à la réglementation</w:t>
      </w:r>
    </w:p>
    <w:p w:rsidR="009915AD" w:rsidRPr="00A84C83" w:rsidRDefault="009915AD" w:rsidP="003910D9">
      <w:pPr>
        <w:rPr>
          <w:rFonts w:ascii="Agency FB" w:hAnsi="Agency FB"/>
          <w:b/>
          <w:bCs/>
          <w:color w:val="231F20"/>
          <w:sz w:val="28"/>
          <w:szCs w:val="28"/>
        </w:rPr>
      </w:pPr>
    </w:p>
    <w:p w:rsidR="008669E8" w:rsidRPr="00A84C83" w:rsidRDefault="008669E8" w:rsidP="008669E8">
      <w:pPr>
        <w:jc w:val="center"/>
        <w:rPr>
          <w:rFonts w:ascii="Agency FB" w:hAnsi="Agency FB"/>
          <w:b/>
          <w:bCs/>
          <w:color w:val="231F20"/>
          <w:sz w:val="28"/>
          <w:szCs w:val="28"/>
        </w:rPr>
      </w:pPr>
      <w:r w:rsidRPr="00A84C83">
        <w:rPr>
          <w:rFonts w:ascii="Agency FB" w:hAnsi="Agency FB"/>
          <w:b/>
          <w:bCs/>
          <w:color w:val="231F20"/>
          <w:sz w:val="28"/>
          <w:szCs w:val="28"/>
        </w:rPr>
        <w:t>Chapitre III : Exécution des travaux</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29 : Délais d’exécution du marché</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29.1.</w:t>
      </w:r>
      <w:r w:rsidRPr="00A84C83">
        <w:rPr>
          <w:rFonts w:ascii="Agency FB" w:hAnsi="Agency FB"/>
          <w:color w:val="231F20"/>
          <w:sz w:val="28"/>
          <w:szCs w:val="28"/>
        </w:rPr>
        <w:t xml:space="preserve"> Le délai d’exécution des travaux objet du</w:t>
      </w:r>
      <w:r w:rsidR="00313FC6" w:rsidRPr="00A84C83">
        <w:rPr>
          <w:rFonts w:ascii="Agency FB" w:hAnsi="Agency FB"/>
          <w:color w:val="231F20"/>
          <w:sz w:val="28"/>
          <w:szCs w:val="28"/>
        </w:rPr>
        <w:t xml:space="preserve"> présent marché est de : trois </w:t>
      </w:r>
      <w:r w:rsidRPr="00A84C83">
        <w:rPr>
          <w:rFonts w:ascii="Agency FB" w:hAnsi="Agency FB"/>
          <w:color w:val="231F20"/>
          <w:sz w:val="28"/>
          <w:szCs w:val="28"/>
        </w:rPr>
        <w:t>(03)</w:t>
      </w:r>
      <w:r w:rsidRPr="00A84C83">
        <w:rPr>
          <w:rFonts w:ascii="Agency FB" w:hAnsi="Agency FB"/>
          <w:color w:val="FF0000"/>
          <w:sz w:val="28"/>
          <w:szCs w:val="28"/>
        </w:rPr>
        <w:t xml:space="preserve"> </w:t>
      </w:r>
      <w:r w:rsidRPr="00A84C83">
        <w:rPr>
          <w:rFonts w:ascii="Agency FB" w:hAnsi="Agency FB"/>
          <w:color w:val="000000"/>
          <w:sz w:val="28"/>
          <w:szCs w:val="28"/>
        </w:rPr>
        <w:t>mois</w:t>
      </w:r>
      <w:r w:rsidRPr="00A84C83">
        <w:rPr>
          <w:rFonts w:ascii="Agency FB" w:hAnsi="Agency FB"/>
          <w:color w:val="231F20"/>
          <w:sz w:val="28"/>
          <w:szCs w:val="28"/>
        </w:rPr>
        <w:t xml:space="preserve"> </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29.2.</w:t>
      </w:r>
      <w:r w:rsidRPr="00A84C83">
        <w:rPr>
          <w:rFonts w:ascii="Agency FB" w:hAnsi="Agency FB"/>
          <w:color w:val="231F20"/>
          <w:sz w:val="28"/>
          <w:szCs w:val="28"/>
        </w:rPr>
        <w:t xml:space="preserve"> Ce délai court à compter de la date de notification de l’ordre de service de commencer les travaux.</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30 : Rôles et responsabilités de l’entrepreneur </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planning et le rapport détaillé et général d’avancement des travaux sera communiqué au Maître d’œuvre ou au chef de service du marché en quatre (04) exemplaires à chaque début de mois.</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31 : Mise à dispos</w:t>
      </w:r>
      <w:r w:rsidR="003910D9">
        <w:rPr>
          <w:rFonts w:ascii="Agency FB" w:hAnsi="Agency FB"/>
          <w:b/>
          <w:bCs/>
          <w:color w:val="231F20"/>
          <w:sz w:val="28"/>
          <w:szCs w:val="28"/>
        </w:rPr>
        <w:t xml:space="preserve">ition des documents et du site </w:t>
      </w:r>
    </w:p>
    <w:p w:rsidR="008669E8" w:rsidRPr="00A84C83" w:rsidRDefault="008669E8" w:rsidP="008669E8">
      <w:pPr>
        <w:autoSpaceDE w:val="0"/>
        <w:autoSpaceDN w:val="0"/>
        <w:adjustRightInd w:val="0"/>
        <w:jc w:val="both"/>
        <w:rPr>
          <w:rFonts w:ascii="Agency FB" w:hAnsi="Agency FB"/>
          <w:color w:val="000000"/>
          <w:sz w:val="28"/>
          <w:szCs w:val="28"/>
        </w:rPr>
      </w:pPr>
      <w:r w:rsidRPr="00A84C83">
        <w:rPr>
          <w:rFonts w:ascii="Agency FB" w:hAnsi="Agency FB"/>
          <w:color w:val="000000"/>
          <w:sz w:val="28"/>
          <w:szCs w:val="28"/>
        </w:rPr>
        <w:t>Le choix des sites se fera conformément à la réglementation en vigueur. Notamment par l’implication de tous les acteurs.</w:t>
      </w:r>
    </w:p>
    <w:p w:rsidR="008669E8" w:rsidRPr="00A84C83" w:rsidRDefault="008669E8" w:rsidP="008669E8">
      <w:pPr>
        <w:autoSpaceDE w:val="0"/>
        <w:autoSpaceDN w:val="0"/>
        <w:adjustRightInd w:val="0"/>
        <w:jc w:val="both"/>
        <w:rPr>
          <w:rFonts w:ascii="Agency FB" w:hAnsi="Agency FB"/>
          <w:color w:val="000000"/>
          <w:sz w:val="28"/>
          <w:szCs w:val="28"/>
        </w:rPr>
      </w:pPr>
      <w:r w:rsidRPr="00A84C83">
        <w:rPr>
          <w:rFonts w:ascii="Agency FB" w:hAnsi="Agency FB"/>
          <w:color w:val="000000"/>
          <w:sz w:val="28"/>
          <w:szCs w:val="28"/>
        </w:rPr>
        <w:t xml:space="preserve">L’exemplaire reproductible des plans figurant dans le dossier d’appel d’offre sera remis par le chef de service du marché ou le </w:t>
      </w:r>
      <w:r w:rsidR="002A0CE8" w:rsidRPr="00A84C83">
        <w:rPr>
          <w:rFonts w:ascii="Agency FB" w:hAnsi="Agency FB"/>
          <w:color w:val="000000"/>
          <w:sz w:val="28"/>
          <w:szCs w:val="28"/>
        </w:rPr>
        <w:t>maître</w:t>
      </w:r>
      <w:r w:rsidRPr="00A84C83">
        <w:rPr>
          <w:rFonts w:ascii="Agency FB" w:hAnsi="Agency FB"/>
          <w:color w:val="000000"/>
          <w:sz w:val="28"/>
          <w:szCs w:val="28"/>
        </w:rPr>
        <w:t xml:space="preserve"> d’œuvre.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32 : Assurances des ouvra</w:t>
      </w:r>
      <w:r w:rsidR="00D34842" w:rsidRPr="00A84C83">
        <w:rPr>
          <w:rFonts w:ascii="Agency FB" w:hAnsi="Agency FB"/>
          <w:b/>
          <w:bCs/>
          <w:color w:val="231F20"/>
          <w:sz w:val="28"/>
          <w:szCs w:val="28"/>
        </w:rPr>
        <w:t xml:space="preserve">ges et responsabilités civiles </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sz w:val="28"/>
          <w:szCs w:val="28"/>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sz w:val="28"/>
          <w:szCs w:val="28"/>
        </w:rPr>
        <w:t>Sur requête du Maître d’Ouvrage, l’entrepreneur est tenu de présenter tout j</w:t>
      </w:r>
      <w:r w:rsidR="00313FC6" w:rsidRPr="00A84C83">
        <w:rPr>
          <w:rFonts w:ascii="Agency FB" w:hAnsi="Agency FB"/>
          <w:sz w:val="28"/>
          <w:szCs w:val="28"/>
        </w:rPr>
        <w:t xml:space="preserve">ustificatif de l’établissement </w:t>
      </w:r>
      <w:r w:rsidRPr="00A84C83">
        <w:rPr>
          <w:rFonts w:ascii="Agency FB" w:hAnsi="Agency FB"/>
          <w:sz w:val="28"/>
          <w:szCs w:val="28"/>
        </w:rPr>
        <w:t>des contrats d’assurances et du paiement régulier des primes correspondantes.</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Ces assurances, souscrites auprès des compagnies agrées et installées au Cameroun, devront en outre comporter une clause interdisant leur résiliation avant la fin de l’exécution du présent marché.</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33 : Consistance des travaux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La Consistance des travaux est présentée au point 1.1 du RPAO.</w:t>
      </w:r>
    </w:p>
    <w:p w:rsidR="00D34842" w:rsidRPr="00A84C83" w:rsidRDefault="00D34842"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34 : Pièces à fournir par l’entrepreneur </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34.1</w:t>
      </w:r>
      <w:r w:rsidRPr="00A84C83">
        <w:rPr>
          <w:rFonts w:ascii="Agency FB" w:hAnsi="Agency FB"/>
          <w:color w:val="231F20"/>
          <w:sz w:val="28"/>
          <w:szCs w:val="28"/>
        </w:rPr>
        <w:t>. Programme d’exécution des travaux, Plan d’assuran</w:t>
      </w:r>
      <w:r w:rsidR="00D34842" w:rsidRPr="00A84C83">
        <w:rPr>
          <w:rFonts w:ascii="Agency FB" w:hAnsi="Agency FB"/>
          <w:color w:val="231F20"/>
          <w:sz w:val="28"/>
          <w:szCs w:val="28"/>
        </w:rPr>
        <w:t>ce qualité et autres à préciser</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Dans un délai maximum de trente (30) jours</w:t>
      </w:r>
      <w:r w:rsidRPr="00A84C83">
        <w:rPr>
          <w:rFonts w:ascii="Agency FB" w:hAnsi="Agency FB"/>
          <w:i/>
          <w:iCs/>
          <w:color w:val="231F20"/>
          <w:sz w:val="28"/>
          <w:szCs w:val="28"/>
        </w:rPr>
        <w:t xml:space="preserve"> </w:t>
      </w:r>
      <w:r w:rsidRPr="00A84C83">
        <w:rPr>
          <w:rFonts w:ascii="Agency FB" w:hAnsi="Agency FB"/>
          <w:color w:val="231F20"/>
          <w:sz w:val="28"/>
          <w:szCs w:val="28"/>
        </w:rPr>
        <w:t>à compter de la notification de l’ordre de service de commencer les travaux, l’entrepreneur soumettra, en six (06)</w:t>
      </w:r>
      <w:r w:rsidRPr="00A84C83">
        <w:rPr>
          <w:rFonts w:ascii="Agency FB" w:hAnsi="Agency FB"/>
          <w:i/>
          <w:iCs/>
          <w:color w:val="231F20"/>
          <w:sz w:val="28"/>
          <w:szCs w:val="28"/>
        </w:rPr>
        <w:t xml:space="preserve"> </w:t>
      </w:r>
      <w:r w:rsidRPr="00A84C83">
        <w:rPr>
          <w:rFonts w:ascii="Agency FB" w:hAnsi="Agency FB"/>
          <w:color w:val="231F20"/>
          <w:sz w:val="28"/>
          <w:szCs w:val="28"/>
        </w:rPr>
        <w:t>exemplaires, à l'approbation du Chef de service après avis de l’ingénieur du marché le programme d'exécution des travaux, son calendrier d’approvisionnement, son projet de Plan d’Assurance Qualité (PAQ) et son Plan de Gestion Environnemental.</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Ce programme sera exclusivement présenté selon les modèles fournis et fera ressortir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1-</w:t>
      </w:r>
      <w:r w:rsidRPr="00A84C83">
        <w:rPr>
          <w:rFonts w:ascii="Agency FB" w:hAnsi="Agency FB"/>
          <w:color w:val="231F20"/>
          <w:sz w:val="28"/>
          <w:szCs w:val="28"/>
        </w:rPr>
        <w:t>Le calendrier actu</w:t>
      </w:r>
      <w:r w:rsidR="003910D9">
        <w:rPr>
          <w:rFonts w:ascii="Agency FB" w:hAnsi="Agency FB"/>
          <w:color w:val="231F20"/>
          <w:sz w:val="28"/>
          <w:szCs w:val="28"/>
        </w:rPr>
        <w:t>alisé d’exécution des travaux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2-</w:t>
      </w:r>
      <w:r w:rsidRPr="00A84C83">
        <w:rPr>
          <w:rFonts w:ascii="Agency FB" w:hAnsi="Agency FB"/>
          <w:color w:val="231F20"/>
          <w:sz w:val="28"/>
          <w:szCs w:val="28"/>
        </w:rPr>
        <w:t xml:space="preserve"> Le processus et les méthodes d’exécution envisagées avec les prévisions d’e</w:t>
      </w:r>
      <w:r w:rsidR="00313FC6" w:rsidRPr="00A84C83">
        <w:rPr>
          <w:rFonts w:ascii="Agency FB" w:hAnsi="Agency FB"/>
          <w:color w:val="231F20"/>
          <w:sz w:val="28"/>
          <w:szCs w:val="28"/>
        </w:rPr>
        <w:t>mploi du personnel, du matériel</w:t>
      </w:r>
      <w:r w:rsidR="003910D9">
        <w:rPr>
          <w:rFonts w:ascii="Agency FB" w:hAnsi="Agency FB"/>
          <w:color w:val="231F20"/>
          <w:sz w:val="28"/>
          <w:szCs w:val="28"/>
        </w:rPr>
        <w:t xml:space="preserve"> et des matériaux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3-</w:t>
      </w:r>
      <w:r w:rsidRPr="00A84C83">
        <w:rPr>
          <w:rFonts w:ascii="Agency FB" w:hAnsi="Agency FB"/>
          <w:color w:val="231F20"/>
          <w:sz w:val="28"/>
          <w:szCs w:val="28"/>
        </w:rPr>
        <w:t xml:space="preserve"> La description des instal</w:t>
      </w:r>
      <w:r w:rsidR="003910D9">
        <w:rPr>
          <w:rFonts w:ascii="Agency FB" w:hAnsi="Agency FB"/>
          <w:color w:val="231F20"/>
          <w:sz w:val="28"/>
          <w:szCs w:val="28"/>
        </w:rPr>
        <w:t>lations de chantier envisagée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w:t>
      </w:r>
      <w:r w:rsidRPr="00A84C83">
        <w:rPr>
          <w:rFonts w:ascii="Agency FB" w:hAnsi="Agency FB"/>
          <w:color w:val="231F20"/>
          <w:sz w:val="28"/>
          <w:szCs w:val="28"/>
        </w:rPr>
        <w:t>- Un planning graphique des travaux permettant au cours de ceux-ci de comp</w:t>
      </w:r>
      <w:r w:rsidR="003910D9">
        <w:rPr>
          <w:rFonts w:ascii="Agency FB" w:hAnsi="Agency FB"/>
          <w:color w:val="231F20"/>
          <w:sz w:val="28"/>
          <w:szCs w:val="28"/>
        </w:rPr>
        <w:t>arer l’avancement des travaux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5</w:t>
      </w:r>
      <w:r w:rsidRPr="00A84C83">
        <w:rPr>
          <w:rFonts w:ascii="Agency FB" w:hAnsi="Agency FB"/>
          <w:color w:val="231F20"/>
          <w:sz w:val="28"/>
          <w:szCs w:val="28"/>
        </w:rPr>
        <w:t>- Les travaux que le cocontractant fera ex</w:t>
      </w:r>
      <w:r w:rsidR="003910D9">
        <w:rPr>
          <w:rFonts w:ascii="Agency FB" w:hAnsi="Agency FB"/>
          <w:color w:val="231F20"/>
          <w:sz w:val="28"/>
          <w:szCs w:val="28"/>
        </w:rPr>
        <w:t>écuter par des sous-traitants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6-</w:t>
      </w:r>
      <w:r w:rsidRPr="00A84C83">
        <w:rPr>
          <w:rFonts w:ascii="Agency FB" w:hAnsi="Agency FB"/>
          <w:color w:val="231F20"/>
          <w:sz w:val="28"/>
          <w:szCs w:val="28"/>
        </w:rPr>
        <w:t xml:space="preserve"> les plans de détail des ouvrages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.Deux (02) exemplaires de ces pièces lui seront retournés dans un délai de huit à quinze jours à partir de leur réception avec :</w:t>
      </w:r>
    </w:p>
    <w:p w:rsidR="008669E8" w:rsidRPr="00A84C83" w:rsidRDefault="008669E8" w:rsidP="008669E8">
      <w:pPr>
        <w:autoSpaceDE w:val="0"/>
        <w:autoSpaceDN w:val="0"/>
        <w:adjustRightInd w:val="0"/>
        <w:ind w:left="708"/>
        <w:jc w:val="both"/>
        <w:rPr>
          <w:rFonts w:ascii="Agency FB" w:hAnsi="Agency FB"/>
          <w:color w:val="231F20"/>
          <w:sz w:val="28"/>
          <w:szCs w:val="28"/>
        </w:rPr>
      </w:pPr>
      <w:r w:rsidRPr="00A84C83">
        <w:rPr>
          <w:rFonts w:ascii="Agency FB" w:hAnsi="Agency FB"/>
          <w:color w:val="231F20"/>
          <w:sz w:val="28"/>
          <w:szCs w:val="28"/>
        </w:rPr>
        <w:t>- Soit la mention d'approbation “ BON POUR EXECUTION ” ;</w:t>
      </w:r>
    </w:p>
    <w:p w:rsidR="008669E8" w:rsidRPr="00A84C83" w:rsidRDefault="008669E8" w:rsidP="00D34842">
      <w:pPr>
        <w:autoSpaceDE w:val="0"/>
        <w:autoSpaceDN w:val="0"/>
        <w:adjustRightInd w:val="0"/>
        <w:ind w:left="708"/>
        <w:jc w:val="both"/>
        <w:rPr>
          <w:rFonts w:ascii="Agency FB" w:hAnsi="Agency FB"/>
          <w:color w:val="231F20"/>
          <w:sz w:val="28"/>
          <w:szCs w:val="28"/>
        </w:rPr>
      </w:pPr>
      <w:r w:rsidRPr="00A84C83">
        <w:rPr>
          <w:rFonts w:ascii="Agency FB" w:hAnsi="Agency FB"/>
          <w:color w:val="231F20"/>
          <w:sz w:val="28"/>
          <w:szCs w:val="28"/>
        </w:rPr>
        <w:t>- Soit la mention de leur rejet acc</w:t>
      </w:r>
      <w:r w:rsidR="00D34842" w:rsidRPr="00A84C83">
        <w:rPr>
          <w:rFonts w:ascii="Agency FB" w:hAnsi="Agency FB"/>
          <w:color w:val="231F20"/>
          <w:sz w:val="28"/>
          <w:szCs w:val="28"/>
        </w:rPr>
        <w:t>ompagnée de motifs dudit rejet.</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L’entrepreneur disposera alors de huit (8) jours pour présenter un nouveau dossier. Le Chef de Service ou le Maître d’Œuvre disposera alors d’un délai de cinq (5) jours pour donner son approbation ou faire d’éventuelles remarques. Dans ce cas, la procédure est relancée sans que cela ne puisse modifier le délai contractuel.</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cocontractant établira en cinq(05) exemplaires les documents d’exécution suivants et les soumettra au chef de service du marché dans un délai d’au moins dix (10) jours avant tout commencement d’exécution des travaux correspondants :</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425FE4">
      <w:pPr>
        <w:numPr>
          <w:ilvl w:val="0"/>
          <w:numId w:val="15"/>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planning des travaux ;</w:t>
      </w:r>
    </w:p>
    <w:p w:rsidR="008669E8" w:rsidRPr="00A84C83" w:rsidRDefault="008669E8" w:rsidP="00425FE4">
      <w:pPr>
        <w:numPr>
          <w:ilvl w:val="0"/>
          <w:numId w:val="15"/>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Les dessins et plans d’exécution de chaque ouvrage à l’échelle du 1/10 selon le cas ;</w:t>
      </w:r>
    </w:p>
    <w:p w:rsidR="008669E8" w:rsidRPr="00A84C83" w:rsidRDefault="008669E8" w:rsidP="00425FE4">
      <w:pPr>
        <w:numPr>
          <w:ilvl w:val="0"/>
          <w:numId w:val="15"/>
        </w:num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Les métrés correspondants aux travaux.</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Ces dossiers pourront servir de base pour la détermination des quantités à prendre en attachements. Ils sont appr</w:t>
      </w:r>
      <w:r w:rsidR="00D34842" w:rsidRPr="00A84C83">
        <w:rPr>
          <w:rFonts w:ascii="Agency FB" w:hAnsi="Agency FB"/>
          <w:color w:val="231F20"/>
          <w:sz w:val="28"/>
          <w:szCs w:val="28"/>
        </w:rPr>
        <w:t>ouvés par l’ingénieur du marché</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L’entrepreneur tiendra constamment à jour, sur le chantier, un planning des travaux qui tiendra compte de l'avancement réel du chantier. Des modifications importantes ne pourront être apportées au programme contractuel qu'après avoir r</w:t>
      </w:r>
      <w:r w:rsidR="00D34842" w:rsidRPr="00A84C83">
        <w:rPr>
          <w:rFonts w:ascii="Agency FB" w:hAnsi="Agency FB"/>
          <w:color w:val="231F20"/>
          <w:sz w:val="28"/>
          <w:szCs w:val="28"/>
        </w:rPr>
        <w:t>eçu l'accord du Maître d'Œuvre.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L’entrepreneur indiquera dans ce programme le matériel et les méthodes qu’il compte utiliser ainsi que les effectifs du p</w:t>
      </w:r>
      <w:r w:rsidR="00D34842" w:rsidRPr="00A84C83">
        <w:rPr>
          <w:rFonts w:ascii="Agency FB" w:hAnsi="Agency FB"/>
          <w:color w:val="231F20"/>
          <w:sz w:val="28"/>
          <w:szCs w:val="28"/>
        </w:rPr>
        <w:t>ersonnel qu’il compte employer.</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c.</w:t>
      </w:r>
      <w:r w:rsidRPr="00A84C83">
        <w:rPr>
          <w:rFonts w:ascii="Agency FB" w:hAnsi="Agency FB"/>
          <w:color w:val="231F20"/>
          <w:sz w:val="28"/>
          <w:szCs w:val="28"/>
        </w:rPr>
        <w:t xml:space="preserve"> L’agrément donné par le chef de service ou le Maître d’Œuvre ne diminue en rien la responsabilité de l’entrepreneur quant aux conséquences dommageables que leur mise en œuvre pourrait avoir tant à l’égard des tiers qu’à l’égard du</w:t>
      </w:r>
      <w:r w:rsidR="00D34842" w:rsidRPr="00A84C83">
        <w:rPr>
          <w:rFonts w:ascii="Agency FB" w:hAnsi="Agency FB"/>
          <w:color w:val="231F20"/>
          <w:sz w:val="28"/>
          <w:szCs w:val="28"/>
        </w:rPr>
        <w:t xml:space="preserve"> respect des clauses du marché.</w:t>
      </w:r>
    </w:p>
    <w:p w:rsidR="008669E8" w:rsidRPr="00A84C83" w:rsidRDefault="008669E8" w:rsidP="008669E8">
      <w:pPr>
        <w:autoSpaceDE w:val="0"/>
        <w:autoSpaceDN w:val="0"/>
        <w:adjustRightInd w:val="0"/>
        <w:jc w:val="both"/>
        <w:rPr>
          <w:rFonts w:ascii="Agency FB" w:hAnsi="Agency FB"/>
          <w:b/>
          <w:color w:val="231F20"/>
          <w:sz w:val="28"/>
          <w:szCs w:val="28"/>
        </w:rPr>
      </w:pPr>
      <w:r w:rsidRPr="00A84C83">
        <w:rPr>
          <w:rFonts w:ascii="Agency FB" w:hAnsi="Agency FB"/>
          <w:b/>
          <w:color w:val="231F20"/>
          <w:sz w:val="28"/>
          <w:szCs w:val="28"/>
        </w:rPr>
        <w:t>34.2.</w:t>
      </w:r>
      <w:r w:rsidRPr="00A84C83">
        <w:rPr>
          <w:rFonts w:ascii="Agency FB" w:hAnsi="Agency FB"/>
          <w:color w:val="231F20"/>
          <w:sz w:val="28"/>
          <w:szCs w:val="28"/>
        </w:rPr>
        <w:t xml:space="preserve"> </w:t>
      </w:r>
      <w:r w:rsidR="00D34842" w:rsidRPr="00A84C83">
        <w:rPr>
          <w:rFonts w:ascii="Agency FB" w:hAnsi="Agency FB"/>
          <w:b/>
          <w:color w:val="231F20"/>
          <w:sz w:val="28"/>
          <w:szCs w:val="28"/>
        </w:rPr>
        <w:t>Projet d’exécution</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b/>
          <w:color w:val="231F20"/>
          <w:sz w:val="28"/>
          <w:szCs w:val="28"/>
        </w:rPr>
        <w:t>a.</w:t>
      </w:r>
      <w:r w:rsidRPr="00A84C83">
        <w:rPr>
          <w:rFonts w:ascii="Agency FB" w:hAnsi="Agency FB"/>
          <w:color w:val="231F20"/>
          <w:sz w:val="28"/>
          <w:szCs w:val="28"/>
        </w:rPr>
        <w:t xml:space="preserve"> Le dossier des plans d’exécution (calcul et dessins)</w:t>
      </w:r>
      <w:r w:rsidRPr="00A84C83">
        <w:rPr>
          <w:rFonts w:ascii="Agency FB" w:hAnsi="Agency FB"/>
          <w:i/>
          <w:iCs/>
          <w:color w:val="231F20"/>
          <w:sz w:val="28"/>
          <w:szCs w:val="28"/>
        </w:rPr>
        <w:t xml:space="preserve"> </w:t>
      </w:r>
      <w:r w:rsidRPr="00A84C83">
        <w:rPr>
          <w:rFonts w:ascii="Agency FB" w:hAnsi="Agency FB"/>
          <w:color w:val="231F20"/>
          <w:sz w:val="28"/>
          <w:szCs w:val="28"/>
        </w:rPr>
        <w:t>nécessaires à la réalisation de toutes</w:t>
      </w:r>
      <w:r w:rsidRPr="00A84C83">
        <w:rPr>
          <w:rFonts w:ascii="Agency FB" w:hAnsi="Agency FB"/>
          <w:i/>
          <w:iCs/>
          <w:color w:val="231F20"/>
          <w:sz w:val="28"/>
          <w:szCs w:val="28"/>
        </w:rPr>
        <w:t xml:space="preserve"> </w:t>
      </w:r>
      <w:r w:rsidRPr="00A84C83">
        <w:rPr>
          <w:rFonts w:ascii="Agency FB" w:hAnsi="Agency FB"/>
          <w:color w:val="231F20"/>
          <w:sz w:val="28"/>
          <w:szCs w:val="28"/>
        </w:rPr>
        <w:t>les parties de l’ouvrage devront être soumis au</w:t>
      </w:r>
      <w:r w:rsidRPr="00A84C83">
        <w:rPr>
          <w:rFonts w:ascii="Agency FB" w:hAnsi="Agency FB"/>
          <w:i/>
          <w:iCs/>
          <w:color w:val="231F20"/>
          <w:sz w:val="28"/>
          <w:szCs w:val="28"/>
        </w:rPr>
        <w:t xml:space="preserve"> </w:t>
      </w:r>
      <w:r w:rsidRPr="00A84C83">
        <w:rPr>
          <w:rFonts w:ascii="Agency FB" w:hAnsi="Agency FB"/>
          <w:color w:val="231F20"/>
          <w:sz w:val="28"/>
          <w:szCs w:val="28"/>
        </w:rPr>
        <w:t>visa de l’ingénieur du marché un mois au moins avant la date prévue pour le début</w:t>
      </w:r>
      <w:r w:rsidRPr="00A84C83">
        <w:rPr>
          <w:rFonts w:ascii="Agency FB" w:hAnsi="Agency FB"/>
          <w:i/>
          <w:iCs/>
          <w:color w:val="231F20"/>
          <w:sz w:val="28"/>
          <w:szCs w:val="28"/>
        </w:rPr>
        <w:t xml:space="preserve"> </w:t>
      </w:r>
      <w:r w:rsidRPr="00A84C83">
        <w:rPr>
          <w:rFonts w:ascii="Agency FB" w:hAnsi="Agency FB"/>
          <w:color w:val="231F20"/>
          <w:sz w:val="28"/>
          <w:szCs w:val="28"/>
        </w:rPr>
        <w:t>de réalisation de la partie de l’ouvrage</w:t>
      </w:r>
      <w:r w:rsidRPr="00A84C83">
        <w:rPr>
          <w:rFonts w:ascii="Agency FB" w:hAnsi="Agency FB"/>
          <w:i/>
          <w:iCs/>
          <w:color w:val="231F20"/>
          <w:sz w:val="28"/>
          <w:szCs w:val="28"/>
        </w:rPr>
        <w:t xml:space="preserve"> </w:t>
      </w:r>
      <w:r w:rsidRPr="00A84C83">
        <w:rPr>
          <w:rFonts w:ascii="Agency FB" w:hAnsi="Agency FB"/>
          <w:color w:val="231F20"/>
          <w:sz w:val="28"/>
          <w:szCs w:val="28"/>
        </w:rPr>
        <w:t>correspondante.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b.</w:t>
      </w:r>
      <w:r w:rsidRPr="00A84C83">
        <w:rPr>
          <w:rFonts w:ascii="Agency FB" w:hAnsi="Agency FB"/>
          <w:color w:val="231F20"/>
          <w:sz w:val="28"/>
          <w:szCs w:val="28"/>
        </w:rPr>
        <w:t xml:space="preserve"> </w:t>
      </w:r>
      <w:r w:rsidRPr="00A84C83">
        <w:rPr>
          <w:rFonts w:ascii="Agency FB" w:hAnsi="Agency FB"/>
          <w:i/>
          <w:iCs/>
          <w:color w:val="231F20"/>
          <w:sz w:val="28"/>
          <w:szCs w:val="28"/>
        </w:rPr>
        <w:t xml:space="preserve">Le </w:t>
      </w:r>
      <w:r w:rsidRPr="00A84C83">
        <w:rPr>
          <w:rFonts w:ascii="Agency FB" w:hAnsi="Agency FB"/>
          <w:color w:val="231F20"/>
          <w:sz w:val="28"/>
          <w:szCs w:val="28"/>
        </w:rPr>
        <w:t>Chef de service</w:t>
      </w:r>
      <w:r w:rsidRPr="00A84C83">
        <w:rPr>
          <w:rFonts w:ascii="Agency FB" w:hAnsi="Agency FB"/>
          <w:i/>
          <w:iCs/>
          <w:color w:val="231F20"/>
          <w:sz w:val="28"/>
          <w:szCs w:val="28"/>
        </w:rPr>
        <w:t xml:space="preserve"> </w:t>
      </w:r>
      <w:r w:rsidRPr="00A84C83">
        <w:rPr>
          <w:rFonts w:ascii="Agency FB" w:hAnsi="Agency FB"/>
          <w:color w:val="231F20"/>
          <w:sz w:val="28"/>
          <w:szCs w:val="28"/>
        </w:rPr>
        <w:t xml:space="preserve">disposera d’un délai de quinze </w:t>
      </w:r>
      <w:r w:rsidRPr="00A84C83">
        <w:rPr>
          <w:rFonts w:ascii="Agency FB" w:hAnsi="Agency FB"/>
          <w:i/>
          <w:iCs/>
          <w:color w:val="231F20"/>
          <w:sz w:val="28"/>
          <w:szCs w:val="28"/>
        </w:rPr>
        <w:t xml:space="preserve">(15) </w:t>
      </w:r>
      <w:r w:rsidRPr="00A84C83">
        <w:rPr>
          <w:rFonts w:ascii="Agency FB" w:hAnsi="Agency FB"/>
          <w:color w:val="231F20"/>
          <w:sz w:val="28"/>
          <w:szCs w:val="28"/>
        </w:rPr>
        <w:t>jours</w:t>
      </w:r>
      <w:r w:rsidRPr="00A84C83">
        <w:rPr>
          <w:rFonts w:ascii="Agency FB" w:hAnsi="Agency FB"/>
          <w:i/>
          <w:iCs/>
          <w:color w:val="231F20"/>
          <w:sz w:val="28"/>
          <w:szCs w:val="28"/>
        </w:rPr>
        <w:t xml:space="preserve"> </w:t>
      </w:r>
      <w:r w:rsidRPr="00A84C83">
        <w:rPr>
          <w:rFonts w:ascii="Agency FB" w:hAnsi="Agency FB"/>
          <w:color w:val="231F20"/>
          <w:sz w:val="28"/>
          <w:szCs w:val="28"/>
        </w:rPr>
        <w:t>pour les examiner et faire connaître ses observations. L’entrepreneur disposera alors d’un délai de huit jours</w:t>
      </w:r>
      <w:r w:rsidRPr="00A84C83">
        <w:rPr>
          <w:rFonts w:ascii="Agency FB" w:hAnsi="Agency FB"/>
          <w:i/>
          <w:iCs/>
          <w:color w:val="231F20"/>
          <w:sz w:val="28"/>
          <w:szCs w:val="28"/>
        </w:rPr>
        <w:t xml:space="preserve"> </w:t>
      </w:r>
      <w:r w:rsidRPr="00A84C83">
        <w:rPr>
          <w:rFonts w:ascii="Agency FB" w:hAnsi="Agency FB"/>
          <w:color w:val="231F20"/>
          <w:sz w:val="28"/>
          <w:szCs w:val="28"/>
        </w:rPr>
        <w:t>pour présenter un nouveau dossier intégrant lesdites observations.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35 : Organisation et sécurité des chantiers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w:t>
      </w:r>
      <w:r w:rsidR="00D34842" w:rsidRPr="00A84C83">
        <w:rPr>
          <w:rFonts w:ascii="Agency FB" w:hAnsi="Agency FB"/>
          <w:b/>
          <w:bCs/>
          <w:color w:val="231F20"/>
          <w:sz w:val="28"/>
          <w:szCs w:val="28"/>
        </w:rPr>
        <w:t xml:space="preserve">36 : Implantation des ouvrages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L’Ingénieur notifiera dans un délai de 15</w:t>
      </w:r>
      <w:r w:rsidRPr="00A84C83">
        <w:rPr>
          <w:rFonts w:ascii="Agency FB" w:hAnsi="Agency FB"/>
          <w:i/>
          <w:iCs/>
          <w:color w:val="231F20"/>
          <w:sz w:val="28"/>
          <w:szCs w:val="28"/>
        </w:rPr>
        <w:t xml:space="preserve"> </w:t>
      </w:r>
      <w:r w:rsidRPr="00A84C83">
        <w:rPr>
          <w:rFonts w:ascii="Agency FB" w:hAnsi="Agency FB"/>
          <w:color w:val="231F20"/>
          <w:sz w:val="28"/>
          <w:szCs w:val="28"/>
        </w:rPr>
        <w:t>jours suivant la date de notification de l’ordre de service de commencer les travaux, les points et niveaux de base du projet.</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D34842"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37 : Sous-traitance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 xml:space="preserve">La part des travaux à sous-traiter est de </w:t>
      </w:r>
      <w:r w:rsidRPr="00A84C83">
        <w:rPr>
          <w:rFonts w:ascii="Agency FB" w:hAnsi="Agency FB"/>
          <w:i/>
          <w:iCs/>
          <w:color w:val="231F20"/>
          <w:sz w:val="28"/>
          <w:szCs w:val="28"/>
        </w:rPr>
        <w:t xml:space="preserve">30 </w:t>
      </w:r>
      <w:r w:rsidRPr="00A84C83">
        <w:rPr>
          <w:rFonts w:ascii="Agency FB" w:hAnsi="Agency FB"/>
          <w:color w:val="231F20"/>
          <w:sz w:val="28"/>
          <w:szCs w:val="28"/>
        </w:rPr>
        <w:t>% du montant du marché et ce, après identification de l’entreprise ou de l’organisme sous traitent.</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38 : Lab</w:t>
      </w:r>
      <w:r w:rsidR="00BC7D80" w:rsidRPr="00A84C83">
        <w:rPr>
          <w:rFonts w:ascii="Agency FB" w:hAnsi="Agency FB"/>
          <w:b/>
          <w:bCs/>
          <w:color w:val="231F20"/>
          <w:sz w:val="28"/>
          <w:szCs w:val="28"/>
        </w:rPr>
        <w:t xml:space="preserve">oratoire de chantier et essais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color w:val="231F20"/>
          <w:sz w:val="28"/>
          <w:szCs w:val="28"/>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w:t>
      </w:r>
      <w:r w:rsidR="00BC7D80" w:rsidRPr="00A84C83">
        <w:rPr>
          <w:rFonts w:ascii="Agency FB" w:hAnsi="Agency FB"/>
          <w:b/>
          <w:bCs/>
          <w:color w:val="231F20"/>
          <w:sz w:val="28"/>
          <w:szCs w:val="28"/>
        </w:rPr>
        <w:t xml:space="preserve">ticle 39 : Journal de chantier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b/>
          <w:color w:val="231F20"/>
          <w:sz w:val="28"/>
          <w:szCs w:val="28"/>
        </w:rPr>
        <w:t>39.1</w:t>
      </w:r>
      <w:r w:rsidRPr="00A84C83">
        <w:rPr>
          <w:rFonts w:ascii="Agency FB" w:hAnsi="Agency FB"/>
          <w:color w:val="231F20"/>
          <w:sz w:val="28"/>
          <w:szCs w:val="28"/>
        </w:rPr>
        <w:t xml:space="preserve">. Le journal de chantier sera signé contradictoirement par le Maître d’Œuvre et le représentant de l’entrepreneur systématiquement lors des réunions de chantiers et  </w:t>
      </w:r>
      <w:r w:rsidRPr="00A84C83">
        <w:rPr>
          <w:rFonts w:ascii="Agency FB" w:hAnsi="Agency FB"/>
          <w:i/>
          <w:iCs/>
          <w:color w:val="231F20"/>
          <w:sz w:val="28"/>
          <w:szCs w:val="28"/>
        </w:rPr>
        <w:t>à</w:t>
      </w:r>
      <w:r w:rsidRPr="00A84C83">
        <w:rPr>
          <w:rFonts w:ascii="Agency FB" w:hAnsi="Agency FB"/>
          <w:color w:val="231F20"/>
          <w:sz w:val="28"/>
          <w:szCs w:val="28"/>
        </w:rPr>
        <w:t xml:space="preserve"> chaque visite de chantier.</w:t>
      </w:r>
      <w:r w:rsidR="00BC7D80" w:rsidRPr="00A84C83">
        <w:rPr>
          <w:rFonts w:ascii="Agency FB" w:hAnsi="Agency FB"/>
          <w:i/>
          <w:iCs/>
          <w:color w:val="231F20"/>
          <w:sz w:val="28"/>
          <w:szCs w:val="28"/>
        </w:rPr>
        <w:t xml:space="preserve"> </w:t>
      </w:r>
    </w:p>
    <w:p w:rsidR="008669E8" w:rsidRPr="00A84C83" w:rsidRDefault="008669E8" w:rsidP="008669E8">
      <w:pPr>
        <w:ind w:right="546"/>
        <w:jc w:val="both"/>
        <w:rPr>
          <w:rFonts w:ascii="Agency FB" w:hAnsi="Agency FB"/>
          <w:sz w:val="28"/>
          <w:szCs w:val="28"/>
        </w:rPr>
      </w:pPr>
      <w:r w:rsidRPr="00A84C83">
        <w:rPr>
          <w:rFonts w:ascii="Agency FB" w:hAnsi="Agency FB"/>
          <w:b/>
          <w:color w:val="231F20"/>
          <w:sz w:val="28"/>
          <w:szCs w:val="28"/>
        </w:rPr>
        <w:t>39.2.</w:t>
      </w:r>
      <w:r w:rsidRPr="00A84C83">
        <w:rPr>
          <w:rFonts w:ascii="Agency FB" w:hAnsi="Agency FB"/>
          <w:color w:val="231F20"/>
          <w:sz w:val="28"/>
          <w:szCs w:val="28"/>
        </w:rPr>
        <w:t xml:space="preserve"> C'est un document contradictoire unique. Ses pages sont numérotées et visées. Aucune page ne doit être enlevée. Les parties raturées ou annulées sont signalées en marge pour validation.</w:t>
      </w:r>
      <w:r w:rsidRPr="00A84C83">
        <w:rPr>
          <w:rFonts w:ascii="Agency FB" w:hAnsi="Agency FB"/>
          <w:sz w:val="28"/>
          <w:szCs w:val="28"/>
        </w:rPr>
        <w:t xml:space="preserve"> Sur le journal de chantier seront notés par le pointeur tou</w:t>
      </w:r>
      <w:r w:rsidR="00BC7D80" w:rsidRPr="00A84C83">
        <w:rPr>
          <w:rFonts w:ascii="Agency FB" w:hAnsi="Agency FB"/>
          <w:sz w:val="28"/>
          <w:szCs w:val="28"/>
        </w:rPr>
        <w:t>s les renseignements ci-après :</w:t>
      </w:r>
    </w:p>
    <w:p w:rsidR="008669E8" w:rsidRPr="00A84C83" w:rsidRDefault="008669E8"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Appellation du chantier (nom du village),</w:t>
      </w:r>
    </w:p>
    <w:p w:rsidR="008669E8" w:rsidRPr="00A84C83" w:rsidRDefault="008669E8"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Numéro d'ordre du forage dans le village,</w:t>
      </w:r>
    </w:p>
    <w:p w:rsidR="008669E8" w:rsidRPr="00A84C83" w:rsidRDefault="008669E8"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Heure de mise en pla</w:t>
      </w:r>
      <w:r w:rsidR="00EB7405" w:rsidRPr="00A84C83">
        <w:rPr>
          <w:rFonts w:ascii="Agency FB" w:hAnsi="Agency FB"/>
          <w:noProof/>
          <w:sz w:val="28"/>
          <w:szCs w:val="28"/>
        </w:rPr>
        <w:t>ce et heure de début des travaux</w:t>
      </w:r>
      <w:r w:rsidRPr="00A84C83">
        <w:rPr>
          <w:rFonts w:ascii="Agency FB" w:hAnsi="Agency FB"/>
          <w:noProof/>
          <w:sz w:val="28"/>
          <w:szCs w:val="28"/>
        </w:rPr>
        <w:t>,</w:t>
      </w:r>
    </w:p>
    <w:p w:rsidR="004A1311" w:rsidRPr="00A84C83" w:rsidRDefault="004A1311"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Temps de foration,</w:t>
      </w:r>
    </w:p>
    <w:p w:rsidR="008669E8" w:rsidRPr="00A84C83" w:rsidRDefault="008669E8"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Compo</w:t>
      </w:r>
      <w:r w:rsidR="00EB7405" w:rsidRPr="00A84C83">
        <w:rPr>
          <w:rFonts w:ascii="Agency FB" w:hAnsi="Agency FB"/>
          <w:noProof/>
          <w:sz w:val="28"/>
          <w:szCs w:val="28"/>
        </w:rPr>
        <w:t>sition de l'équipement du réservoir : longueur des poutres et poteaux,</w:t>
      </w:r>
      <w:r w:rsidRPr="00A84C83">
        <w:rPr>
          <w:rFonts w:ascii="Agency FB" w:hAnsi="Agency FB"/>
          <w:noProof/>
          <w:sz w:val="28"/>
          <w:szCs w:val="28"/>
        </w:rPr>
        <w:t xml:space="preserve"> volume de gra</w:t>
      </w:r>
      <w:r w:rsidR="00EB7405" w:rsidRPr="00A84C83">
        <w:rPr>
          <w:rFonts w:ascii="Agency FB" w:hAnsi="Agency FB"/>
          <w:noProof/>
          <w:sz w:val="28"/>
          <w:szCs w:val="28"/>
        </w:rPr>
        <w:t>vier, hauteur du radier de pose du réservoir</w:t>
      </w:r>
      <w:r w:rsidRPr="00A84C83">
        <w:rPr>
          <w:rFonts w:ascii="Agency FB" w:hAnsi="Agency FB"/>
          <w:noProof/>
          <w:sz w:val="28"/>
          <w:szCs w:val="28"/>
        </w:rPr>
        <w:t>, etc.</w:t>
      </w:r>
    </w:p>
    <w:p w:rsidR="008669E8" w:rsidRPr="00A84C83" w:rsidRDefault="008669E8"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Durée et débit des pompages, limpidité et niveaux de l'eau selon les indications du représentant du Maître d’Oeuvre lors des opérations de développement et d'essais de débit,</w:t>
      </w:r>
    </w:p>
    <w:p w:rsidR="008669E8" w:rsidRPr="00A84C83" w:rsidRDefault="008669E8" w:rsidP="00425FE4">
      <w:pPr>
        <w:pStyle w:val="retrait"/>
        <w:numPr>
          <w:ilvl w:val="0"/>
          <w:numId w:val="16"/>
        </w:numPr>
        <w:ind w:left="1134" w:right="546" w:firstLine="0"/>
        <w:rPr>
          <w:rFonts w:ascii="Agency FB" w:hAnsi="Agency FB"/>
          <w:noProof/>
          <w:sz w:val="28"/>
          <w:szCs w:val="28"/>
        </w:rPr>
      </w:pPr>
      <w:r w:rsidRPr="00A84C83">
        <w:rPr>
          <w:rFonts w:ascii="Agency FB" w:hAnsi="Agency FB"/>
          <w:noProof/>
          <w:sz w:val="28"/>
          <w:szCs w:val="28"/>
        </w:rPr>
        <w:t>D'une façon générale, tous détails techniques, incidents, pannes, difficultés propres au déroulement des  prestations, avec indication des heures où ils se sont produits.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w:t>
      </w:r>
      <w:r w:rsidR="00BC7D80" w:rsidRPr="00A84C83">
        <w:rPr>
          <w:rFonts w:ascii="Agency FB" w:hAnsi="Agency FB"/>
          <w:b/>
          <w:bCs/>
          <w:color w:val="231F20"/>
          <w:sz w:val="28"/>
          <w:szCs w:val="28"/>
        </w:rPr>
        <w:t xml:space="preserve">40 : Utilisation des explosifs </w:t>
      </w:r>
    </w:p>
    <w:p w:rsidR="008669E8" w:rsidRPr="00A84C83" w:rsidRDefault="008669E8" w:rsidP="008669E8">
      <w:pPr>
        <w:jc w:val="both"/>
        <w:rPr>
          <w:rFonts w:ascii="Agency FB" w:hAnsi="Agency FB"/>
          <w:color w:val="231F20"/>
          <w:sz w:val="28"/>
          <w:szCs w:val="28"/>
        </w:rPr>
      </w:pPr>
      <w:r w:rsidRPr="00A84C83">
        <w:rPr>
          <w:rFonts w:ascii="Agency FB" w:hAnsi="Agency FB"/>
          <w:color w:val="231F20"/>
          <w:sz w:val="28"/>
          <w:szCs w:val="28"/>
        </w:rPr>
        <w:t>Le principe est applicable en cas de rencontre d’un rocher au cours du fonçage des puits (forages) à grands diamètres.</w:t>
      </w:r>
      <w:r w:rsidR="00EB7405" w:rsidRPr="00A84C83">
        <w:rPr>
          <w:rFonts w:ascii="Agency FB" w:hAnsi="Agency FB"/>
          <w:color w:val="231F20"/>
          <w:sz w:val="28"/>
          <w:szCs w:val="28"/>
        </w:rPr>
        <w:t xml:space="preserve"> Il est proscrit dans le cadre de ce marché.</w:t>
      </w:r>
    </w:p>
    <w:p w:rsidR="008669E8" w:rsidRPr="00A84C83" w:rsidRDefault="008669E8" w:rsidP="008669E8">
      <w:pPr>
        <w:jc w:val="both"/>
        <w:rPr>
          <w:rFonts w:ascii="Agency FB" w:hAnsi="Agency FB"/>
          <w:color w:val="231F20"/>
          <w:sz w:val="28"/>
          <w:szCs w:val="28"/>
        </w:rPr>
      </w:pPr>
    </w:p>
    <w:p w:rsidR="008669E8" w:rsidRPr="00A84C83" w:rsidRDefault="008669E8" w:rsidP="008669E8">
      <w:pPr>
        <w:rPr>
          <w:rFonts w:ascii="Agency FB" w:hAnsi="Agency FB"/>
          <w:b/>
          <w:bCs/>
          <w:color w:val="231F20"/>
          <w:sz w:val="28"/>
          <w:szCs w:val="28"/>
        </w:rPr>
      </w:pPr>
      <w:r w:rsidRPr="00A84C83">
        <w:rPr>
          <w:rFonts w:ascii="Agency FB" w:hAnsi="Agency FB"/>
          <w:b/>
          <w:bCs/>
          <w:color w:val="FFFFFF"/>
          <w:sz w:val="28"/>
          <w:szCs w:val="28"/>
        </w:rPr>
        <w:t>6</w:t>
      </w:r>
      <w:r w:rsidRPr="00A84C83">
        <w:rPr>
          <w:rFonts w:ascii="Agency FB" w:hAnsi="Agency FB"/>
          <w:b/>
          <w:bCs/>
          <w:color w:val="FFFFFF"/>
          <w:sz w:val="28"/>
          <w:szCs w:val="28"/>
        </w:rPr>
        <w:tab/>
      </w:r>
      <w:r w:rsidRPr="00A84C83">
        <w:rPr>
          <w:rFonts w:ascii="Agency FB" w:hAnsi="Agency FB"/>
          <w:b/>
          <w:bCs/>
          <w:color w:val="FFFFFF"/>
          <w:sz w:val="28"/>
          <w:szCs w:val="28"/>
        </w:rPr>
        <w:tab/>
      </w:r>
      <w:r w:rsidRPr="00A84C83">
        <w:rPr>
          <w:rFonts w:ascii="Agency FB" w:hAnsi="Agency FB"/>
          <w:b/>
          <w:bCs/>
          <w:color w:val="FFFFFF"/>
          <w:sz w:val="28"/>
          <w:szCs w:val="28"/>
        </w:rPr>
        <w:tab/>
        <w:t xml:space="preserve">4            </w:t>
      </w:r>
      <w:r w:rsidRPr="00A84C83">
        <w:rPr>
          <w:rFonts w:ascii="Agency FB" w:hAnsi="Agency FB"/>
          <w:b/>
          <w:bCs/>
          <w:color w:val="231F20"/>
          <w:sz w:val="28"/>
          <w:szCs w:val="28"/>
        </w:rPr>
        <w:t>Chapitre IV : De la réception</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41 : Réception provisoire </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Des réceptions techniques provisoires des prestations pourront être prononcées par tranches successives à l’achèvement des prestations et après la mise en place des dispositifs d’entretien respectifs.</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L’entrepreneur indiquera par écrit au Chef de Service au moins trente (30) jours à l’avance la date à laquelle les essais de réception pourront être entrepris.</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 xml:space="preserve">Les réceptions provisoires seront effectuées par une commission présidée par le Chef de Service en présence de l’entrepreneur et les résultats seront mentionnés dans un procès-verbal. </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La réception provisoire sera prononcée par ouvrage (site) et notifiée à l’entrepreneur lors des réunions mensuelles de chantier. La réception provisoire fera l’objet d’un procès-verbal.</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 xml:space="preserve">En cas de non-respect des contraintes imposées pour chaque ouvrage, l’entrepreneur devra améliorer les caractéristiques des ouvrages à ses frais. </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Au cas où aucune amélioration ne peut être obtenue, il appartient au Maître d’Ouvrage de décider :</w:t>
      </w:r>
    </w:p>
    <w:p w:rsidR="008669E8" w:rsidRPr="00A84C83" w:rsidRDefault="008669E8" w:rsidP="008669E8">
      <w:pPr>
        <w:numPr>
          <w:ilvl w:val="0"/>
          <w:numId w:val="2"/>
        </w:numPr>
        <w:spacing w:before="120" w:after="120"/>
        <w:ind w:left="714" w:hanging="357"/>
        <w:jc w:val="both"/>
        <w:rPr>
          <w:rFonts w:ascii="Agency FB" w:hAnsi="Agency FB"/>
          <w:sz w:val="28"/>
          <w:szCs w:val="28"/>
        </w:rPr>
      </w:pPr>
      <w:r w:rsidRPr="00A84C83">
        <w:rPr>
          <w:rFonts w:ascii="Agency FB" w:hAnsi="Agency FB"/>
          <w:sz w:val="28"/>
          <w:szCs w:val="28"/>
        </w:rPr>
        <w:t>si l’ouvrage peut être malgré tout réceptionné ; auquel cas l’entrepreneur sera pénalisé d’une somme égale au montant des prestations concernés dans la limite du montant du cautionnement définitif</w:t>
      </w:r>
    </w:p>
    <w:p w:rsidR="008669E8" w:rsidRPr="00A84C83" w:rsidRDefault="008669E8" w:rsidP="008669E8">
      <w:pPr>
        <w:numPr>
          <w:ilvl w:val="0"/>
          <w:numId w:val="2"/>
        </w:numPr>
        <w:spacing w:before="120" w:after="120"/>
        <w:ind w:left="714" w:hanging="357"/>
        <w:jc w:val="both"/>
        <w:rPr>
          <w:rFonts w:ascii="Agency FB" w:hAnsi="Agency FB"/>
          <w:sz w:val="28"/>
          <w:szCs w:val="28"/>
        </w:rPr>
      </w:pPr>
      <w:r w:rsidRPr="00A84C83">
        <w:rPr>
          <w:rFonts w:ascii="Agency FB" w:hAnsi="Agency FB"/>
          <w:sz w:val="28"/>
          <w:szCs w:val="28"/>
        </w:rPr>
        <w:t>si l’ouvrage doit être modifié dans la mesure où les prestations complémentaires imposées s’avèrent techniquement et financièrement acceptables.</w:t>
      </w:r>
    </w:p>
    <w:p w:rsidR="008669E8" w:rsidRPr="00A84C83" w:rsidRDefault="008669E8" w:rsidP="008669E8">
      <w:pPr>
        <w:numPr>
          <w:ilvl w:val="0"/>
          <w:numId w:val="2"/>
        </w:numPr>
        <w:spacing w:before="120" w:after="120"/>
        <w:ind w:left="714" w:hanging="357"/>
        <w:jc w:val="both"/>
        <w:rPr>
          <w:rFonts w:ascii="Agency FB" w:hAnsi="Agency FB"/>
          <w:sz w:val="28"/>
          <w:szCs w:val="28"/>
        </w:rPr>
      </w:pPr>
      <w:r w:rsidRPr="00A84C83">
        <w:rPr>
          <w:rFonts w:ascii="Agency FB" w:hAnsi="Agency FB"/>
          <w:sz w:val="28"/>
          <w:szCs w:val="28"/>
        </w:rPr>
        <w:t>Si un nouvel ouvrage doit être exécuté.</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Dans les éventualités b) et c), les prestations sont à la charge du Cocontractant.</w:t>
      </w:r>
    </w:p>
    <w:p w:rsidR="008669E8" w:rsidRPr="00A84C83" w:rsidRDefault="008669E8" w:rsidP="008669E8">
      <w:pPr>
        <w:spacing w:before="160" w:after="160"/>
        <w:jc w:val="both"/>
        <w:rPr>
          <w:rFonts w:ascii="Agency FB" w:hAnsi="Agency FB"/>
          <w:sz w:val="28"/>
          <w:szCs w:val="28"/>
        </w:rPr>
      </w:pPr>
      <w:r w:rsidRPr="00A84C83">
        <w:rPr>
          <w:rFonts w:ascii="Agency FB" w:hAnsi="Agency FB"/>
          <w:sz w:val="28"/>
          <w:szCs w:val="28"/>
        </w:rPr>
        <w:t>La date de la dernière réception provisoire est réputée être la date d’achèvement des prestations, et constituera le repère pour l’application ou non des pénalités de retard prévus à l’article 37 du présent marché.</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La commission de réception provisoire sera composée des personnes suivantes ou leurs représentants :</w:t>
      </w:r>
    </w:p>
    <w:p w:rsidR="008669E8" w:rsidRPr="00A84C83" w:rsidRDefault="008669E8" w:rsidP="008669E8">
      <w:pPr>
        <w:spacing w:before="120" w:after="120"/>
        <w:jc w:val="both"/>
        <w:rPr>
          <w:rFonts w:ascii="Agency FB" w:hAnsi="Agency FB"/>
          <w:sz w:val="28"/>
          <w:szCs w:val="28"/>
        </w:rPr>
      </w:pPr>
      <w:r w:rsidRPr="00A84C83">
        <w:rPr>
          <w:rFonts w:ascii="Agency FB" w:hAnsi="Agency FB"/>
          <w:sz w:val="28"/>
          <w:szCs w:val="28"/>
        </w:rPr>
        <w:t xml:space="preserve">      </w:t>
      </w:r>
      <w:r w:rsidR="00A66203" w:rsidRPr="00A84C83">
        <w:rPr>
          <w:rFonts w:ascii="Agency FB" w:hAnsi="Agency FB"/>
          <w:sz w:val="28"/>
          <w:szCs w:val="28"/>
        </w:rPr>
        <w:t xml:space="preserve"> -    Le Maître d’ouvrage</w:t>
      </w:r>
      <w:r w:rsidRPr="00A84C83">
        <w:rPr>
          <w:rFonts w:ascii="Agency FB" w:hAnsi="Agency FB"/>
          <w:sz w:val="28"/>
          <w:szCs w:val="28"/>
        </w:rPr>
        <w:t xml:space="preserve"> du marché</w:t>
      </w:r>
      <w:r w:rsidR="00A66203" w:rsidRPr="00A84C83">
        <w:rPr>
          <w:rFonts w:ascii="Agency FB" w:hAnsi="Agency FB"/>
          <w:sz w:val="28"/>
          <w:szCs w:val="28"/>
        </w:rPr>
        <w:t>……………………………………………</w:t>
      </w:r>
      <w:r w:rsidRPr="00A84C83">
        <w:rPr>
          <w:rFonts w:ascii="Agency FB" w:hAnsi="Agency FB"/>
          <w:sz w:val="28"/>
          <w:szCs w:val="28"/>
        </w:rPr>
        <w:t>Président</w:t>
      </w:r>
      <w:r w:rsidR="009B3CAD" w:rsidRPr="00A84C83">
        <w:rPr>
          <w:rFonts w:ascii="Agency FB" w:hAnsi="Agency FB"/>
          <w:sz w:val="28"/>
          <w:szCs w:val="28"/>
        </w:rPr>
        <w:t> ;</w:t>
      </w:r>
      <w:r w:rsidRPr="00A84C83">
        <w:rPr>
          <w:rFonts w:ascii="Agency FB" w:hAnsi="Agency FB"/>
          <w:sz w:val="28"/>
          <w:szCs w:val="28"/>
        </w:rPr>
        <w:t> </w:t>
      </w:r>
    </w:p>
    <w:p w:rsidR="00A66203" w:rsidRPr="00A84C83" w:rsidRDefault="00A66203" w:rsidP="008669E8">
      <w:pPr>
        <w:spacing w:before="120" w:after="120"/>
        <w:jc w:val="both"/>
        <w:rPr>
          <w:rFonts w:ascii="Agency FB" w:hAnsi="Agency FB"/>
          <w:sz w:val="28"/>
          <w:szCs w:val="28"/>
        </w:rPr>
      </w:pPr>
      <w:r w:rsidRPr="00A84C83">
        <w:rPr>
          <w:rFonts w:ascii="Agency FB" w:hAnsi="Agency FB"/>
          <w:sz w:val="28"/>
          <w:szCs w:val="28"/>
        </w:rPr>
        <w:t xml:space="preserve">      -    Le Chef de service du marché…………………………………………….. Membre</w:t>
      </w:r>
      <w:r w:rsidR="009B3CAD" w:rsidRPr="00A84C83">
        <w:rPr>
          <w:rFonts w:ascii="Agency FB" w:hAnsi="Agency FB"/>
          <w:sz w:val="28"/>
          <w:szCs w:val="28"/>
        </w:rPr>
        <w:t> ;</w:t>
      </w:r>
    </w:p>
    <w:p w:rsidR="008669E8" w:rsidRPr="00A84C83" w:rsidRDefault="008669E8" w:rsidP="008669E8">
      <w:pPr>
        <w:spacing w:before="120"/>
        <w:jc w:val="both"/>
        <w:rPr>
          <w:rFonts w:ascii="Agency FB" w:hAnsi="Agency FB"/>
          <w:sz w:val="28"/>
          <w:szCs w:val="28"/>
        </w:rPr>
      </w:pPr>
      <w:r w:rsidRPr="00A84C83">
        <w:rPr>
          <w:rFonts w:ascii="Agency FB" w:hAnsi="Agency FB"/>
          <w:sz w:val="28"/>
          <w:szCs w:val="28"/>
        </w:rPr>
        <w:t xml:space="preserve">       -    </w:t>
      </w:r>
      <w:r w:rsidR="009B3CAD" w:rsidRPr="00A84C83">
        <w:rPr>
          <w:rFonts w:ascii="Agency FB" w:hAnsi="Agency FB"/>
          <w:sz w:val="28"/>
          <w:szCs w:val="28"/>
        </w:rPr>
        <w:t xml:space="preserve">Le comptable-matières auprès de la Commune </w:t>
      </w:r>
      <w:r w:rsidRPr="00A84C83">
        <w:rPr>
          <w:rFonts w:ascii="Agency FB" w:hAnsi="Agency FB"/>
          <w:sz w:val="28"/>
          <w:szCs w:val="28"/>
        </w:rPr>
        <w:t>……………........Membre</w:t>
      </w:r>
      <w:r w:rsidR="009B3CAD" w:rsidRPr="00A84C83">
        <w:rPr>
          <w:rFonts w:ascii="Agency FB" w:hAnsi="Agency FB"/>
          <w:sz w:val="28"/>
          <w:szCs w:val="28"/>
        </w:rPr>
        <w:t> ;</w:t>
      </w:r>
    </w:p>
    <w:p w:rsidR="008669E8" w:rsidRPr="00A84C83" w:rsidRDefault="008669E8" w:rsidP="008669E8">
      <w:pPr>
        <w:numPr>
          <w:ilvl w:val="0"/>
          <w:numId w:val="3"/>
        </w:numPr>
        <w:spacing w:before="120"/>
        <w:jc w:val="both"/>
        <w:rPr>
          <w:rFonts w:ascii="Agency FB" w:hAnsi="Agency FB"/>
          <w:sz w:val="28"/>
          <w:szCs w:val="28"/>
        </w:rPr>
      </w:pPr>
      <w:r w:rsidRPr="00A84C83">
        <w:rPr>
          <w:rFonts w:ascii="Agency FB" w:hAnsi="Agency FB"/>
          <w:sz w:val="28"/>
          <w:szCs w:val="28"/>
        </w:rPr>
        <w:t>L’Ingénieur du marché…………………………………………………………Rapporteur</w:t>
      </w:r>
      <w:r w:rsidR="009B3CAD" w:rsidRPr="00A84C83">
        <w:rPr>
          <w:rFonts w:ascii="Agency FB" w:hAnsi="Agency FB"/>
          <w:sz w:val="28"/>
          <w:szCs w:val="28"/>
        </w:rPr>
        <w:t> ;</w:t>
      </w:r>
    </w:p>
    <w:p w:rsidR="009B3CAD" w:rsidRPr="00A84C83" w:rsidRDefault="009B3CAD" w:rsidP="008669E8">
      <w:pPr>
        <w:numPr>
          <w:ilvl w:val="0"/>
          <w:numId w:val="3"/>
        </w:numPr>
        <w:spacing w:before="120"/>
        <w:jc w:val="both"/>
        <w:rPr>
          <w:rFonts w:ascii="Agency FB" w:hAnsi="Agency FB"/>
          <w:sz w:val="28"/>
          <w:szCs w:val="28"/>
        </w:rPr>
      </w:pPr>
      <w:r w:rsidRPr="00A84C83">
        <w:rPr>
          <w:rFonts w:ascii="Agency FB" w:hAnsi="Agency FB"/>
          <w:sz w:val="28"/>
          <w:szCs w:val="28"/>
        </w:rPr>
        <w:t>Le DDMAP ou son représentant……………………………………..……Observateur,</w:t>
      </w:r>
    </w:p>
    <w:p w:rsidR="008669E8" w:rsidRPr="00A84C83" w:rsidRDefault="008669E8" w:rsidP="008669E8">
      <w:pPr>
        <w:numPr>
          <w:ilvl w:val="0"/>
          <w:numId w:val="3"/>
        </w:numPr>
        <w:spacing w:before="120"/>
        <w:jc w:val="both"/>
        <w:rPr>
          <w:rFonts w:ascii="Agency FB" w:hAnsi="Agency FB"/>
          <w:sz w:val="28"/>
          <w:szCs w:val="28"/>
        </w:rPr>
      </w:pPr>
      <w:r w:rsidRPr="00A84C83">
        <w:rPr>
          <w:rFonts w:ascii="Agency FB" w:hAnsi="Agency FB"/>
          <w:sz w:val="28"/>
          <w:szCs w:val="28"/>
        </w:rPr>
        <w:t>L’entrepreneur</w:t>
      </w:r>
      <w:r w:rsidR="00F8678A" w:rsidRPr="00A84C83">
        <w:rPr>
          <w:rFonts w:ascii="Agency FB" w:hAnsi="Agency FB"/>
          <w:sz w:val="28"/>
          <w:szCs w:val="28"/>
        </w:rPr>
        <w:t>……………………………………………….</w:t>
      </w:r>
      <w:r w:rsidR="006F2BBB" w:rsidRPr="00A84C83">
        <w:rPr>
          <w:rFonts w:ascii="Agency FB" w:hAnsi="Agency FB"/>
          <w:sz w:val="28"/>
          <w:szCs w:val="28"/>
        </w:rPr>
        <w:t>……………………Membre</w:t>
      </w:r>
      <w:r w:rsidR="009B3CAD" w:rsidRPr="00A84C83">
        <w:rPr>
          <w:rFonts w:ascii="Agency FB" w:hAnsi="Agency FB"/>
          <w:sz w:val="28"/>
          <w:szCs w:val="28"/>
        </w:rPr>
        <w:t>.</w:t>
      </w:r>
    </w:p>
    <w:p w:rsidR="00A66203" w:rsidRPr="00A84C83" w:rsidRDefault="00A66203" w:rsidP="00A66203">
      <w:pPr>
        <w:spacing w:before="120"/>
        <w:ind w:left="720"/>
        <w:jc w:val="both"/>
        <w:rPr>
          <w:rFonts w:ascii="Agency FB" w:hAnsi="Agency FB"/>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p>
    <w:p w:rsidR="00A06116" w:rsidRPr="00A84C83" w:rsidRDefault="00A06116" w:rsidP="008669E8">
      <w:pPr>
        <w:autoSpaceDE w:val="0"/>
        <w:autoSpaceDN w:val="0"/>
        <w:adjustRightInd w:val="0"/>
        <w:jc w:val="both"/>
        <w:rPr>
          <w:rFonts w:ascii="Agency FB" w:hAnsi="Agency FB"/>
          <w:b/>
          <w:bCs/>
          <w:color w:val="231F20"/>
          <w:sz w:val="28"/>
          <w:szCs w:val="28"/>
        </w:rPr>
      </w:pPr>
    </w:p>
    <w:p w:rsidR="00A06116" w:rsidRPr="00A84C83" w:rsidRDefault="00A06116" w:rsidP="008669E8">
      <w:pPr>
        <w:autoSpaceDE w:val="0"/>
        <w:autoSpaceDN w:val="0"/>
        <w:adjustRightInd w:val="0"/>
        <w:jc w:val="both"/>
        <w:rPr>
          <w:rFonts w:ascii="Agency FB" w:hAnsi="Agency FB"/>
          <w:b/>
          <w:bCs/>
          <w:color w:val="231F20"/>
          <w:sz w:val="28"/>
          <w:szCs w:val="28"/>
        </w:rPr>
      </w:pPr>
    </w:p>
    <w:p w:rsidR="00A06116" w:rsidRPr="00A84C83" w:rsidRDefault="00A06116"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42 : Docu</w:t>
      </w:r>
      <w:r w:rsidR="003910D9">
        <w:rPr>
          <w:rFonts w:ascii="Agency FB" w:hAnsi="Agency FB"/>
          <w:b/>
          <w:bCs/>
          <w:color w:val="231F20"/>
          <w:sz w:val="28"/>
          <w:szCs w:val="28"/>
        </w:rPr>
        <w:t>ments à fournir après exécution</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42.1.</w:t>
      </w:r>
      <w:r w:rsidRPr="00A84C83">
        <w:rPr>
          <w:rFonts w:ascii="Agency FB" w:hAnsi="Agency FB"/>
          <w:color w:val="231F20"/>
          <w:sz w:val="28"/>
          <w:szCs w:val="28"/>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w:t>
      </w:r>
      <w:r w:rsidR="003910D9">
        <w:rPr>
          <w:rFonts w:ascii="Agency FB" w:hAnsi="Agency FB"/>
          <w:color w:val="231F20"/>
          <w:sz w:val="28"/>
          <w:szCs w:val="28"/>
        </w:rPr>
        <w:t>e paiement du dernier décompte.</w:t>
      </w:r>
    </w:p>
    <w:p w:rsidR="008669E8" w:rsidRPr="003910D9"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b/>
          <w:color w:val="231F20"/>
          <w:sz w:val="28"/>
          <w:szCs w:val="28"/>
        </w:rPr>
        <w:t>42.2</w:t>
      </w:r>
      <w:r w:rsidRPr="00A84C83">
        <w:rPr>
          <w:rFonts w:ascii="Agency FB" w:hAnsi="Agency FB"/>
          <w:color w:val="231F20"/>
          <w:sz w:val="28"/>
          <w:szCs w:val="28"/>
        </w:rPr>
        <w:t>. La non fourniture des plans et do</w:t>
      </w:r>
      <w:r w:rsidR="00313FC6" w:rsidRPr="00A84C83">
        <w:rPr>
          <w:rFonts w:ascii="Agency FB" w:hAnsi="Agency FB"/>
          <w:color w:val="231F20"/>
          <w:sz w:val="28"/>
          <w:szCs w:val="28"/>
        </w:rPr>
        <w:t>cuments est sanctionnée par une</w:t>
      </w:r>
      <w:r w:rsidRPr="00A84C83">
        <w:rPr>
          <w:rFonts w:ascii="Agency FB" w:hAnsi="Agency FB"/>
          <w:color w:val="231F20"/>
          <w:sz w:val="28"/>
          <w:szCs w:val="28"/>
        </w:rPr>
        <w:t xml:space="preserve"> retenue de 10% sur la caution.</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 xml:space="preserve">Article 43 : Délai de garantie </w:t>
      </w:r>
    </w:p>
    <w:p w:rsidR="008669E8" w:rsidRPr="003910D9"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La durée de garantie est de un (01) an à compter de la date de ré</w:t>
      </w:r>
      <w:r w:rsidR="003910D9">
        <w:rPr>
          <w:rFonts w:ascii="Agency FB" w:hAnsi="Agency FB"/>
          <w:color w:val="231F20"/>
          <w:sz w:val="28"/>
          <w:szCs w:val="28"/>
        </w:rPr>
        <w:t>ception provisoire des travaux.</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w:t>
      </w:r>
      <w:r w:rsidR="003910D9">
        <w:rPr>
          <w:rFonts w:ascii="Agency FB" w:hAnsi="Agency FB"/>
          <w:b/>
          <w:bCs/>
          <w:color w:val="231F20"/>
          <w:sz w:val="28"/>
          <w:szCs w:val="28"/>
        </w:rPr>
        <w:t>ticle 44 : Réception définitive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44.1.</w:t>
      </w:r>
      <w:r w:rsidRPr="00A84C83">
        <w:rPr>
          <w:rFonts w:ascii="Agency FB" w:hAnsi="Agency FB"/>
          <w:color w:val="231F20"/>
          <w:sz w:val="28"/>
          <w:szCs w:val="28"/>
        </w:rPr>
        <w:t xml:space="preserve"> La réception définitive s’effectuera dans un délai maximal </w:t>
      </w:r>
      <w:r w:rsidRPr="00A84C83">
        <w:rPr>
          <w:rFonts w:ascii="Agency FB" w:hAnsi="Agency FB"/>
          <w:i/>
          <w:iCs/>
          <w:color w:val="231F20"/>
          <w:sz w:val="28"/>
          <w:szCs w:val="28"/>
        </w:rPr>
        <w:t xml:space="preserve">de </w:t>
      </w:r>
      <w:r w:rsidRPr="00A84C83">
        <w:rPr>
          <w:rFonts w:ascii="Agency FB" w:hAnsi="Agency FB"/>
          <w:color w:val="231F20"/>
          <w:sz w:val="28"/>
          <w:szCs w:val="28"/>
        </w:rPr>
        <w:t>quinze (15) jours</w:t>
      </w:r>
      <w:r w:rsidRPr="00A84C83">
        <w:rPr>
          <w:rFonts w:ascii="Agency FB" w:hAnsi="Agency FB"/>
          <w:i/>
          <w:iCs/>
          <w:color w:val="231F20"/>
          <w:sz w:val="28"/>
          <w:szCs w:val="28"/>
        </w:rPr>
        <w:t xml:space="preserve"> </w:t>
      </w:r>
      <w:r w:rsidRPr="00A84C83">
        <w:rPr>
          <w:rFonts w:ascii="Agency FB" w:hAnsi="Agency FB"/>
          <w:color w:val="231F20"/>
          <w:sz w:val="28"/>
          <w:szCs w:val="28"/>
        </w:rPr>
        <w:t>à compter de l’e</w:t>
      </w:r>
      <w:r w:rsidR="003910D9">
        <w:rPr>
          <w:rFonts w:ascii="Agency FB" w:hAnsi="Agency FB"/>
          <w:color w:val="231F20"/>
          <w:sz w:val="28"/>
          <w:szCs w:val="28"/>
        </w:rPr>
        <w:t>xpiration du délai de garantie.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44.2</w:t>
      </w:r>
      <w:r w:rsidRPr="00A84C83">
        <w:rPr>
          <w:rFonts w:ascii="Agency FB" w:hAnsi="Agency FB"/>
          <w:color w:val="231F20"/>
          <w:sz w:val="28"/>
          <w:szCs w:val="28"/>
        </w:rPr>
        <w:t>. La procédure de réception définitive est la même que celle de la réception provisoire.</w:t>
      </w:r>
    </w:p>
    <w:p w:rsidR="008669E8" w:rsidRPr="00A84C83" w:rsidRDefault="008669E8" w:rsidP="008669E8">
      <w:pPr>
        <w:autoSpaceDE w:val="0"/>
        <w:autoSpaceDN w:val="0"/>
        <w:adjustRightInd w:val="0"/>
        <w:jc w:val="both"/>
        <w:rPr>
          <w:rFonts w:ascii="Agency FB" w:hAnsi="Agency FB"/>
          <w:color w:val="231F20"/>
          <w:sz w:val="28"/>
          <w:szCs w:val="28"/>
        </w:rPr>
      </w:pPr>
    </w:p>
    <w:p w:rsidR="008669E8" w:rsidRPr="00A84C83" w:rsidRDefault="008669E8" w:rsidP="008669E8">
      <w:pPr>
        <w:jc w:val="center"/>
        <w:rPr>
          <w:rFonts w:ascii="Agency FB" w:hAnsi="Agency FB"/>
          <w:b/>
          <w:bCs/>
          <w:color w:val="231F20"/>
          <w:sz w:val="28"/>
          <w:szCs w:val="28"/>
        </w:rPr>
      </w:pPr>
      <w:r w:rsidRPr="00A84C83">
        <w:rPr>
          <w:rFonts w:ascii="Agency FB" w:hAnsi="Agency FB"/>
          <w:b/>
          <w:bCs/>
          <w:color w:val="231F20"/>
          <w:sz w:val="28"/>
          <w:szCs w:val="28"/>
        </w:rPr>
        <w:t>Chapitre V : Dispositions diverses</w:t>
      </w:r>
    </w:p>
    <w:p w:rsidR="008669E8" w:rsidRPr="00A84C83" w:rsidRDefault="008669E8" w:rsidP="008669E8">
      <w:pPr>
        <w:jc w:val="center"/>
        <w:rPr>
          <w:rFonts w:ascii="Agency FB" w:hAnsi="Agency FB"/>
          <w:b/>
          <w:bCs/>
          <w:color w:val="231F20"/>
          <w:sz w:val="28"/>
          <w:szCs w:val="28"/>
        </w:rPr>
      </w:pPr>
    </w:p>
    <w:p w:rsidR="008669E8" w:rsidRPr="003910D9"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w:t>
      </w:r>
      <w:r w:rsidR="003910D9">
        <w:rPr>
          <w:rFonts w:ascii="Agency FB" w:hAnsi="Agency FB"/>
          <w:b/>
          <w:bCs/>
          <w:color w:val="231F20"/>
          <w:sz w:val="28"/>
          <w:szCs w:val="28"/>
        </w:rPr>
        <w:t xml:space="preserve">cle 45 : Résiliation du marché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marché peut être résilié comme prévu à la section III, Titre IV du décret n° 2004/275 du 24 Septembre 2004 portant code des Marchés Publics et également dans les conditions stipulées aux articles 74, 75 et 76 du CCAG, n</w:t>
      </w:r>
      <w:r w:rsidR="003910D9">
        <w:rPr>
          <w:rFonts w:ascii="Agency FB" w:hAnsi="Agency FB"/>
          <w:color w:val="231F20"/>
          <w:sz w:val="28"/>
          <w:szCs w:val="28"/>
        </w:rPr>
        <w:t>otamment dans l’un des cas de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Retard de plus de quinze (15) jours calendaires dans l’exécution d’un ordre de service ou arrêt injustifié des travaux de plus de sept (07) jours calendaires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Retard dans les travaux entraînant des pénalités au-delà de 10 % du montant des travaux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Refus de la reprise des travaux mal exécutés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Défaillance de l’entrepreneur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 xml:space="preserve">- </w:t>
      </w:r>
      <w:r w:rsidR="00EA2E5B" w:rsidRPr="00A84C83">
        <w:rPr>
          <w:rFonts w:ascii="Agency FB" w:hAnsi="Agency FB"/>
          <w:color w:val="231F20"/>
          <w:sz w:val="28"/>
          <w:szCs w:val="28"/>
        </w:rPr>
        <w:t>Non-paiement</w:t>
      </w:r>
      <w:r w:rsidRPr="00A84C83">
        <w:rPr>
          <w:rFonts w:ascii="Agency FB" w:hAnsi="Agency FB"/>
          <w:color w:val="231F20"/>
          <w:sz w:val="28"/>
          <w:szCs w:val="28"/>
        </w:rPr>
        <w:t xml:space="preserve"> persistant des prestations.</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3910D9" w:rsidP="008669E8">
      <w:pPr>
        <w:autoSpaceDE w:val="0"/>
        <w:autoSpaceDN w:val="0"/>
        <w:adjustRightInd w:val="0"/>
        <w:jc w:val="both"/>
        <w:rPr>
          <w:rFonts w:ascii="Agency FB" w:hAnsi="Agency FB"/>
          <w:b/>
          <w:bCs/>
          <w:color w:val="231F20"/>
          <w:sz w:val="28"/>
          <w:szCs w:val="28"/>
        </w:rPr>
      </w:pPr>
      <w:r>
        <w:rPr>
          <w:rFonts w:ascii="Agency FB" w:hAnsi="Agency FB"/>
          <w:b/>
          <w:bCs/>
          <w:color w:val="231F20"/>
          <w:sz w:val="28"/>
          <w:szCs w:val="28"/>
        </w:rPr>
        <w:t xml:space="preserve">Article 46 : Cas de force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b/>
          <w:color w:val="231F20"/>
          <w:sz w:val="28"/>
          <w:szCs w:val="28"/>
        </w:rPr>
        <w:t>46.1.</w:t>
      </w:r>
      <w:r w:rsidRPr="00A84C83">
        <w:rPr>
          <w:rFonts w:ascii="Agency FB" w:hAnsi="Agency FB"/>
          <w:color w:val="231F20"/>
          <w:sz w:val="28"/>
          <w:szCs w:val="28"/>
        </w:rPr>
        <w:t xml:space="preserve"> Dans le cas où l’entrepreneur invoquerait le cas de force majeure, les seuils en deçà desquels aucune réclamation ne sera admise sont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i/>
          <w:iCs/>
          <w:color w:val="231F20"/>
          <w:sz w:val="28"/>
          <w:szCs w:val="28"/>
        </w:rPr>
        <w:t>- pluie : 200 millimètres en 24 heures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i/>
          <w:iCs/>
          <w:color w:val="231F20"/>
          <w:sz w:val="28"/>
          <w:szCs w:val="28"/>
        </w:rPr>
        <w:t>- vent : 40 mètres par seconde ;</w:t>
      </w:r>
    </w:p>
    <w:p w:rsidR="008669E8" w:rsidRPr="00A84C83" w:rsidRDefault="008669E8" w:rsidP="008669E8">
      <w:pPr>
        <w:autoSpaceDE w:val="0"/>
        <w:autoSpaceDN w:val="0"/>
        <w:adjustRightInd w:val="0"/>
        <w:jc w:val="both"/>
        <w:rPr>
          <w:rFonts w:ascii="Agency FB" w:hAnsi="Agency FB"/>
          <w:i/>
          <w:iCs/>
          <w:color w:val="231F20"/>
          <w:sz w:val="28"/>
          <w:szCs w:val="28"/>
        </w:rPr>
      </w:pPr>
      <w:r w:rsidRPr="00A84C83">
        <w:rPr>
          <w:rFonts w:ascii="Agency FB" w:hAnsi="Agency FB"/>
          <w:i/>
          <w:iCs/>
          <w:color w:val="231F20"/>
          <w:sz w:val="28"/>
          <w:szCs w:val="28"/>
        </w:rPr>
        <w:t>- crue : la crue de fréquence décennale.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w:t>
      </w:r>
      <w:r w:rsidR="003910D9">
        <w:rPr>
          <w:rFonts w:ascii="Agency FB" w:hAnsi="Agency FB"/>
          <w:b/>
          <w:bCs/>
          <w:color w:val="231F20"/>
          <w:sz w:val="28"/>
          <w:szCs w:val="28"/>
        </w:rPr>
        <w:t xml:space="preserve">cle 47 : Différends et litiges </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sz w:val="28"/>
          <w:szCs w:val="28"/>
        </w:rPr>
        <w:t>Tout litige survenant entre les parties contractantes dans le cadre du présent marché doit faire l’objet d’une tentative de règlement par entente directe.</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Lorsqu’aucune solution amiable ne peut être apportée au différend, celui-ci est porté devant la juridiction camerounaise compétente.</w:t>
      </w:r>
    </w:p>
    <w:p w:rsidR="008669E8" w:rsidRPr="00A84C83" w:rsidRDefault="008669E8" w:rsidP="008669E8">
      <w:pPr>
        <w:autoSpaceDE w:val="0"/>
        <w:autoSpaceDN w:val="0"/>
        <w:adjustRightInd w:val="0"/>
        <w:jc w:val="both"/>
        <w:rPr>
          <w:rFonts w:ascii="Agency FB" w:hAnsi="Agency FB"/>
          <w:b/>
          <w:bCs/>
          <w:color w:val="231F20"/>
          <w:sz w:val="28"/>
          <w:szCs w:val="28"/>
        </w:rPr>
      </w:pP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48 : Edition</w:t>
      </w:r>
      <w:r w:rsidR="003910D9">
        <w:rPr>
          <w:rFonts w:ascii="Agency FB" w:hAnsi="Agency FB"/>
          <w:b/>
          <w:bCs/>
          <w:color w:val="231F20"/>
          <w:sz w:val="28"/>
          <w:szCs w:val="28"/>
        </w:rPr>
        <w:t xml:space="preserve"> et diffusion du présent marché</w:t>
      </w:r>
    </w:p>
    <w:p w:rsidR="008669E8" w:rsidRPr="003910D9"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Dix (10) exemplaires</w:t>
      </w:r>
      <w:r w:rsidRPr="00A84C83">
        <w:rPr>
          <w:rFonts w:ascii="Agency FB" w:hAnsi="Agency FB"/>
          <w:i/>
          <w:iCs/>
          <w:color w:val="231F20"/>
          <w:sz w:val="28"/>
          <w:szCs w:val="28"/>
        </w:rPr>
        <w:t xml:space="preserve"> </w:t>
      </w:r>
      <w:r w:rsidRPr="00A84C83">
        <w:rPr>
          <w:rFonts w:ascii="Agency FB" w:hAnsi="Agency FB"/>
          <w:color w:val="231F20"/>
          <w:sz w:val="28"/>
          <w:szCs w:val="28"/>
        </w:rPr>
        <w:t>du présent marché seront édités par les soins de l’entrepreneur</w:t>
      </w:r>
      <w:r w:rsidR="003910D9">
        <w:rPr>
          <w:rFonts w:ascii="Agency FB" w:hAnsi="Agency FB"/>
          <w:color w:val="231F20"/>
          <w:sz w:val="28"/>
          <w:szCs w:val="28"/>
        </w:rPr>
        <w:t xml:space="preserve"> et fournis au chef de service.</w:t>
      </w:r>
    </w:p>
    <w:p w:rsidR="008669E8" w:rsidRPr="00A84C83" w:rsidRDefault="008669E8" w:rsidP="008669E8">
      <w:pPr>
        <w:autoSpaceDE w:val="0"/>
        <w:autoSpaceDN w:val="0"/>
        <w:adjustRightInd w:val="0"/>
        <w:jc w:val="both"/>
        <w:rPr>
          <w:rFonts w:ascii="Agency FB" w:hAnsi="Agency FB"/>
          <w:b/>
          <w:bCs/>
          <w:color w:val="231F20"/>
          <w:sz w:val="28"/>
          <w:szCs w:val="28"/>
        </w:rPr>
      </w:pPr>
      <w:r w:rsidRPr="00A84C83">
        <w:rPr>
          <w:rFonts w:ascii="Agency FB" w:hAnsi="Agency FB"/>
          <w:b/>
          <w:bCs/>
          <w:color w:val="231F20"/>
          <w:sz w:val="28"/>
          <w:szCs w:val="28"/>
        </w:rPr>
        <w:t>Article 49 et dernier : Entrée en vigueur du marché</w:t>
      </w:r>
    </w:p>
    <w:p w:rsidR="008669E8" w:rsidRPr="00A84C83" w:rsidRDefault="008669E8" w:rsidP="008669E8">
      <w:pPr>
        <w:autoSpaceDE w:val="0"/>
        <w:autoSpaceDN w:val="0"/>
        <w:adjustRightInd w:val="0"/>
        <w:jc w:val="both"/>
        <w:rPr>
          <w:rFonts w:ascii="Agency FB" w:hAnsi="Agency FB"/>
          <w:color w:val="231F20"/>
          <w:sz w:val="28"/>
          <w:szCs w:val="28"/>
        </w:rPr>
      </w:pPr>
      <w:r w:rsidRPr="00A84C83">
        <w:rPr>
          <w:rFonts w:ascii="Agency FB" w:hAnsi="Agency FB"/>
          <w:color w:val="231F20"/>
          <w:sz w:val="28"/>
          <w:szCs w:val="28"/>
        </w:rPr>
        <w:t>Le présent marché ne deviendra définitif qu’après sa signature par l’Autorité Contractante. Il entrera en vigueur dès sa notification à l’entrepreneur par ce dernier.</w:t>
      </w:r>
    </w:p>
    <w:p w:rsidR="008669E8" w:rsidRPr="00A84C83" w:rsidRDefault="008669E8" w:rsidP="008669E8">
      <w:pPr>
        <w:rPr>
          <w:rFonts w:ascii="Agency FB" w:hAnsi="Agency FB"/>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9B3CAD" w:rsidRPr="00A84C83" w:rsidRDefault="009B3CAD" w:rsidP="008669E8">
      <w:pPr>
        <w:jc w:val="center"/>
        <w:rPr>
          <w:rFonts w:ascii="Agency FB" w:hAnsi="Agency FB"/>
          <w:bCs/>
          <w:noProof/>
          <w:sz w:val="28"/>
          <w:szCs w:val="28"/>
        </w:rPr>
      </w:pPr>
    </w:p>
    <w:p w:rsidR="009B3CAD" w:rsidRPr="00A84C83" w:rsidRDefault="009B3CAD" w:rsidP="008669E8">
      <w:pPr>
        <w:jc w:val="center"/>
        <w:rPr>
          <w:rFonts w:ascii="Agency FB" w:hAnsi="Agency FB"/>
          <w:bCs/>
          <w:noProof/>
          <w:sz w:val="28"/>
          <w:szCs w:val="28"/>
        </w:rPr>
      </w:pPr>
    </w:p>
    <w:p w:rsidR="009B3CAD" w:rsidRPr="00A84C83" w:rsidRDefault="009B3CAD"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4A1311" w:rsidRPr="00A84C83" w:rsidRDefault="004A1311"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Default="00A06116" w:rsidP="008669E8">
      <w:pPr>
        <w:jc w:val="center"/>
        <w:rPr>
          <w:rFonts w:ascii="Agency FB" w:hAnsi="Agency FB"/>
          <w:bCs/>
          <w:noProof/>
          <w:sz w:val="28"/>
          <w:szCs w:val="28"/>
        </w:rPr>
      </w:pPr>
    </w:p>
    <w:p w:rsidR="003910D9" w:rsidRDefault="003910D9" w:rsidP="008669E8">
      <w:pPr>
        <w:jc w:val="center"/>
        <w:rPr>
          <w:rFonts w:ascii="Agency FB" w:hAnsi="Agency FB"/>
          <w:bCs/>
          <w:noProof/>
          <w:sz w:val="28"/>
          <w:szCs w:val="28"/>
        </w:rPr>
      </w:pPr>
    </w:p>
    <w:p w:rsidR="003910D9" w:rsidRDefault="003910D9" w:rsidP="008669E8">
      <w:pPr>
        <w:jc w:val="center"/>
        <w:rPr>
          <w:rFonts w:ascii="Agency FB" w:hAnsi="Agency FB"/>
          <w:bCs/>
          <w:noProof/>
          <w:sz w:val="28"/>
          <w:szCs w:val="28"/>
        </w:rPr>
      </w:pPr>
    </w:p>
    <w:p w:rsidR="003910D9" w:rsidRDefault="003910D9" w:rsidP="008669E8">
      <w:pPr>
        <w:jc w:val="center"/>
        <w:rPr>
          <w:rFonts w:ascii="Agency FB" w:hAnsi="Agency FB"/>
          <w:bCs/>
          <w:noProof/>
          <w:sz w:val="28"/>
          <w:szCs w:val="28"/>
        </w:rPr>
      </w:pPr>
    </w:p>
    <w:p w:rsidR="003910D9" w:rsidRDefault="003910D9" w:rsidP="008669E8">
      <w:pPr>
        <w:jc w:val="center"/>
        <w:rPr>
          <w:rFonts w:ascii="Agency FB" w:hAnsi="Agency FB"/>
          <w:bCs/>
          <w:noProof/>
          <w:sz w:val="28"/>
          <w:szCs w:val="28"/>
        </w:rPr>
      </w:pPr>
    </w:p>
    <w:p w:rsidR="003910D9" w:rsidRPr="00A84C83" w:rsidRDefault="003910D9"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A06116" w:rsidRPr="00A84C83" w:rsidRDefault="00A06116" w:rsidP="008669E8">
      <w:pPr>
        <w:jc w:val="center"/>
        <w:rPr>
          <w:rFonts w:ascii="Agency FB" w:hAnsi="Agency FB"/>
          <w:bCs/>
          <w:noProof/>
          <w:sz w:val="28"/>
          <w:szCs w:val="28"/>
        </w:rPr>
      </w:pPr>
    </w:p>
    <w:p w:rsidR="008669E8" w:rsidRPr="00A84C83" w:rsidRDefault="008669E8" w:rsidP="00593F47">
      <w:pP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A84C83">
        <w:rPr>
          <w:rFonts w:ascii="Agency FB" w:hAnsi="Agency FB"/>
          <w:bCs/>
          <w:noProof/>
          <w:sz w:val="28"/>
          <w:szCs w:val="28"/>
        </w:rPr>
        <w:t>DOSSIER D’APPEL D’OFFRES</w:t>
      </w: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PIECE N°5</w:t>
      </w:r>
    </w:p>
    <w:p w:rsidR="008669E8" w:rsidRPr="00A84C83" w:rsidRDefault="008669E8" w:rsidP="008669E8">
      <w:pPr>
        <w:jc w:val="center"/>
        <w:rPr>
          <w:rFonts w:ascii="Agency FB" w:hAnsi="Agency FB"/>
          <w:bCs/>
          <w:i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CAHIER DES CLAUSES TECHNIQUES PARTICULIERES (CCTP)</w:t>
      </w: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
          <w:bCs/>
          <w:noProof/>
          <w:sz w:val="28"/>
          <w:szCs w:val="28"/>
        </w:rPr>
      </w:pPr>
    </w:p>
    <w:p w:rsidR="008669E8" w:rsidRPr="00A84C83" w:rsidRDefault="008669E8" w:rsidP="008669E8">
      <w:pPr>
        <w:spacing w:line="360" w:lineRule="atLeast"/>
        <w:ind w:right="-1"/>
        <w:jc w:val="center"/>
        <w:rPr>
          <w:rFonts w:ascii="Agency FB" w:hAnsi="Agency FB"/>
          <w:b/>
          <w:bCs/>
          <w:noProof/>
          <w:sz w:val="28"/>
          <w:szCs w:val="28"/>
        </w:rPr>
      </w:pPr>
    </w:p>
    <w:p w:rsidR="0054292E" w:rsidRPr="00A84C83" w:rsidRDefault="008669E8" w:rsidP="008669E8">
      <w:pPr>
        <w:pStyle w:val="Titre1"/>
        <w:jc w:val="center"/>
        <w:rPr>
          <w:rFonts w:ascii="Agency FB" w:hAnsi="Agency FB" w:cs="Times New Roman"/>
          <w:noProof/>
          <w:sz w:val="28"/>
          <w:szCs w:val="28"/>
        </w:rPr>
      </w:pPr>
      <w:r w:rsidRPr="00A84C83">
        <w:rPr>
          <w:rFonts w:ascii="Agency FB" w:hAnsi="Agency FB" w:cs="Times New Roman"/>
          <w:noProof/>
          <w:sz w:val="28"/>
          <w:szCs w:val="28"/>
        </w:rPr>
        <w:br w:type="page"/>
      </w:r>
    </w:p>
    <w:p w:rsidR="008669E8" w:rsidRPr="00A84C83" w:rsidRDefault="008669E8" w:rsidP="008669E8">
      <w:pPr>
        <w:pStyle w:val="Titre1"/>
        <w:jc w:val="center"/>
        <w:rPr>
          <w:rFonts w:ascii="Agency FB" w:hAnsi="Agency FB" w:cs="Times New Roman"/>
          <w:b w:val="0"/>
          <w:sz w:val="28"/>
          <w:szCs w:val="28"/>
        </w:rPr>
      </w:pPr>
      <w:r w:rsidRPr="00A84C83">
        <w:rPr>
          <w:rFonts w:ascii="Agency FB" w:hAnsi="Agency FB" w:cs="Times New Roman"/>
          <w:b w:val="0"/>
          <w:noProof/>
          <w:sz w:val="28"/>
          <w:szCs w:val="28"/>
        </w:rPr>
        <w:t>SOMMAIRE</w:t>
      </w:r>
    </w:p>
    <w:p w:rsidR="008669E8" w:rsidRPr="00A84C83" w:rsidRDefault="008669E8" w:rsidP="008669E8">
      <w:pPr>
        <w:pStyle w:val="Titre2"/>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1</w:t>
      </w:r>
      <w:r w:rsidRPr="00A84C83">
        <w:rPr>
          <w:rFonts w:ascii="Agency FB" w:hAnsi="Agency FB" w:cs="Times New Roman"/>
          <w:b w:val="0"/>
          <w:bCs w:val="0"/>
          <w:caps/>
          <w:sz w:val="28"/>
          <w:szCs w:val="28"/>
        </w:rPr>
        <w:t xml:space="preserve"> -</w:t>
      </w:r>
      <w:r w:rsidRPr="00A84C83">
        <w:rPr>
          <w:rFonts w:ascii="Agency FB" w:hAnsi="Agency FB" w:cs="Times New Roman"/>
          <w:b w:val="0"/>
          <w:bCs w:val="0"/>
          <w:caps/>
          <w:sz w:val="28"/>
          <w:szCs w:val="28"/>
        </w:rPr>
        <w:tab/>
        <w:t>Objet</w:t>
      </w:r>
    </w:p>
    <w:p w:rsidR="008669E8" w:rsidRPr="00A84C83" w:rsidRDefault="008669E8" w:rsidP="008669E8">
      <w:pPr>
        <w:pStyle w:val="Titre3"/>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2</w:t>
      </w:r>
      <w:r w:rsidRPr="00A84C83">
        <w:rPr>
          <w:rFonts w:ascii="Agency FB" w:hAnsi="Agency FB" w:cs="Times New Roman"/>
          <w:b w:val="0"/>
          <w:bCs w:val="0"/>
          <w:caps/>
          <w:sz w:val="28"/>
          <w:szCs w:val="28"/>
        </w:rPr>
        <w:t xml:space="preserve"> -</w:t>
      </w:r>
      <w:r w:rsidRPr="00A84C83">
        <w:rPr>
          <w:rFonts w:ascii="Agency FB" w:hAnsi="Agency FB" w:cs="Times New Roman"/>
          <w:b w:val="0"/>
          <w:bCs w:val="0"/>
          <w:caps/>
          <w:sz w:val="28"/>
          <w:szCs w:val="28"/>
        </w:rPr>
        <w:tab/>
        <w:t>NATURE DU PROJET</w:t>
      </w:r>
    </w:p>
    <w:p w:rsidR="008669E8" w:rsidRPr="00A84C83" w:rsidRDefault="008669E8" w:rsidP="008669E8">
      <w:pPr>
        <w:pStyle w:val="Titre5"/>
        <w:spacing w:after="240" w:line="360" w:lineRule="auto"/>
        <w:jc w:val="both"/>
        <w:rPr>
          <w:rFonts w:ascii="Agency FB" w:hAnsi="Agency FB"/>
          <w:b w:val="0"/>
          <w:bCs w:val="0"/>
          <w:i w:val="0"/>
          <w:iCs w:val="0"/>
          <w:caps/>
          <w:sz w:val="28"/>
          <w:szCs w:val="28"/>
        </w:rPr>
      </w:pPr>
      <w:r w:rsidRPr="00A84C83">
        <w:rPr>
          <w:rFonts w:ascii="Agency FB" w:hAnsi="Agency FB"/>
          <w:i w:val="0"/>
          <w:iCs w:val="0"/>
          <w:caps/>
          <w:sz w:val="28"/>
          <w:szCs w:val="28"/>
        </w:rPr>
        <w:t>Article 3</w:t>
      </w:r>
      <w:r w:rsidRPr="00A84C83">
        <w:rPr>
          <w:rFonts w:ascii="Agency FB" w:hAnsi="Agency FB"/>
          <w:b w:val="0"/>
          <w:bCs w:val="0"/>
          <w:i w:val="0"/>
          <w:iCs w:val="0"/>
          <w:caps/>
          <w:sz w:val="28"/>
          <w:szCs w:val="28"/>
        </w:rPr>
        <w:t xml:space="preserve"> -</w:t>
      </w:r>
      <w:r w:rsidRPr="00A84C83">
        <w:rPr>
          <w:rFonts w:ascii="Agency FB" w:hAnsi="Agency FB"/>
          <w:b w:val="0"/>
          <w:bCs w:val="0"/>
          <w:i w:val="0"/>
          <w:iCs w:val="0"/>
          <w:caps/>
          <w:sz w:val="28"/>
          <w:szCs w:val="28"/>
        </w:rPr>
        <w:tab/>
        <w:t>DELAIS D’EXECUTION DES TRAVAUX</w:t>
      </w:r>
    </w:p>
    <w:p w:rsidR="008669E8" w:rsidRPr="00A84C83" w:rsidRDefault="008669E8" w:rsidP="008669E8">
      <w:pPr>
        <w:pStyle w:val="Titre3"/>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4</w:t>
      </w:r>
      <w:r w:rsidRPr="00A84C83">
        <w:rPr>
          <w:rFonts w:ascii="Agency FB" w:hAnsi="Agency FB" w:cs="Times New Roman"/>
          <w:b w:val="0"/>
          <w:bCs w:val="0"/>
          <w:caps/>
          <w:sz w:val="28"/>
          <w:szCs w:val="28"/>
        </w:rPr>
        <w:t xml:space="preserve"> -</w:t>
      </w:r>
      <w:r w:rsidRPr="00A84C83">
        <w:rPr>
          <w:rFonts w:ascii="Agency FB" w:hAnsi="Agency FB" w:cs="Times New Roman"/>
          <w:b w:val="0"/>
          <w:bCs w:val="0"/>
          <w:caps/>
          <w:sz w:val="28"/>
          <w:szCs w:val="28"/>
        </w:rPr>
        <w:tab/>
        <w:t>CONTENU DE LA REALISATION</w:t>
      </w:r>
    </w:p>
    <w:p w:rsidR="008669E8" w:rsidRPr="00A84C83" w:rsidRDefault="008669E8" w:rsidP="008669E8">
      <w:pPr>
        <w:pStyle w:val="Titre3"/>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5</w:t>
      </w:r>
      <w:r w:rsidRPr="00A84C83">
        <w:rPr>
          <w:rFonts w:ascii="Agency FB" w:hAnsi="Agency FB" w:cs="Times New Roman"/>
          <w:b w:val="0"/>
          <w:bCs w:val="0"/>
          <w:caps/>
          <w:sz w:val="28"/>
          <w:szCs w:val="28"/>
        </w:rPr>
        <w:t xml:space="preserve"> - DESCRIPTION DES TRAVAUX</w:t>
      </w:r>
    </w:p>
    <w:p w:rsidR="008669E8" w:rsidRPr="00A84C83" w:rsidRDefault="008669E8" w:rsidP="008669E8">
      <w:pPr>
        <w:pStyle w:val="Titre2"/>
        <w:spacing w:before="240" w:after="240" w:line="360" w:lineRule="auto"/>
        <w:rPr>
          <w:rFonts w:ascii="Agency FB" w:hAnsi="Agency FB" w:cs="Times New Roman"/>
          <w:sz w:val="28"/>
          <w:szCs w:val="28"/>
        </w:rPr>
      </w:pPr>
      <w:r w:rsidRPr="00A84C83">
        <w:rPr>
          <w:rFonts w:ascii="Agency FB" w:hAnsi="Agency FB" w:cs="Times New Roman"/>
          <w:sz w:val="28"/>
          <w:szCs w:val="28"/>
        </w:rPr>
        <w:t xml:space="preserve">ARTICLE 6 – </w:t>
      </w:r>
      <w:r w:rsidRPr="00A84C83">
        <w:rPr>
          <w:rFonts w:ascii="Agency FB" w:hAnsi="Agency FB" w:cs="Times New Roman"/>
          <w:b w:val="0"/>
          <w:bCs w:val="0"/>
          <w:sz w:val="28"/>
          <w:szCs w:val="28"/>
        </w:rPr>
        <w:t>EXECUTION DES TRAVAUX</w:t>
      </w:r>
    </w:p>
    <w:p w:rsidR="008669E8" w:rsidRPr="00A84C83" w:rsidRDefault="008669E8" w:rsidP="008669E8">
      <w:pPr>
        <w:pStyle w:val="Titre2"/>
        <w:spacing w:before="240" w:after="240" w:line="360" w:lineRule="auto"/>
        <w:rPr>
          <w:rFonts w:ascii="Agency FB" w:hAnsi="Agency FB" w:cs="Times New Roman"/>
          <w:sz w:val="28"/>
          <w:szCs w:val="28"/>
        </w:rPr>
      </w:pPr>
      <w:r w:rsidRPr="00A84C83">
        <w:rPr>
          <w:rFonts w:ascii="Agency FB" w:hAnsi="Agency FB" w:cs="Times New Roman"/>
          <w:sz w:val="28"/>
          <w:szCs w:val="28"/>
        </w:rPr>
        <w:t xml:space="preserve">ARTICLE 7- </w:t>
      </w:r>
      <w:r w:rsidRPr="00A84C83">
        <w:rPr>
          <w:rFonts w:ascii="Agency FB" w:hAnsi="Agency FB" w:cs="Times New Roman"/>
          <w:b w:val="0"/>
          <w:bCs w:val="0"/>
          <w:sz w:val="28"/>
          <w:szCs w:val="28"/>
        </w:rPr>
        <w:t>EXECUTION DES OUVRAGES</w:t>
      </w:r>
    </w:p>
    <w:p w:rsidR="008669E8" w:rsidRPr="00A84C83" w:rsidRDefault="008669E8" w:rsidP="008669E8">
      <w:pPr>
        <w:pStyle w:val="Titre2"/>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8</w:t>
      </w:r>
      <w:r w:rsidRPr="00A84C83">
        <w:rPr>
          <w:rFonts w:ascii="Agency FB" w:hAnsi="Agency FB" w:cs="Times New Roman"/>
          <w:b w:val="0"/>
          <w:bCs w:val="0"/>
          <w:caps/>
          <w:sz w:val="28"/>
          <w:szCs w:val="28"/>
        </w:rPr>
        <w:t>- Conditions de réception provisoire</w:t>
      </w:r>
    </w:p>
    <w:p w:rsidR="008669E8" w:rsidRPr="00A84C83" w:rsidRDefault="008669E8" w:rsidP="008669E8">
      <w:pPr>
        <w:pStyle w:val="Titre2"/>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9-</w:t>
      </w:r>
      <w:r w:rsidRPr="00A84C83">
        <w:rPr>
          <w:rFonts w:ascii="Agency FB" w:hAnsi="Agency FB" w:cs="Times New Roman"/>
          <w:b w:val="0"/>
          <w:bCs w:val="0"/>
          <w:caps/>
          <w:sz w:val="28"/>
          <w:szCs w:val="28"/>
        </w:rPr>
        <w:t xml:space="preserve"> Conditions de réception définitive</w:t>
      </w:r>
    </w:p>
    <w:p w:rsidR="008669E8" w:rsidRPr="00A84C83" w:rsidRDefault="008669E8" w:rsidP="008669E8">
      <w:pPr>
        <w:pStyle w:val="Titre2"/>
        <w:spacing w:before="240" w:after="240" w:line="360" w:lineRule="auto"/>
        <w:rPr>
          <w:rFonts w:ascii="Agency FB" w:hAnsi="Agency FB" w:cs="Times New Roman"/>
          <w:b w:val="0"/>
          <w:bCs w:val="0"/>
          <w:caps/>
          <w:sz w:val="28"/>
          <w:szCs w:val="28"/>
        </w:rPr>
      </w:pPr>
      <w:r w:rsidRPr="00A84C83">
        <w:rPr>
          <w:rFonts w:ascii="Agency FB" w:hAnsi="Agency FB" w:cs="Times New Roman"/>
          <w:caps/>
          <w:sz w:val="28"/>
          <w:szCs w:val="28"/>
        </w:rPr>
        <w:t>Article 10</w:t>
      </w:r>
      <w:r w:rsidRPr="00A84C83">
        <w:rPr>
          <w:rFonts w:ascii="Agency FB" w:hAnsi="Agency FB" w:cs="Times New Roman"/>
          <w:b w:val="0"/>
          <w:bCs w:val="0"/>
          <w:caps/>
          <w:sz w:val="28"/>
          <w:szCs w:val="28"/>
        </w:rPr>
        <w:t>- Garantie</w:t>
      </w:r>
    </w:p>
    <w:p w:rsidR="008669E8" w:rsidRPr="00A84C83" w:rsidRDefault="008669E8" w:rsidP="008669E8">
      <w:pPr>
        <w:pStyle w:val="Titre2"/>
        <w:spacing w:line="360" w:lineRule="auto"/>
        <w:rPr>
          <w:rFonts w:ascii="Agency FB" w:hAnsi="Agency FB" w:cs="Times New Roman"/>
          <w:b w:val="0"/>
          <w:bCs w:val="0"/>
          <w:caps/>
          <w:sz w:val="28"/>
          <w:szCs w:val="28"/>
        </w:rPr>
      </w:pPr>
    </w:p>
    <w:p w:rsidR="008669E8" w:rsidRPr="00A84C83" w:rsidRDefault="008669E8" w:rsidP="008669E8">
      <w:pPr>
        <w:pStyle w:val="Titre2"/>
        <w:spacing w:line="360" w:lineRule="auto"/>
        <w:rPr>
          <w:rFonts w:ascii="Agency FB" w:hAnsi="Agency FB" w:cs="Times New Roman"/>
          <w:b w:val="0"/>
          <w:bCs w:val="0"/>
          <w:caps/>
          <w:sz w:val="28"/>
          <w:szCs w:val="28"/>
        </w:rPr>
      </w:pPr>
    </w:p>
    <w:p w:rsidR="008669E8" w:rsidRPr="00A84C83" w:rsidRDefault="008669E8" w:rsidP="008669E8">
      <w:pPr>
        <w:pStyle w:val="Titre2"/>
        <w:spacing w:line="360" w:lineRule="auto"/>
        <w:rPr>
          <w:rFonts w:ascii="Agency FB" w:hAnsi="Agency FB" w:cs="Times New Roman"/>
          <w:caps/>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54292E" w:rsidRPr="00A84C83" w:rsidRDefault="0054292E" w:rsidP="008669E8">
      <w:pPr>
        <w:rPr>
          <w:rFonts w:ascii="Agency FB" w:hAnsi="Agency FB"/>
          <w:sz w:val="28"/>
          <w:szCs w:val="28"/>
        </w:rPr>
      </w:pPr>
    </w:p>
    <w:p w:rsidR="0054292E" w:rsidRPr="00A84C83" w:rsidRDefault="0054292E"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DC2CBD" w:rsidRPr="00A84C83" w:rsidRDefault="00DC2CBD" w:rsidP="008669E8">
      <w:pPr>
        <w:rPr>
          <w:rFonts w:ascii="Agency FB" w:hAnsi="Agency FB"/>
          <w:sz w:val="28"/>
          <w:szCs w:val="28"/>
        </w:rPr>
      </w:pPr>
    </w:p>
    <w:p w:rsidR="006B7FAD" w:rsidRPr="00A84C83" w:rsidRDefault="006B7FAD" w:rsidP="006B7FAD">
      <w:pPr>
        <w:pStyle w:val="Titre2"/>
        <w:spacing w:before="160" w:after="160"/>
        <w:rPr>
          <w:rFonts w:ascii="Agency FB" w:hAnsi="Agency FB" w:cs="Times New Roman"/>
          <w:caps/>
          <w:sz w:val="28"/>
          <w:szCs w:val="28"/>
        </w:rPr>
      </w:pPr>
      <w:r w:rsidRPr="00A84C83">
        <w:rPr>
          <w:rFonts w:ascii="Agency FB" w:hAnsi="Agency FB" w:cs="Times New Roman"/>
          <w:caps/>
          <w:sz w:val="28"/>
          <w:szCs w:val="28"/>
          <w:u w:val="single"/>
        </w:rPr>
        <w:t>Article 1</w:t>
      </w:r>
      <w:r w:rsidRPr="00A84C83">
        <w:rPr>
          <w:rFonts w:ascii="Agency FB" w:hAnsi="Agency FB" w:cs="Times New Roman"/>
          <w:caps/>
          <w:sz w:val="28"/>
          <w:szCs w:val="28"/>
        </w:rPr>
        <w:t> : Objet</w:t>
      </w:r>
    </w:p>
    <w:p w:rsidR="006B7FAD" w:rsidRPr="00A84C83" w:rsidRDefault="006B7FAD" w:rsidP="006B7FAD">
      <w:pPr>
        <w:spacing w:before="160" w:after="160"/>
        <w:jc w:val="both"/>
        <w:rPr>
          <w:rFonts w:ascii="Agency FB" w:hAnsi="Agency FB"/>
          <w:b/>
          <w:bCs/>
          <w:sz w:val="28"/>
          <w:szCs w:val="28"/>
        </w:rPr>
      </w:pPr>
      <w:r w:rsidRPr="00A84C83">
        <w:rPr>
          <w:rFonts w:ascii="Agency FB" w:hAnsi="Agency FB"/>
          <w:sz w:val="28"/>
          <w:szCs w:val="28"/>
        </w:rPr>
        <w:t xml:space="preserve">Le présent Cahier des Clauses Techniques Particulières (C.C.T.P) est relatif à la </w:t>
      </w:r>
      <w:r w:rsidR="00F94AE9">
        <w:rPr>
          <w:rFonts w:ascii="Agency FB" w:hAnsi="Agency FB"/>
          <w:sz w:val="28"/>
          <w:szCs w:val="28"/>
        </w:rPr>
        <w:t>réhabilitation de la</w:t>
      </w:r>
      <w:r w:rsidRPr="00A84C83">
        <w:rPr>
          <w:rFonts w:ascii="Agency FB" w:hAnsi="Agency FB"/>
          <w:bCs/>
          <w:color w:val="231F20"/>
          <w:sz w:val="28"/>
          <w:szCs w:val="28"/>
        </w:rPr>
        <w:t xml:space="preserve"> </w:t>
      </w:r>
      <w:r w:rsidRPr="00A84C83">
        <w:rPr>
          <w:rFonts w:ascii="Agency FB" w:hAnsi="Agency FB"/>
          <w:bCs/>
          <w:sz w:val="28"/>
          <w:szCs w:val="28"/>
        </w:rPr>
        <w:t>mini-adduction d’eau potable à énergie solaire a</w:t>
      </w:r>
      <w:r w:rsidR="006F2BBB" w:rsidRPr="00A84C83">
        <w:rPr>
          <w:rFonts w:ascii="Agency FB" w:hAnsi="Agency FB"/>
          <w:bCs/>
          <w:sz w:val="28"/>
          <w:szCs w:val="28"/>
        </w:rPr>
        <w:t>vec château en béton armé à Wibiwa</w:t>
      </w:r>
      <w:r w:rsidRPr="00A84C83">
        <w:rPr>
          <w:rFonts w:ascii="Agency FB" w:hAnsi="Agency FB"/>
          <w:sz w:val="28"/>
          <w:szCs w:val="28"/>
        </w:rPr>
        <w:t xml:space="preserve">, </w:t>
      </w:r>
      <w:r w:rsidR="006F2BBB" w:rsidRPr="00A84C83">
        <w:rPr>
          <w:rFonts w:ascii="Agency FB" w:hAnsi="Agency FB"/>
          <w:bCs/>
          <w:color w:val="231F20"/>
          <w:sz w:val="28"/>
          <w:szCs w:val="28"/>
        </w:rPr>
        <w:t>Arrondissement de Tchatibali</w:t>
      </w:r>
      <w:r w:rsidRPr="00A84C83">
        <w:rPr>
          <w:rFonts w:ascii="Agency FB" w:hAnsi="Agency FB"/>
          <w:sz w:val="28"/>
          <w:szCs w:val="28"/>
        </w:rPr>
        <w:t xml:space="preserve">, Département du </w:t>
      </w:r>
      <w:r w:rsidRPr="00A84C83">
        <w:rPr>
          <w:rFonts w:ascii="Agency FB" w:hAnsi="Agency FB"/>
          <w:bCs/>
          <w:color w:val="231F20"/>
          <w:sz w:val="28"/>
          <w:szCs w:val="28"/>
        </w:rPr>
        <w:t>Mayo-Danay</w:t>
      </w:r>
      <w:r w:rsidRPr="00A84C83">
        <w:rPr>
          <w:rFonts w:ascii="Agency FB" w:hAnsi="Agency FB"/>
          <w:sz w:val="28"/>
          <w:szCs w:val="28"/>
        </w:rPr>
        <w:t>, Région de l’Extrême-Nord.</w:t>
      </w:r>
    </w:p>
    <w:p w:rsidR="006B7FAD" w:rsidRPr="00A84C83" w:rsidRDefault="006B7FAD" w:rsidP="006B7FAD">
      <w:pPr>
        <w:pStyle w:val="Titre3"/>
        <w:spacing w:before="240" w:after="240"/>
        <w:rPr>
          <w:rFonts w:ascii="Agency FB" w:hAnsi="Agency FB" w:cs="Times New Roman"/>
          <w:b w:val="0"/>
          <w:bCs w:val="0"/>
          <w:sz w:val="28"/>
          <w:szCs w:val="28"/>
        </w:rPr>
      </w:pPr>
      <w:r w:rsidRPr="00A84C83">
        <w:rPr>
          <w:rFonts w:ascii="Agency FB" w:hAnsi="Agency FB" w:cs="Times New Roman"/>
          <w:caps/>
          <w:sz w:val="28"/>
          <w:szCs w:val="28"/>
          <w:u w:val="single"/>
        </w:rPr>
        <w:t>Article 2</w:t>
      </w:r>
      <w:r w:rsidRPr="00A84C83">
        <w:rPr>
          <w:rFonts w:ascii="Agency FB" w:hAnsi="Agency FB" w:cs="Times New Roman"/>
          <w:caps/>
          <w:sz w:val="28"/>
          <w:szCs w:val="28"/>
        </w:rPr>
        <w:t> : NATURE DU PROJET</w:t>
      </w:r>
      <w:r w:rsidRPr="00A84C83">
        <w:rPr>
          <w:rFonts w:ascii="Agency FB" w:hAnsi="Agency FB" w:cs="Times New Roman"/>
          <w:b w:val="0"/>
          <w:bCs w:val="0"/>
          <w:sz w:val="28"/>
          <w:szCs w:val="28"/>
        </w:rPr>
        <w:t xml:space="preserve"> </w:t>
      </w:r>
    </w:p>
    <w:p w:rsidR="006B7FAD" w:rsidRPr="00A84C83" w:rsidRDefault="006B7FAD" w:rsidP="006B7FAD">
      <w:pPr>
        <w:pStyle w:val="Titre5"/>
        <w:spacing w:before="160" w:after="160"/>
        <w:jc w:val="both"/>
        <w:rPr>
          <w:rFonts w:ascii="Agency FB" w:hAnsi="Agency FB"/>
          <w:b w:val="0"/>
          <w:bCs w:val="0"/>
          <w:i w:val="0"/>
          <w:iCs w:val="0"/>
          <w:sz w:val="28"/>
          <w:szCs w:val="28"/>
        </w:rPr>
      </w:pPr>
      <w:r w:rsidRPr="00A84C83">
        <w:rPr>
          <w:rFonts w:ascii="Agency FB" w:hAnsi="Agency FB"/>
          <w:b w:val="0"/>
          <w:bCs w:val="0"/>
          <w:i w:val="0"/>
          <w:iCs w:val="0"/>
          <w:sz w:val="28"/>
          <w:szCs w:val="28"/>
        </w:rPr>
        <w:t>Les principales réalisations retenues sont les suivants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L’installation de chantier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L’implantation de l’ouvrage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réalisation et l’équipement du forage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L’essai de pompage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L’aménagement de la tête et protection de la tête de forage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fourniture et la pose de la pompe à énergie solaire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réalisation du générateur solaire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réalisation du château d’eau suivant les prescriptions prédéfinis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L’analyse des échantillons d’eau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Le traitement de l’eau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construction des bornes fontaines avec muret de protection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construction d’une clôture de protection en grillage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f</w:t>
      </w:r>
      <w:r w:rsidR="006F2BBB" w:rsidRPr="00A84C83">
        <w:rPr>
          <w:rFonts w:ascii="Agency FB" w:hAnsi="Agency FB"/>
          <w:sz w:val="28"/>
          <w:szCs w:val="28"/>
        </w:rPr>
        <w:t>ormation de deux personnes</w:t>
      </w:r>
      <w:r w:rsidRPr="00A84C83">
        <w:rPr>
          <w:rFonts w:ascii="Agency FB" w:hAnsi="Agency FB"/>
          <w:sz w:val="28"/>
          <w:szCs w:val="28"/>
        </w:rPr>
        <w:t xml:space="preserve"> pour assurer la maintenance et l’institution d’un comité de gestion et de suivi ;</w:t>
      </w:r>
    </w:p>
    <w:p w:rsidR="006B7FAD" w:rsidRPr="00A84C83" w:rsidRDefault="006B7FAD" w:rsidP="006B7FAD">
      <w:pPr>
        <w:numPr>
          <w:ilvl w:val="0"/>
          <w:numId w:val="3"/>
        </w:numPr>
        <w:rPr>
          <w:rFonts w:ascii="Agency FB" w:hAnsi="Agency FB"/>
          <w:sz w:val="28"/>
          <w:szCs w:val="28"/>
        </w:rPr>
      </w:pPr>
      <w:r w:rsidRPr="00A84C83">
        <w:rPr>
          <w:rFonts w:ascii="Agency FB" w:hAnsi="Agency FB"/>
          <w:sz w:val="28"/>
          <w:szCs w:val="28"/>
        </w:rPr>
        <w:t>La mise à disposition d’une boite à outils permettant d’entretenir l’ouvrage ;</w:t>
      </w:r>
    </w:p>
    <w:p w:rsidR="006B7FAD" w:rsidRPr="00A84C83" w:rsidRDefault="006B7FAD" w:rsidP="00C221D3">
      <w:pPr>
        <w:rPr>
          <w:rFonts w:ascii="Agency FB" w:hAnsi="Agency FB"/>
          <w:sz w:val="28"/>
          <w:szCs w:val="28"/>
        </w:rPr>
      </w:pPr>
    </w:p>
    <w:p w:rsidR="006B7FAD" w:rsidRPr="00A84C83" w:rsidRDefault="006B7FAD" w:rsidP="006B7FAD">
      <w:pPr>
        <w:jc w:val="both"/>
        <w:rPr>
          <w:rFonts w:ascii="Agency FB" w:hAnsi="Agency FB"/>
          <w:sz w:val="28"/>
          <w:szCs w:val="28"/>
        </w:rPr>
      </w:pPr>
      <w:r w:rsidRPr="00A84C83">
        <w:rPr>
          <w:rFonts w:ascii="Agency FB" w:hAnsi="Agency FB"/>
          <w:sz w:val="28"/>
          <w:szCs w:val="28"/>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6B7FAD" w:rsidRPr="00A84C83" w:rsidRDefault="006B7FAD" w:rsidP="006B7FAD">
      <w:pPr>
        <w:pStyle w:val="Titre5"/>
        <w:spacing w:before="0" w:after="0"/>
        <w:jc w:val="both"/>
        <w:rPr>
          <w:rFonts w:ascii="Agency FB" w:hAnsi="Agency FB"/>
          <w:i w:val="0"/>
          <w:iCs w:val="0"/>
          <w:caps/>
          <w:sz w:val="28"/>
          <w:szCs w:val="28"/>
        </w:rPr>
      </w:pPr>
    </w:p>
    <w:p w:rsidR="006B7FAD" w:rsidRPr="00A84C83" w:rsidRDefault="006B7FAD" w:rsidP="006B7FAD">
      <w:pPr>
        <w:pStyle w:val="Titre5"/>
        <w:spacing w:before="0" w:after="0"/>
        <w:jc w:val="both"/>
        <w:rPr>
          <w:rFonts w:ascii="Agency FB" w:hAnsi="Agency FB"/>
          <w:i w:val="0"/>
          <w:iCs w:val="0"/>
          <w:caps/>
          <w:sz w:val="28"/>
          <w:szCs w:val="28"/>
        </w:rPr>
      </w:pPr>
      <w:r w:rsidRPr="00A84C83">
        <w:rPr>
          <w:rFonts w:ascii="Agency FB" w:hAnsi="Agency FB"/>
          <w:i w:val="0"/>
          <w:iCs w:val="0"/>
          <w:caps/>
          <w:sz w:val="28"/>
          <w:szCs w:val="28"/>
          <w:u w:val="single"/>
        </w:rPr>
        <w:t>Article 3</w:t>
      </w:r>
      <w:r w:rsidRPr="00A84C83">
        <w:rPr>
          <w:rFonts w:ascii="Agency FB" w:hAnsi="Agency FB"/>
          <w:i w:val="0"/>
          <w:iCs w:val="0"/>
          <w:caps/>
          <w:sz w:val="28"/>
          <w:szCs w:val="28"/>
        </w:rPr>
        <w:t xml:space="preserve"> : DELAIS D’EXÉCUTION DES TRAVAUX</w:t>
      </w:r>
    </w:p>
    <w:p w:rsidR="006B7FAD" w:rsidRPr="00A84C83" w:rsidRDefault="006B7FAD" w:rsidP="006B7FAD">
      <w:pPr>
        <w:rPr>
          <w:rFonts w:ascii="Agency FB" w:hAnsi="Agency FB"/>
          <w:sz w:val="28"/>
          <w:szCs w:val="28"/>
        </w:rPr>
      </w:pPr>
    </w:p>
    <w:p w:rsidR="006B7FAD" w:rsidRPr="00A84C83" w:rsidRDefault="006B7FAD" w:rsidP="006B7FAD">
      <w:pPr>
        <w:pStyle w:val="NO"/>
        <w:rPr>
          <w:rFonts w:ascii="Agency FB" w:hAnsi="Agency FB"/>
          <w:sz w:val="28"/>
          <w:szCs w:val="28"/>
        </w:rPr>
      </w:pPr>
      <w:r w:rsidRPr="00A84C83">
        <w:rPr>
          <w:rFonts w:ascii="Agency FB" w:hAnsi="Agency FB"/>
          <w:sz w:val="28"/>
          <w:szCs w:val="28"/>
        </w:rPr>
        <w:t>Les travaux devront être exécutés dans un délai maximum de trois (03) mois.</w:t>
      </w:r>
    </w:p>
    <w:p w:rsidR="006B7FAD" w:rsidRPr="00A84C83" w:rsidRDefault="006B7FAD" w:rsidP="006B7FAD">
      <w:pPr>
        <w:pStyle w:val="Titre3"/>
        <w:spacing w:before="240" w:after="160"/>
        <w:rPr>
          <w:rFonts w:ascii="Agency FB" w:hAnsi="Agency FB" w:cs="Times New Roman"/>
          <w:sz w:val="28"/>
          <w:szCs w:val="28"/>
        </w:rPr>
      </w:pPr>
      <w:r w:rsidRPr="00A84C83">
        <w:rPr>
          <w:rFonts w:ascii="Agency FB" w:hAnsi="Agency FB" w:cs="Times New Roman"/>
          <w:caps/>
          <w:sz w:val="28"/>
          <w:szCs w:val="28"/>
          <w:u w:val="single"/>
        </w:rPr>
        <w:t>Article 4</w:t>
      </w:r>
      <w:r w:rsidRPr="00A84C83">
        <w:rPr>
          <w:rFonts w:ascii="Agency FB" w:hAnsi="Agency FB" w:cs="Times New Roman"/>
          <w:caps/>
          <w:sz w:val="28"/>
          <w:szCs w:val="28"/>
        </w:rPr>
        <w:t> : CONTENU DE LA REALISATION</w:t>
      </w:r>
      <w:r w:rsidRPr="00A84C83">
        <w:rPr>
          <w:rFonts w:ascii="Agency FB" w:hAnsi="Agency FB" w:cs="Times New Roman"/>
          <w:sz w:val="28"/>
          <w:szCs w:val="28"/>
        </w:rPr>
        <w:t xml:space="preserve">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Le projet remis par les concurrents correspond à :</w:t>
      </w:r>
    </w:p>
    <w:p w:rsidR="006B7FAD" w:rsidRPr="00A84C83" w:rsidRDefault="006B7FAD" w:rsidP="006B7FAD">
      <w:pPr>
        <w:pStyle w:val="Retraitnormal"/>
        <w:ind w:left="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b/>
          <w:sz w:val="28"/>
          <w:szCs w:val="28"/>
        </w:rPr>
        <w:t xml:space="preserve">a) </w:t>
      </w:r>
      <w:r w:rsidRPr="00A84C83">
        <w:rPr>
          <w:rFonts w:ascii="Agency FB" w:hAnsi="Agency FB"/>
          <w:sz w:val="28"/>
          <w:szCs w:val="28"/>
        </w:rPr>
        <w:t>L’établissement sous leur entière responsabilité et comportant toutes les installations nécessaires à l’obtention des résultats demandés et des garanties imposées.</w:t>
      </w:r>
    </w:p>
    <w:p w:rsidR="006B7FAD" w:rsidRPr="00A84C83" w:rsidRDefault="006B7FAD" w:rsidP="006B7FAD">
      <w:pPr>
        <w:pStyle w:val="Retraitnormal"/>
        <w:ind w:left="36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b/>
          <w:bCs/>
          <w:sz w:val="28"/>
          <w:szCs w:val="28"/>
        </w:rPr>
        <w:t xml:space="preserve">b) </w:t>
      </w:r>
      <w:r w:rsidRPr="00A84C83">
        <w:rPr>
          <w:rFonts w:ascii="Agency FB" w:hAnsi="Agency FB"/>
          <w:sz w:val="28"/>
          <w:szCs w:val="28"/>
        </w:rPr>
        <w:t>L’exécution comprendra l’installation de chantier, la fourniture, le transport à pied d’œuvre de tous les matériaux, matériel et équipements nécessaires, ainsi que les travaux de mise en œuvre et de montage, à savoir :</w:t>
      </w:r>
    </w:p>
    <w:p w:rsidR="006B7FAD" w:rsidRPr="00A84C83" w:rsidRDefault="006B7FAD" w:rsidP="006B7FAD">
      <w:pPr>
        <w:pStyle w:val="Retraitnormal"/>
        <w:ind w:left="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-Le décapage de l’ensemble de la zone à construire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 xml:space="preserve">-L’évacuation des déblais excédentaires en décharge ou dans un lieu désigné par la collectivité ;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-Les aménagements autour de l’ouvrage d’accès et les accès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-Les pompes d’épuisement nécessaires pendant les travaux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-L’aménagement des voies d’accès, d’aires de manœuvre, de stationnement ;</w:t>
      </w: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-La mise en route de l’installation et l’exécution des essais en cours de travaux et notamment lors de la mise en régime et de la période d’observation en utilisation réelle.</w:t>
      </w:r>
    </w:p>
    <w:p w:rsidR="006B7FAD" w:rsidRPr="00A84C83" w:rsidRDefault="006B7FAD" w:rsidP="006B7FAD">
      <w:pPr>
        <w:pStyle w:val="Titre3"/>
        <w:spacing w:before="160" w:after="160"/>
        <w:rPr>
          <w:rFonts w:ascii="Agency FB" w:hAnsi="Agency FB" w:cs="Times New Roman"/>
          <w:caps/>
          <w:sz w:val="28"/>
          <w:szCs w:val="28"/>
        </w:rPr>
      </w:pPr>
      <w:r w:rsidRPr="00A84C83">
        <w:rPr>
          <w:rFonts w:ascii="Agency FB" w:hAnsi="Agency FB" w:cs="Times New Roman"/>
          <w:caps/>
          <w:sz w:val="28"/>
          <w:szCs w:val="28"/>
        </w:rPr>
        <w:t>Article 5 : DESCRIPTION DES TRAVAUX</w:t>
      </w:r>
    </w:p>
    <w:p w:rsidR="006B7FAD" w:rsidRPr="00A84C83" w:rsidRDefault="006B7FAD" w:rsidP="006B7FAD">
      <w:pPr>
        <w:pStyle w:val="Retraitnormal"/>
        <w:rPr>
          <w:rFonts w:ascii="Agency FB" w:hAnsi="Agency FB"/>
          <w:sz w:val="28"/>
          <w:szCs w:val="28"/>
        </w:rPr>
      </w:pPr>
      <w:r w:rsidRPr="00A84C83">
        <w:rPr>
          <w:rFonts w:ascii="Agency FB" w:hAnsi="Agency FB"/>
          <w:sz w:val="28"/>
          <w:szCs w:val="28"/>
        </w:rPr>
        <w:t>Préambule</w:t>
      </w:r>
    </w:p>
    <w:p w:rsidR="006B7FAD" w:rsidRPr="00A84C83" w:rsidRDefault="006B7FAD" w:rsidP="006B7FAD">
      <w:pPr>
        <w:pStyle w:val="Retraitnormal"/>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L’adjudicataire exécutera les travaux sous le contrôle de l’Ingénieur du Marché. Ses missions sont définies de la manière suivante :</w:t>
      </w:r>
    </w:p>
    <w:p w:rsidR="006B7FAD" w:rsidRPr="00A84C83" w:rsidRDefault="006B7FAD" w:rsidP="006B7FAD">
      <w:pPr>
        <w:pStyle w:val="Retraitnormal"/>
        <w:ind w:left="0"/>
        <w:jc w:val="both"/>
        <w:rPr>
          <w:rFonts w:ascii="Agency FB" w:hAnsi="Agency FB"/>
          <w:sz w:val="28"/>
          <w:szCs w:val="28"/>
        </w:rPr>
      </w:pPr>
    </w:p>
    <w:p w:rsidR="006B7FAD" w:rsidRPr="00A84C83" w:rsidRDefault="006B7FAD" w:rsidP="006B7FAD">
      <w:pPr>
        <w:pStyle w:val="Retraitnormal"/>
        <w:numPr>
          <w:ilvl w:val="0"/>
          <w:numId w:val="3"/>
        </w:numPr>
        <w:jc w:val="both"/>
        <w:rPr>
          <w:rFonts w:ascii="Agency FB" w:hAnsi="Agency FB"/>
          <w:sz w:val="28"/>
          <w:szCs w:val="28"/>
        </w:rPr>
      </w:pPr>
      <w:r w:rsidRPr="00A84C83">
        <w:rPr>
          <w:rFonts w:ascii="Agency FB" w:hAnsi="Agency FB"/>
          <w:sz w:val="28"/>
          <w:szCs w:val="28"/>
        </w:rPr>
        <w:t>Fixation d’un panneau de chantier ;</w:t>
      </w:r>
    </w:p>
    <w:p w:rsidR="006B7FAD" w:rsidRPr="00A84C83" w:rsidRDefault="006B7FAD" w:rsidP="006B7FAD">
      <w:pPr>
        <w:pStyle w:val="Retraitnormal"/>
        <w:numPr>
          <w:ilvl w:val="0"/>
          <w:numId w:val="3"/>
        </w:numPr>
        <w:jc w:val="both"/>
        <w:rPr>
          <w:rFonts w:ascii="Agency FB" w:hAnsi="Agency FB"/>
          <w:sz w:val="28"/>
          <w:szCs w:val="28"/>
        </w:rPr>
      </w:pPr>
      <w:r w:rsidRPr="00A84C83">
        <w:rPr>
          <w:rFonts w:ascii="Agency FB" w:hAnsi="Agency FB"/>
          <w:sz w:val="28"/>
          <w:szCs w:val="28"/>
        </w:rPr>
        <w:t>Construction de la baraque de chantier ;</w:t>
      </w:r>
    </w:p>
    <w:p w:rsidR="006B7FAD" w:rsidRPr="00A84C83" w:rsidRDefault="006B7FAD" w:rsidP="006B7FAD">
      <w:pPr>
        <w:pStyle w:val="Retraitnormal"/>
        <w:numPr>
          <w:ilvl w:val="0"/>
          <w:numId w:val="3"/>
        </w:numPr>
        <w:jc w:val="both"/>
        <w:rPr>
          <w:rFonts w:ascii="Agency FB" w:hAnsi="Agency FB"/>
          <w:sz w:val="28"/>
          <w:szCs w:val="28"/>
        </w:rPr>
      </w:pPr>
      <w:r w:rsidRPr="00A84C83">
        <w:rPr>
          <w:rFonts w:ascii="Agency FB" w:hAnsi="Agency FB"/>
          <w:sz w:val="28"/>
          <w:szCs w:val="28"/>
        </w:rPr>
        <w:t>Exécution des prestations dans le respect des clauses contractuelles ;</w:t>
      </w:r>
    </w:p>
    <w:p w:rsidR="006B7FAD" w:rsidRPr="00A84C83" w:rsidRDefault="006B7FAD" w:rsidP="006B7FAD">
      <w:pPr>
        <w:pStyle w:val="Retraitnormal"/>
        <w:numPr>
          <w:ilvl w:val="0"/>
          <w:numId w:val="3"/>
        </w:numPr>
        <w:jc w:val="both"/>
        <w:rPr>
          <w:rFonts w:ascii="Agency FB" w:hAnsi="Agency FB"/>
          <w:sz w:val="28"/>
          <w:szCs w:val="28"/>
        </w:rPr>
      </w:pPr>
      <w:r w:rsidRPr="00A84C83">
        <w:rPr>
          <w:rFonts w:ascii="Agency FB" w:hAnsi="Agency FB"/>
          <w:sz w:val="28"/>
          <w:szCs w:val="28"/>
        </w:rPr>
        <w:t>Respect du planning des travaux.</w:t>
      </w:r>
    </w:p>
    <w:p w:rsidR="006B7FAD" w:rsidRPr="00A84C83" w:rsidRDefault="006B7FAD" w:rsidP="006B7FAD">
      <w:pPr>
        <w:pStyle w:val="Retraitnormal"/>
        <w:ind w:left="72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Il a obligation d’informer l’Ingénieur du Marché de l’avancement des travaux et de toute difficulté rencontrée dans l’exécution de ses missions.</w:t>
      </w:r>
    </w:p>
    <w:p w:rsidR="006B7FAD" w:rsidRPr="00A84C83" w:rsidRDefault="006B7FAD" w:rsidP="006B7FAD">
      <w:pPr>
        <w:pStyle w:val="Retraitnormal"/>
        <w:ind w:left="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6B7FAD" w:rsidRPr="00A84C83" w:rsidRDefault="006B7FAD" w:rsidP="006B7FAD">
      <w:pPr>
        <w:pStyle w:val="Retraitnormal"/>
        <w:ind w:left="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Ce journal deviendra la propriété du Maître d’Ouvrage à qui sera remis ce document à la réception provisoire des travaux.</w:t>
      </w:r>
    </w:p>
    <w:p w:rsidR="006B7FAD" w:rsidRPr="00A84C83" w:rsidRDefault="006B7FAD" w:rsidP="006B7FAD">
      <w:pPr>
        <w:pStyle w:val="Retraitnormal"/>
        <w:ind w:left="0"/>
        <w:jc w:val="both"/>
        <w:rPr>
          <w:rFonts w:ascii="Agency FB" w:hAnsi="Agency FB"/>
          <w:sz w:val="28"/>
          <w:szCs w:val="28"/>
        </w:rPr>
      </w:pPr>
    </w:p>
    <w:p w:rsidR="006B7FAD" w:rsidRPr="00A84C83" w:rsidRDefault="006B7FAD" w:rsidP="006B7FAD">
      <w:pPr>
        <w:pStyle w:val="Retraitnormal"/>
        <w:ind w:left="0"/>
        <w:jc w:val="both"/>
        <w:rPr>
          <w:rFonts w:ascii="Agency FB" w:hAnsi="Agency FB"/>
          <w:sz w:val="28"/>
          <w:szCs w:val="28"/>
        </w:rPr>
      </w:pPr>
      <w:r w:rsidRPr="00A84C83">
        <w:rPr>
          <w:rFonts w:ascii="Agency FB" w:hAnsi="Agency FB"/>
          <w:sz w:val="28"/>
          <w:szCs w:val="28"/>
        </w:rPr>
        <w:t>Pour exercer le contrôle général des travaux, l’Ingénieur du Marché pourra effectuer des visites de chantier régulièrement et inopinément.</w:t>
      </w:r>
    </w:p>
    <w:p w:rsidR="006B7FAD" w:rsidRPr="00A84C83" w:rsidRDefault="006B7FAD" w:rsidP="006B7FAD">
      <w:pPr>
        <w:pStyle w:val="NO"/>
        <w:spacing w:before="160" w:after="160"/>
        <w:rPr>
          <w:rFonts w:ascii="Agency FB" w:hAnsi="Agency FB"/>
          <w:sz w:val="28"/>
          <w:szCs w:val="28"/>
        </w:rPr>
      </w:pPr>
      <w:r w:rsidRPr="00A84C83">
        <w:rPr>
          <w:rFonts w:ascii="Agency FB" w:hAnsi="Agency FB"/>
          <w:sz w:val="28"/>
          <w:szCs w:val="28"/>
        </w:rPr>
        <w:t>En fin de contrat, l’entrepreneur remet un rapport général récapitulant l'ensemble des travaux réalisés sur chaque site avec les plans de recollement.</w:t>
      </w:r>
    </w:p>
    <w:p w:rsidR="006B7FAD" w:rsidRPr="00A84C83" w:rsidRDefault="006B7FAD" w:rsidP="006B7FAD">
      <w:pPr>
        <w:pStyle w:val="NO"/>
        <w:spacing w:before="160" w:after="160"/>
        <w:rPr>
          <w:rFonts w:ascii="Agency FB" w:hAnsi="Agency FB"/>
          <w:sz w:val="28"/>
          <w:szCs w:val="28"/>
        </w:rPr>
      </w:pPr>
      <w:r w:rsidRPr="00A84C83">
        <w:rPr>
          <w:rFonts w:ascii="Agency FB" w:hAnsi="Agency FB"/>
          <w:sz w:val="28"/>
          <w:szCs w:val="28"/>
        </w:rPr>
        <w:t>Les travaux de nettoyage en fin de chantier sont exécutés par l’entreprise.</w:t>
      </w:r>
    </w:p>
    <w:p w:rsidR="006B7FAD" w:rsidRPr="00A84C83" w:rsidRDefault="006B7FAD" w:rsidP="006B7FAD">
      <w:pPr>
        <w:pStyle w:val="NO"/>
        <w:spacing w:before="160" w:after="160"/>
        <w:rPr>
          <w:rFonts w:ascii="Agency FB" w:hAnsi="Agency FB"/>
          <w:sz w:val="28"/>
          <w:szCs w:val="28"/>
        </w:rPr>
      </w:pPr>
      <w:r w:rsidRPr="00A84C83">
        <w:rPr>
          <w:rFonts w:ascii="Agency FB" w:hAnsi="Agency FB"/>
          <w:sz w:val="28"/>
          <w:szCs w:val="28"/>
        </w:rPr>
        <w:t>L’entreprise aura à fournir après notification de l’attribution du marché des plans d’exécution portant sur la réalisation du forage et l’aménagement de l’aire de puisage.</w:t>
      </w:r>
    </w:p>
    <w:p w:rsidR="006B7FAD" w:rsidRPr="00A84C83" w:rsidRDefault="006B7FAD" w:rsidP="006B7FAD">
      <w:pPr>
        <w:pStyle w:val="NO"/>
        <w:spacing w:before="160" w:after="160"/>
        <w:rPr>
          <w:rFonts w:ascii="Agency FB" w:hAnsi="Agency FB"/>
          <w:sz w:val="28"/>
          <w:szCs w:val="28"/>
        </w:rPr>
      </w:pPr>
      <w:r w:rsidRPr="00A84C83">
        <w:rPr>
          <w:rFonts w:ascii="Agency FB" w:hAnsi="Agency FB"/>
          <w:sz w:val="28"/>
          <w:szCs w:val="28"/>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6B7FAD" w:rsidRPr="00A84C83" w:rsidRDefault="006B7FAD" w:rsidP="006B7FAD">
      <w:pPr>
        <w:pStyle w:val="NO"/>
        <w:spacing w:before="160" w:after="160"/>
        <w:rPr>
          <w:rFonts w:ascii="Agency FB" w:hAnsi="Agency FB"/>
          <w:sz w:val="28"/>
          <w:szCs w:val="28"/>
        </w:rPr>
      </w:pPr>
      <w:r w:rsidRPr="00A84C83">
        <w:rPr>
          <w:rFonts w:ascii="Agency FB" w:hAnsi="Agency FB"/>
          <w:sz w:val="28"/>
          <w:szCs w:val="28"/>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6B7FAD" w:rsidRPr="00A84C83" w:rsidRDefault="006B7FAD" w:rsidP="006B7FAD">
      <w:pPr>
        <w:pStyle w:val="NO"/>
        <w:spacing w:before="160" w:after="160"/>
        <w:rPr>
          <w:rFonts w:ascii="Agency FB" w:hAnsi="Agency FB"/>
          <w:sz w:val="28"/>
          <w:szCs w:val="28"/>
        </w:rPr>
      </w:pPr>
      <w:r w:rsidRPr="00A84C83">
        <w:rPr>
          <w:rFonts w:ascii="Agency FB" w:hAnsi="Agency FB"/>
          <w:sz w:val="28"/>
          <w:szCs w:val="28"/>
        </w:rPr>
        <w:t>Toute entreprise adjudicataire devra suivre ce descriptif dans le strict respect des règles de l’art et des normes prescrites dans les DTU, la norme AFNOR…</w:t>
      </w:r>
    </w:p>
    <w:p w:rsidR="006B7FAD" w:rsidRPr="00A84C83" w:rsidRDefault="006B7FAD" w:rsidP="006B7FAD">
      <w:pPr>
        <w:pStyle w:val="Paragraphedeliste"/>
        <w:numPr>
          <w:ilvl w:val="1"/>
          <w:numId w:val="20"/>
        </w:numPr>
        <w:spacing w:after="160" w:line="244" w:lineRule="auto"/>
        <w:contextualSpacing w:val="0"/>
        <w:outlineLvl w:val="0"/>
        <w:rPr>
          <w:rFonts w:ascii="Agency FB" w:hAnsi="Agency FB" w:cs="Arial"/>
          <w:b/>
          <w:sz w:val="28"/>
          <w:szCs w:val="28"/>
        </w:rPr>
      </w:pPr>
      <w:bookmarkStart w:id="0" w:name="_Toc414451645"/>
      <w:r w:rsidRPr="00A84C83">
        <w:rPr>
          <w:rFonts w:ascii="Agency FB" w:hAnsi="Agency FB" w:cs="Arial"/>
          <w:b/>
          <w:sz w:val="28"/>
          <w:szCs w:val="28"/>
        </w:rPr>
        <w:t xml:space="preserve">    PRESCRIPTIONS TECHNIQUES PARTICULIERES</w:t>
      </w:r>
      <w:bookmarkEnd w:id="0"/>
    </w:p>
    <w:p w:rsidR="006B7FAD" w:rsidRPr="00A84C83" w:rsidRDefault="006B7FAD" w:rsidP="006B7FAD">
      <w:pPr>
        <w:ind w:left="720"/>
        <w:outlineLvl w:val="0"/>
        <w:rPr>
          <w:rFonts w:ascii="Agency FB" w:hAnsi="Agency FB" w:cs="Arial"/>
          <w:b/>
          <w:sz w:val="28"/>
          <w:szCs w:val="28"/>
        </w:rPr>
      </w:pPr>
      <w:r w:rsidRPr="00A84C83">
        <w:rPr>
          <w:rFonts w:ascii="Agency FB" w:hAnsi="Agency FB" w:cs="Arial"/>
          <w:b/>
          <w:sz w:val="28"/>
          <w:szCs w:val="28"/>
        </w:rPr>
        <w:t xml:space="preserve">CONFORMITE AUX NORMES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Les matériaux et leur mise en œuvre devront satisfaire aux dispositions des normes françaises NF de l’AFNOR, homologuées ou légalement en vigueur au Cameroun. Pour les pompes à motricité humaine, elles seront choisies parmi les pompes homologuées par le Ministère de l’Eau et de l’Energie  et selon la note de service N°00001136/08/MINEE/SG/DHH du 11 mars 2008 du Ministère de l’Eau et de l’Energie relative au type de pompes agréé et leur représentant agréé au Cameroun.</w:t>
      </w:r>
    </w:p>
    <w:p w:rsidR="006B7FAD" w:rsidRPr="00A84C83" w:rsidRDefault="006B7FAD" w:rsidP="006B7FAD">
      <w:pPr>
        <w:jc w:val="both"/>
        <w:rPr>
          <w:rFonts w:ascii="Agency FB" w:hAnsi="Agency FB" w:cs="Arial"/>
          <w:sz w:val="28"/>
          <w:szCs w:val="28"/>
          <w:highlight w:val="yellow"/>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II.2 - CARACTERISTIQUES DES MATERIAUX </w:t>
      </w: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II.2.1 - LES TUYAUX PVC</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tubages seront en PVC </w:t>
      </w:r>
      <w:r w:rsidRPr="00A84C83">
        <w:rPr>
          <w:rFonts w:ascii="Calibri" w:hAnsi="Calibri" w:cs="Calibri"/>
          <w:sz w:val="28"/>
          <w:szCs w:val="28"/>
        </w:rPr>
        <w:t>Φ</w:t>
      </w:r>
      <w:r w:rsidRPr="00A84C83">
        <w:rPr>
          <w:rFonts w:ascii="Agency FB" w:hAnsi="Agency FB" w:cs="Arial"/>
          <w:sz w:val="28"/>
          <w:szCs w:val="28"/>
        </w:rPr>
        <w:t xml:space="preserve"> 140 mm, rigide (qualit</w:t>
      </w:r>
      <w:r w:rsidRPr="00A84C83">
        <w:rPr>
          <w:rFonts w:ascii="Agency FB" w:hAnsi="Agency FB" w:cs="Agency FB"/>
          <w:sz w:val="28"/>
          <w:szCs w:val="28"/>
        </w:rPr>
        <w:t>é</w:t>
      </w:r>
      <w:r w:rsidRPr="00A84C83">
        <w:rPr>
          <w:rFonts w:ascii="Agency FB" w:hAnsi="Agency FB" w:cs="Arial"/>
          <w:sz w:val="28"/>
          <w:szCs w:val="28"/>
        </w:rPr>
        <w:t xml:space="preserve"> forage d’eau potable à énergie solaire). Ils seront en éléments lisses à l’intérieur et filetés sur la demi – épaisseur.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tubages devront être capables de supporter les pressions jusqu’à dix (10) bars et présenter toutes les garanties de résistance aux efforts de cisaillement et de torsion. Ils sont d’origine de la société fournisseur de la pompe agrée</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II.2.2 - LES AGREGATS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agrégats destinés à la confection du béton et du mortier seront soumis à l’appréciation de l’ingénieur de contrôle avant la pose.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 sable sera à grain convenable, exempt de toute matière terreuse et de gypse.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 gravier sera du gravier concassé ou du gravier roulé.</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La quantité de matières étrangères se trouvant dans les agrégats sera inférieure à deux (2) pour cent.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 stockage des différents agrégats s’effectuera sur des aires propres prévues par l’entrepreneur dans les installations de chantier.</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II.2.3 - LE CIMENT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 ciment sera de la classe CPJ 35. Tout produit autre que celui indiqué sera soumis à l’appréciation de l’ingénieur avant utilisation.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sacs de ciment seront stockés à l’abri de l’humidité et sur des aires élevées au-dessus du sol. </w:t>
      </w: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II.2.4 - LES ARMATURES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Les armatures seront de l’acier à haute adhérence (acier TOR) </w:t>
      </w:r>
    </w:p>
    <w:p w:rsidR="006B7FAD" w:rsidRPr="00A84C83" w:rsidRDefault="006B7FAD" w:rsidP="006B7FAD">
      <w:pPr>
        <w:jc w:val="both"/>
        <w:rPr>
          <w:rFonts w:ascii="Agency FB" w:hAnsi="Agency FB" w:cs="Arial"/>
          <w:sz w:val="28"/>
          <w:szCs w:val="28"/>
        </w:rPr>
      </w:pP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 xml:space="preserve">II.2.5 - L’EAU DE GACHAGE </w:t>
      </w:r>
    </w:p>
    <w:p w:rsidR="006B7FAD" w:rsidRPr="00A84C83" w:rsidRDefault="006B7FAD" w:rsidP="006B7FAD">
      <w:pPr>
        <w:spacing w:line="360" w:lineRule="auto"/>
        <w:jc w:val="both"/>
        <w:rPr>
          <w:rFonts w:ascii="Agency FB" w:hAnsi="Agency FB" w:cs="Arial"/>
          <w:sz w:val="28"/>
          <w:szCs w:val="28"/>
        </w:rPr>
      </w:pPr>
      <w:r w:rsidRPr="00A84C83">
        <w:rPr>
          <w:rFonts w:ascii="Agency FB" w:hAnsi="Agency FB" w:cs="Arial"/>
          <w:sz w:val="28"/>
          <w:szCs w:val="28"/>
        </w:rPr>
        <w:tab/>
        <w:t xml:space="preserve">Elle doit être propre, exempte d’argile, de vase, et de débris végétaux </w:t>
      </w: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II.3 - DOSAGE DE BETON ET DE MORTIER :</w:t>
      </w: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 xml:space="preserve">II.3.1 - DOSAGE DE BETON </w:t>
      </w:r>
    </w:p>
    <w:p w:rsidR="006B7FAD" w:rsidRPr="00A84C83" w:rsidRDefault="006B7FAD" w:rsidP="006B7FAD">
      <w:pPr>
        <w:spacing w:line="360" w:lineRule="auto"/>
        <w:jc w:val="both"/>
        <w:rPr>
          <w:rFonts w:ascii="Agency FB" w:hAnsi="Agency FB" w:cs="Arial"/>
          <w:b/>
          <w:color w:val="000000"/>
          <w:sz w:val="28"/>
          <w:szCs w:val="28"/>
        </w:rPr>
      </w:pPr>
      <w:r w:rsidRPr="00A84C83">
        <w:rPr>
          <w:rFonts w:ascii="Agency FB" w:hAnsi="Agency FB" w:cs="Arial"/>
          <w:b/>
          <w:color w:val="000000"/>
          <w:sz w:val="28"/>
          <w:szCs w:val="28"/>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549"/>
        <w:gridCol w:w="5245"/>
      </w:tblGrid>
      <w:tr w:rsidR="006B7FAD" w:rsidRPr="00A84C83" w:rsidTr="006B7FAD">
        <w:tc>
          <w:tcPr>
            <w:tcW w:w="1853" w:type="dxa"/>
            <w:vAlign w:val="center"/>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DESIGNATION</w:t>
            </w:r>
          </w:p>
        </w:tc>
        <w:tc>
          <w:tcPr>
            <w:tcW w:w="1549" w:type="dxa"/>
            <w:vAlign w:val="center"/>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DOSAGE</w:t>
            </w:r>
          </w:p>
        </w:tc>
        <w:tc>
          <w:tcPr>
            <w:tcW w:w="5245" w:type="dxa"/>
            <w:vAlign w:val="center"/>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OUVRAGE</w:t>
            </w:r>
          </w:p>
        </w:tc>
      </w:tr>
      <w:tr w:rsidR="006B7FAD" w:rsidRPr="00A84C83" w:rsidTr="006B7FAD">
        <w:tc>
          <w:tcPr>
            <w:tcW w:w="1853"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Béton maigre</w:t>
            </w:r>
          </w:p>
        </w:tc>
        <w:tc>
          <w:tcPr>
            <w:tcW w:w="1549"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150 kg/m3</w:t>
            </w:r>
          </w:p>
        </w:tc>
        <w:tc>
          <w:tcPr>
            <w:tcW w:w="5245"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Béton propreté</w:t>
            </w:r>
          </w:p>
        </w:tc>
      </w:tr>
      <w:tr w:rsidR="006B7FAD" w:rsidRPr="00A84C83" w:rsidTr="006B7FAD">
        <w:tc>
          <w:tcPr>
            <w:tcW w:w="1853"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Béton massif</w:t>
            </w:r>
          </w:p>
        </w:tc>
        <w:tc>
          <w:tcPr>
            <w:tcW w:w="1549"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350 kg/m3</w:t>
            </w:r>
          </w:p>
        </w:tc>
        <w:tc>
          <w:tcPr>
            <w:tcW w:w="5245"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Dallage au sol</w:t>
            </w:r>
          </w:p>
        </w:tc>
      </w:tr>
      <w:tr w:rsidR="006B7FAD" w:rsidRPr="00A84C83" w:rsidTr="006B7FAD">
        <w:tc>
          <w:tcPr>
            <w:tcW w:w="1853"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Béton armé</w:t>
            </w:r>
          </w:p>
        </w:tc>
        <w:tc>
          <w:tcPr>
            <w:tcW w:w="1549"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350 kg/m3</w:t>
            </w:r>
          </w:p>
        </w:tc>
        <w:tc>
          <w:tcPr>
            <w:tcW w:w="5245" w:type="dxa"/>
            <w:vAlign w:val="center"/>
          </w:tcPr>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Ouvrage porteur en béton armé en infra et superstructure</w:t>
            </w:r>
          </w:p>
        </w:tc>
      </w:tr>
    </w:tbl>
    <w:p w:rsidR="006B7FAD" w:rsidRPr="00A84C83" w:rsidRDefault="006B7FAD" w:rsidP="006B7FAD">
      <w:pPr>
        <w:spacing w:line="360" w:lineRule="auto"/>
        <w:ind w:firstLine="540"/>
        <w:jc w:val="both"/>
        <w:rPr>
          <w:rFonts w:ascii="Agency FB" w:hAnsi="Agency FB" w:cs="Arial"/>
          <w:color w:val="000000"/>
          <w:sz w:val="28"/>
          <w:szCs w:val="28"/>
        </w:rPr>
      </w:pPr>
    </w:p>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Les différents types de dosage traduit en termes de brouettes rasées sont les suivants :</w:t>
      </w:r>
    </w:p>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COMPOSITION DES BETONS</w:t>
      </w:r>
    </w:p>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color w:val="000000"/>
          <w:sz w:val="28"/>
          <w:szCs w:val="28"/>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6B7FAD" w:rsidRPr="00A84C83" w:rsidRDefault="006B7FAD" w:rsidP="006B7FAD">
      <w:pPr>
        <w:jc w:val="both"/>
        <w:rPr>
          <w:rFonts w:ascii="Agency FB" w:hAnsi="Agency FB" w:cs="Arial"/>
          <w:b/>
          <w:bCs/>
          <w:color w:val="000000"/>
          <w:sz w:val="28"/>
          <w:szCs w:val="28"/>
          <w:u w:val="single"/>
        </w:rPr>
      </w:pPr>
      <w:r w:rsidRPr="00A84C83">
        <w:rPr>
          <w:rFonts w:ascii="Agency FB" w:hAnsi="Agency FB" w:cs="Arial"/>
          <w:b/>
          <w:bCs/>
          <w:color w:val="000000"/>
          <w:sz w:val="28"/>
          <w:szCs w:val="28"/>
        </w:rPr>
        <w:t xml:space="preserve">1° </w:t>
      </w:r>
      <w:r w:rsidRPr="00A84C83">
        <w:rPr>
          <w:rFonts w:ascii="Agency FB" w:hAnsi="Agency FB" w:cs="Arial"/>
          <w:b/>
          <w:bCs/>
          <w:color w:val="000000"/>
          <w:sz w:val="28"/>
          <w:szCs w:val="28"/>
          <w:u w:val="single"/>
        </w:rPr>
        <w:t xml:space="preserve">Béton de propreté, </w:t>
      </w:r>
      <w:r w:rsidRPr="00A84C83">
        <w:rPr>
          <w:rFonts w:ascii="Agency FB" w:hAnsi="Agency FB" w:cs="Arial"/>
          <w:color w:val="000000"/>
          <w:sz w:val="28"/>
          <w:szCs w:val="28"/>
        </w:rPr>
        <w:t>sera dosé à 150 Kg/m</w:t>
      </w:r>
      <w:r w:rsidRPr="00A84C83">
        <w:rPr>
          <w:rFonts w:ascii="Agency FB" w:hAnsi="Agency FB" w:cs="Arial"/>
          <w:color w:val="000000"/>
          <w:sz w:val="28"/>
          <w:szCs w:val="28"/>
          <w:vertAlign w:val="superscript"/>
        </w:rPr>
        <w:t>3</w:t>
      </w:r>
      <w:r w:rsidRPr="00A84C83">
        <w:rPr>
          <w:rFonts w:ascii="Agency FB" w:hAnsi="Agency FB" w:cs="Arial"/>
          <w:color w:val="000000"/>
          <w:sz w:val="28"/>
          <w:szCs w:val="28"/>
        </w:rPr>
        <w:t xml:space="preserve">. Ainsi </w:t>
      </w:r>
      <w:r w:rsidRPr="00A84C83">
        <w:rPr>
          <w:rFonts w:ascii="Agency FB" w:hAnsi="Agency FB" w:cs="Arial"/>
          <w:b/>
          <w:bCs/>
          <w:color w:val="000000"/>
          <w:sz w:val="28"/>
          <w:szCs w:val="28"/>
        </w:rPr>
        <w:t>le mètre cube de béton dosé à</w:t>
      </w:r>
      <w:r w:rsidRPr="00A84C83">
        <w:rPr>
          <w:rFonts w:ascii="Agency FB" w:hAnsi="Agency FB" w:cs="Arial"/>
          <w:color w:val="000000"/>
          <w:sz w:val="28"/>
          <w:szCs w:val="28"/>
        </w:rPr>
        <w:t xml:space="preserve"> </w:t>
      </w:r>
      <w:r w:rsidRPr="00A84C83">
        <w:rPr>
          <w:rFonts w:ascii="Agency FB" w:hAnsi="Agency FB" w:cs="Arial"/>
          <w:b/>
          <w:bCs/>
          <w:color w:val="000000"/>
          <w:sz w:val="28"/>
          <w:szCs w:val="28"/>
        </w:rPr>
        <w:t>150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aura la composition théorique de :</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0,54 m3"/>
        </w:smartTagPr>
        <w:r w:rsidRPr="00A84C83">
          <w:rPr>
            <w:rFonts w:ascii="Agency FB" w:hAnsi="Agency FB" w:cs="Arial"/>
            <w:color w:val="000000"/>
            <w:sz w:val="28"/>
            <w:szCs w:val="28"/>
          </w:rPr>
          <w:t>0,54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540 litres"/>
        </w:smartTagPr>
        <w:r w:rsidRPr="00A84C83">
          <w:rPr>
            <w:rFonts w:ascii="Agency FB" w:hAnsi="Agency FB" w:cs="Arial"/>
            <w:color w:val="000000"/>
            <w:sz w:val="28"/>
            <w:szCs w:val="28"/>
          </w:rPr>
          <w:t>540 litres</w:t>
        </w:r>
      </w:smartTag>
      <w:r w:rsidRPr="00A84C83">
        <w:rPr>
          <w:rFonts w:ascii="Agency FB" w:hAnsi="Agency FB" w:cs="Arial"/>
          <w:color w:val="000000"/>
          <w:sz w:val="28"/>
          <w:szCs w:val="28"/>
        </w:rPr>
        <w:t xml:space="preserve"> de sable, soit 9 brouettes</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0,72 m3"/>
        </w:smartTagPr>
        <w:r w:rsidRPr="00A84C83">
          <w:rPr>
            <w:rFonts w:ascii="Agency FB" w:hAnsi="Agency FB" w:cs="Arial"/>
            <w:color w:val="000000"/>
            <w:sz w:val="28"/>
            <w:szCs w:val="28"/>
          </w:rPr>
          <w:t>0,72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720 litres"/>
        </w:smartTagPr>
        <w:r w:rsidRPr="00A84C83">
          <w:rPr>
            <w:rFonts w:ascii="Agency FB" w:hAnsi="Agency FB" w:cs="Arial"/>
            <w:color w:val="000000"/>
            <w:sz w:val="28"/>
            <w:szCs w:val="28"/>
          </w:rPr>
          <w:t>720 litres</w:t>
        </w:r>
      </w:smartTag>
      <w:r w:rsidRPr="00A84C83">
        <w:rPr>
          <w:rFonts w:ascii="Agency FB" w:hAnsi="Agency FB" w:cs="Arial"/>
          <w:color w:val="000000"/>
          <w:sz w:val="28"/>
          <w:szCs w:val="28"/>
        </w:rPr>
        <w:t xml:space="preserve"> de gravier, soit 12 brouettes</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150 kg"/>
        </w:smartTagPr>
        <w:r w:rsidRPr="00A84C83">
          <w:rPr>
            <w:rFonts w:ascii="Agency FB" w:hAnsi="Agency FB" w:cs="Arial"/>
            <w:color w:val="000000"/>
            <w:sz w:val="28"/>
            <w:szCs w:val="28"/>
          </w:rPr>
          <w:t>150 Kg</w:t>
        </w:r>
      </w:smartTag>
      <w:r w:rsidRPr="00A84C83">
        <w:rPr>
          <w:rFonts w:ascii="Agency FB" w:hAnsi="Agency FB" w:cs="Arial"/>
          <w:color w:val="000000"/>
          <w:sz w:val="28"/>
          <w:szCs w:val="28"/>
        </w:rPr>
        <w:t xml:space="preserve"> ou 3 sacs de ciment de </w:t>
      </w:r>
      <w:smartTag w:uri="urn:schemas-microsoft-com:office:smarttags" w:element="metricconverter">
        <w:smartTagPr>
          <w:attr w:name="ProductID" w:val="50 Kg"/>
        </w:smartTagPr>
        <w:r w:rsidRPr="00A84C83">
          <w:rPr>
            <w:rFonts w:ascii="Agency FB" w:hAnsi="Agency FB" w:cs="Arial"/>
            <w:color w:val="000000"/>
            <w:sz w:val="28"/>
            <w:szCs w:val="28"/>
          </w:rPr>
          <w:t>50 Kg</w:t>
        </w:r>
      </w:smartTag>
      <w:r w:rsidRPr="00A84C83">
        <w:rPr>
          <w:rFonts w:ascii="Agency FB" w:hAnsi="Agency FB" w:cs="Arial"/>
          <w:color w:val="000000"/>
          <w:sz w:val="28"/>
          <w:szCs w:val="28"/>
        </w:rPr>
        <w:t xml:space="preserve"> chacun (1 sac de ciment a un volume de </w:t>
      </w:r>
      <w:smartTag w:uri="urn:schemas-microsoft-com:office:smarttags" w:element="metricconverter">
        <w:smartTagPr>
          <w:attr w:name="ProductID" w:val="20 l"/>
        </w:smartTagPr>
        <w:r w:rsidRPr="00A84C83">
          <w:rPr>
            <w:rFonts w:ascii="Agency FB" w:hAnsi="Agency FB" w:cs="Arial"/>
            <w:color w:val="000000"/>
            <w:sz w:val="28"/>
            <w:szCs w:val="28"/>
          </w:rPr>
          <w:t>20 l</w:t>
        </w:r>
      </w:smartTag>
      <w:r w:rsidRPr="00A84C83">
        <w:rPr>
          <w:rFonts w:ascii="Agency FB" w:hAnsi="Agency FB" w:cs="Arial"/>
          <w:color w:val="000000"/>
          <w:sz w:val="28"/>
          <w:szCs w:val="28"/>
        </w:rPr>
        <w:t>),</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0,09 m3"/>
        </w:smartTagPr>
        <w:r w:rsidRPr="00A84C83">
          <w:rPr>
            <w:rFonts w:ascii="Agency FB" w:hAnsi="Agency FB" w:cs="Arial"/>
            <w:color w:val="000000"/>
            <w:sz w:val="28"/>
            <w:szCs w:val="28"/>
          </w:rPr>
          <w:t>0,09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90 litres"/>
        </w:smartTagPr>
        <w:r w:rsidRPr="00A84C83">
          <w:rPr>
            <w:rFonts w:ascii="Agency FB" w:hAnsi="Agency FB" w:cs="Arial"/>
            <w:color w:val="000000"/>
            <w:sz w:val="28"/>
            <w:szCs w:val="28"/>
          </w:rPr>
          <w:t>90 litres</w:t>
        </w:r>
      </w:smartTag>
      <w:r w:rsidRPr="00A84C83">
        <w:rPr>
          <w:rFonts w:ascii="Agency FB" w:hAnsi="Agency FB" w:cs="Arial"/>
          <w:color w:val="000000"/>
          <w:sz w:val="28"/>
          <w:szCs w:val="28"/>
        </w:rPr>
        <w:t xml:space="preserve"> d’eau, soit 9 seaux</w:t>
      </w:r>
    </w:p>
    <w:p w:rsidR="006B7FAD" w:rsidRPr="00A84C83" w:rsidRDefault="006B7FAD" w:rsidP="006B7FAD">
      <w:pPr>
        <w:spacing w:line="360" w:lineRule="auto"/>
        <w:ind w:left="-1080" w:firstLine="1080"/>
        <w:jc w:val="both"/>
        <w:rPr>
          <w:rFonts w:ascii="Agency FB" w:hAnsi="Agency FB" w:cs="Arial"/>
          <w:color w:val="000000"/>
          <w:sz w:val="28"/>
          <w:szCs w:val="28"/>
        </w:rPr>
      </w:pPr>
      <w:r w:rsidRPr="00A84C83">
        <w:rPr>
          <w:rFonts w:ascii="Agency FB" w:hAnsi="Agency FB" w:cs="Arial"/>
          <w:b/>
          <w:bCs/>
          <w:color w:val="000000"/>
          <w:sz w:val="28"/>
          <w:szCs w:val="28"/>
        </w:rPr>
        <w:t xml:space="preserve">2. </w:t>
      </w:r>
      <w:r w:rsidRPr="00A84C83">
        <w:rPr>
          <w:rFonts w:ascii="Agency FB" w:hAnsi="Agency FB" w:cs="Arial"/>
          <w:b/>
          <w:bCs/>
          <w:color w:val="000000"/>
          <w:sz w:val="28"/>
          <w:szCs w:val="28"/>
          <w:u w:val="single"/>
        </w:rPr>
        <w:t>Béton légèrement armé</w:t>
      </w:r>
    </w:p>
    <w:p w:rsidR="006B7FAD" w:rsidRPr="00A84C83" w:rsidRDefault="006B7FAD" w:rsidP="006B7FAD">
      <w:pPr>
        <w:spacing w:line="360" w:lineRule="auto"/>
        <w:jc w:val="both"/>
        <w:rPr>
          <w:rFonts w:ascii="Agency FB" w:hAnsi="Agency FB" w:cs="Arial"/>
          <w:color w:val="000000"/>
          <w:sz w:val="28"/>
          <w:szCs w:val="28"/>
        </w:rPr>
      </w:pPr>
      <w:r w:rsidRPr="00A84C83">
        <w:rPr>
          <w:rFonts w:ascii="Agency FB" w:hAnsi="Agency FB" w:cs="Arial"/>
          <w:color w:val="000000"/>
          <w:sz w:val="28"/>
          <w:szCs w:val="28"/>
        </w:rPr>
        <w:t>Il sera dosé à 300 Kg/m</w:t>
      </w:r>
      <w:r w:rsidRPr="00A84C83">
        <w:rPr>
          <w:rFonts w:ascii="Agency FB" w:hAnsi="Agency FB" w:cs="Arial"/>
          <w:color w:val="000000"/>
          <w:sz w:val="28"/>
          <w:szCs w:val="28"/>
          <w:vertAlign w:val="superscript"/>
        </w:rPr>
        <w:t>3</w:t>
      </w:r>
      <w:r w:rsidRPr="00A84C83">
        <w:rPr>
          <w:rFonts w:ascii="Agency FB" w:hAnsi="Agency FB" w:cs="Arial"/>
          <w:color w:val="000000"/>
          <w:sz w:val="28"/>
          <w:szCs w:val="28"/>
        </w:rPr>
        <w:t xml:space="preserve">. </w:t>
      </w:r>
      <w:r w:rsidRPr="00A84C83">
        <w:rPr>
          <w:rFonts w:ascii="Agency FB" w:hAnsi="Agency FB" w:cs="Arial"/>
          <w:b/>
          <w:bCs/>
          <w:color w:val="000000"/>
          <w:sz w:val="28"/>
          <w:szCs w:val="28"/>
        </w:rPr>
        <w:t>Le mètre cube de béton dosé à 300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aura la composition théorique de</w:t>
      </w:r>
    </w:p>
    <w:p w:rsidR="006B7FAD" w:rsidRPr="00A84C83" w:rsidRDefault="006B7FAD" w:rsidP="006B7FAD">
      <w:pPr>
        <w:numPr>
          <w:ilvl w:val="1"/>
          <w:numId w:val="18"/>
        </w:numPr>
        <w:tabs>
          <w:tab w:val="clear" w:pos="1440"/>
        </w:tabs>
        <w:spacing w:line="360" w:lineRule="auto"/>
        <w:ind w:left="0" w:firstLine="0"/>
        <w:jc w:val="both"/>
        <w:rPr>
          <w:rFonts w:ascii="Agency FB" w:hAnsi="Agency FB" w:cs="Arial"/>
          <w:color w:val="000000"/>
          <w:sz w:val="28"/>
          <w:szCs w:val="28"/>
        </w:rPr>
      </w:pPr>
      <w:smartTag w:uri="urn:schemas-microsoft-com:office:smarttags" w:element="metricconverter">
        <w:smartTagPr>
          <w:attr w:name="ProductID" w:val="0,400 m3"/>
        </w:smartTagPr>
        <w:r w:rsidRPr="00A84C83">
          <w:rPr>
            <w:rFonts w:ascii="Agency FB" w:hAnsi="Agency FB" w:cs="Arial"/>
            <w:color w:val="000000"/>
            <w:sz w:val="28"/>
            <w:szCs w:val="28"/>
          </w:rPr>
          <w:t>0,400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400 litres"/>
        </w:smartTagPr>
        <w:r w:rsidRPr="00A84C83">
          <w:rPr>
            <w:rFonts w:ascii="Agency FB" w:hAnsi="Agency FB" w:cs="Arial"/>
            <w:color w:val="000000"/>
            <w:sz w:val="28"/>
            <w:szCs w:val="28"/>
          </w:rPr>
          <w:t>400 litres</w:t>
        </w:r>
      </w:smartTag>
      <w:r w:rsidRPr="00A84C83">
        <w:rPr>
          <w:rFonts w:ascii="Agency FB" w:hAnsi="Agency FB" w:cs="Arial"/>
          <w:color w:val="000000"/>
          <w:sz w:val="28"/>
          <w:szCs w:val="28"/>
        </w:rPr>
        <w:t xml:space="preserve"> de sable, soit 6,5 brouettes</w:t>
      </w:r>
    </w:p>
    <w:p w:rsidR="006B7FAD" w:rsidRPr="00A84C83" w:rsidRDefault="006B7FAD" w:rsidP="006B7FAD">
      <w:pPr>
        <w:numPr>
          <w:ilvl w:val="1"/>
          <w:numId w:val="18"/>
        </w:numPr>
        <w:tabs>
          <w:tab w:val="clear" w:pos="1440"/>
        </w:tabs>
        <w:spacing w:line="360" w:lineRule="auto"/>
        <w:ind w:left="0" w:firstLine="0"/>
        <w:jc w:val="both"/>
        <w:rPr>
          <w:rFonts w:ascii="Agency FB" w:hAnsi="Agency FB" w:cs="Arial"/>
          <w:color w:val="000000"/>
          <w:sz w:val="28"/>
          <w:szCs w:val="28"/>
        </w:rPr>
      </w:pPr>
      <w:smartTag w:uri="urn:schemas-microsoft-com:office:smarttags" w:element="metricconverter">
        <w:smartTagPr>
          <w:attr w:name="ProductID" w:val="0,800 m3"/>
        </w:smartTagPr>
        <w:r w:rsidRPr="00A84C83">
          <w:rPr>
            <w:rFonts w:ascii="Agency FB" w:hAnsi="Agency FB" w:cs="Arial"/>
            <w:color w:val="000000"/>
            <w:sz w:val="28"/>
            <w:szCs w:val="28"/>
          </w:rPr>
          <w:t>0,800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800 litres"/>
        </w:smartTagPr>
        <w:r w:rsidRPr="00A84C83">
          <w:rPr>
            <w:rFonts w:ascii="Agency FB" w:hAnsi="Agency FB" w:cs="Arial"/>
            <w:color w:val="000000"/>
            <w:sz w:val="28"/>
            <w:szCs w:val="28"/>
          </w:rPr>
          <w:t>800 litres</w:t>
        </w:r>
      </w:smartTag>
      <w:r w:rsidRPr="00A84C83">
        <w:rPr>
          <w:rFonts w:ascii="Agency FB" w:hAnsi="Agency FB" w:cs="Arial"/>
          <w:color w:val="000000"/>
          <w:sz w:val="28"/>
          <w:szCs w:val="28"/>
        </w:rPr>
        <w:t xml:space="preserve"> de gravier, soit 13 brouettes</w:t>
      </w:r>
    </w:p>
    <w:p w:rsidR="006B7FAD" w:rsidRPr="00A84C83" w:rsidRDefault="006B7FAD" w:rsidP="006B7FAD">
      <w:pPr>
        <w:numPr>
          <w:ilvl w:val="1"/>
          <w:numId w:val="18"/>
        </w:numPr>
        <w:tabs>
          <w:tab w:val="clear" w:pos="1440"/>
        </w:tabs>
        <w:spacing w:before="100" w:beforeAutospacing="1" w:line="360" w:lineRule="auto"/>
        <w:ind w:left="0" w:firstLine="0"/>
        <w:jc w:val="both"/>
        <w:rPr>
          <w:rFonts w:ascii="Agency FB" w:hAnsi="Agency FB" w:cs="Arial"/>
          <w:color w:val="000000"/>
          <w:sz w:val="28"/>
          <w:szCs w:val="28"/>
        </w:rPr>
      </w:pPr>
      <w:smartTag w:uri="urn:schemas-microsoft-com:office:smarttags" w:element="metricconverter">
        <w:smartTagPr>
          <w:attr w:name="ProductID" w:val="300 Kg"/>
        </w:smartTagPr>
        <w:r w:rsidRPr="00A84C83">
          <w:rPr>
            <w:rFonts w:ascii="Agency FB" w:hAnsi="Agency FB" w:cs="Arial"/>
            <w:color w:val="000000"/>
            <w:sz w:val="28"/>
            <w:szCs w:val="28"/>
          </w:rPr>
          <w:t>300 Kg</w:t>
        </w:r>
      </w:smartTag>
      <w:r w:rsidRPr="00A84C83">
        <w:rPr>
          <w:rFonts w:ascii="Agency FB" w:hAnsi="Agency FB" w:cs="Arial"/>
          <w:color w:val="000000"/>
          <w:sz w:val="28"/>
          <w:szCs w:val="28"/>
        </w:rPr>
        <w:t xml:space="preserve"> ou 6 sacs de ciment de </w:t>
      </w:r>
      <w:smartTag w:uri="urn:schemas-microsoft-com:office:smarttags" w:element="metricconverter">
        <w:smartTagPr>
          <w:attr w:name="ProductID" w:val="50 Kg"/>
        </w:smartTagPr>
        <w:r w:rsidRPr="00A84C83">
          <w:rPr>
            <w:rFonts w:ascii="Agency FB" w:hAnsi="Agency FB" w:cs="Arial"/>
            <w:color w:val="000000"/>
            <w:sz w:val="28"/>
            <w:szCs w:val="28"/>
          </w:rPr>
          <w:t>50 Kg</w:t>
        </w:r>
      </w:smartTag>
      <w:r w:rsidRPr="00A84C83">
        <w:rPr>
          <w:rFonts w:ascii="Agency FB" w:hAnsi="Agency FB" w:cs="Arial"/>
          <w:color w:val="000000"/>
          <w:sz w:val="28"/>
          <w:szCs w:val="28"/>
        </w:rPr>
        <w:t xml:space="preserve"> chacun (1 sac de ciment a un volume de </w:t>
      </w:r>
      <w:smartTag w:uri="urn:schemas-microsoft-com:office:smarttags" w:element="metricconverter">
        <w:smartTagPr>
          <w:attr w:name="ProductID" w:val="20 l"/>
        </w:smartTagPr>
        <w:r w:rsidRPr="00A84C83">
          <w:rPr>
            <w:rFonts w:ascii="Agency FB" w:hAnsi="Agency FB" w:cs="Arial"/>
            <w:color w:val="000000"/>
            <w:sz w:val="28"/>
            <w:szCs w:val="28"/>
          </w:rPr>
          <w:t>20 l</w:t>
        </w:r>
      </w:smartTag>
      <w:r w:rsidRPr="00A84C83">
        <w:rPr>
          <w:rFonts w:ascii="Agency FB" w:hAnsi="Agency FB" w:cs="Arial"/>
          <w:color w:val="000000"/>
          <w:sz w:val="28"/>
          <w:szCs w:val="28"/>
        </w:rPr>
        <w:t>),</w:t>
      </w:r>
    </w:p>
    <w:p w:rsidR="006B7FAD" w:rsidRPr="00A84C83" w:rsidRDefault="006B7FAD" w:rsidP="006B7FAD">
      <w:pPr>
        <w:numPr>
          <w:ilvl w:val="1"/>
          <w:numId w:val="18"/>
        </w:numPr>
        <w:tabs>
          <w:tab w:val="clear" w:pos="1440"/>
        </w:tabs>
        <w:spacing w:before="100" w:beforeAutospacing="1" w:line="360" w:lineRule="auto"/>
        <w:ind w:left="0" w:firstLine="0"/>
        <w:jc w:val="both"/>
        <w:rPr>
          <w:rFonts w:ascii="Agency FB" w:hAnsi="Agency FB" w:cs="Arial"/>
          <w:color w:val="000000"/>
          <w:sz w:val="28"/>
          <w:szCs w:val="28"/>
        </w:rPr>
      </w:pPr>
      <w:smartTag w:uri="urn:schemas-microsoft-com:office:smarttags" w:element="metricconverter">
        <w:smartTagPr>
          <w:attr w:name="ProductID" w:val="0,180 m3"/>
        </w:smartTagPr>
        <w:r w:rsidRPr="00A84C83">
          <w:rPr>
            <w:rFonts w:ascii="Agency FB" w:hAnsi="Agency FB" w:cs="Arial"/>
            <w:color w:val="000000"/>
            <w:sz w:val="28"/>
            <w:szCs w:val="28"/>
          </w:rPr>
          <w:t>0,180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180 litres"/>
        </w:smartTagPr>
        <w:r w:rsidRPr="00A84C83">
          <w:rPr>
            <w:rFonts w:ascii="Agency FB" w:hAnsi="Agency FB" w:cs="Arial"/>
            <w:color w:val="000000"/>
            <w:sz w:val="28"/>
            <w:szCs w:val="28"/>
          </w:rPr>
          <w:t>180 litres</w:t>
        </w:r>
      </w:smartTag>
      <w:r w:rsidRPr="00A84C83">
        <w:rPr>
          <w:rFonts w:ascii="Agency FB" w:hAnsi="Agency FB" w:cs="Arial"/>
          <w:color w:val="000000"/>
          <w:sz w:val="28"/>
          <w:szCs w:val="28"/>
        </w:rPr>
        <w:t xml:space="preserve"> d’eau, soit 18 seaux</w:t>
      </w:r>
    </w:p>
    <w:p w:rsidR="006B7FAD" w:rsidRPr="00A84C83" w:rsidRDefault="006B7FAD" w:rsidP="006B7FAD">
      <w:pPr>
        <w:ind w:left="-720"/>
        <w:jc w:val="both"/>
        <w:rPr>
          <w:rFonts w:ascii="Agency FB" w:hAnsi="Agency FB" w:cs="Arial"/>
          <w:b/>
          <w:bCs/>
          <w:color w:val="000000"/>
          <w:sz w:val="28"/>
          <w:szCs w:val="28"/>
        </w:rPr>
      </w:pPr>
      <w:r w:rsidRPr="00A84C83">
        <w:rPr>
          <w:rFonts w:ascii="Agency FB" w:hAnsi="Agency FB" w:cs="Arial"/>
          <w:b/>
          <w:bCs/>
          <w:color w:val="000000"/>
          <w:sz w:val="28"/>
          <w:szCs w:val="28"/>
        </w:rPr>
        <w:t xml:space="preserve">3. </w:t>
      </w:r>
      <w:r w:rsidRPr="00A84C83">
        <w:rPr>
          <w:rFonts w:ascii="Agency FB" w:hAnsi="Agency FB" w:cs="Arial"/>
          <w:b/>
          <w:bCs/>
          <w:color w:val="000000"/>
          <w:sz w:val="28"/>
          <w:szCs w:val="28"/>
          <w:u w:val="single"/>
        </w:rPr>
        <w:t>Béton armé</w:t>
      </w:r>
    </w:p>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rPr>
        <w:t>Il sera dosé à 350 Kg/m</w:t>
      </w:r>
      <w:r w:rsidRPr="00A84C83">
        <w:rPr>
          <w:rFonts w:ascii="Agency FB" w:hAnsi="Agency FB" w:cs="Arial"/>
          <w:color w:val="000000"/>
          <w:sz w:val="28"/>
          <w:szCs w:val="28"/>
          <w:vertAlign w:val="superscript"/>
        </w:rPr>
        <w:t>3</w:t>
      </w:r>
      <w:r w:rsidRPr="00A84C83">
        <w:rPr>
          <w:rFonts w:ascii="Agency FB" w:hAnsi="Agency FB" w:cs="Arial"/>
          <w:color w:val="000000"/>
          <w:sz w:val="28"/>
          <w:szCs w:val="28"/>
        </w:rPr>
        <w:t xml:space="preserve">. </w:t>
      </w:r>
      <w:r w:rsidRPr="00A84C83">
        <w:rPr>
          <w:rFonts w:ascii="Agency FB" w:hAnsi="Agency FB" w:cs="Arial"/>
          <w:b/>
          <w:bCs/>
          <w:color w:val="000000"/>
          <w:sz w:val="28"/>
          <w:szCs w:val="28"/>
        </w:rPr>
        <w:t>Ainsi le mètre cube de béton dosé à 350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aura la composition théorique de :</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0,420 m3"/>
        </w:smartTagPr>
        <w:r w:rsidRPr="00A84C83">
          <w:rPr>
            <w:rFonts w:ascii="Agency FB" w:hAnsi="Agency FB" w:cs="Arial"/>
            <w:color w:val="000000"/>
            <w:sz w:val="28"/>
            <w:szCs w:val="28"/>
          </w:rPr>
          <w:t>0,420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420 litres"/>
        </w:smartTagPr>
        <w:r w:rsidRPr="00A84C83">
          <w:rPr>
            <w:rFonts w:ascii="Agency FB" w:hAnsi="Agency FB" w:cs="Arial"/>
            <w:color w:val="000000"/>
            <w:sz w:val="28"/>
            <w:szCs w:val="28"/>
          </w:rPr>
          <w:t>420 litres</w:t>
        </w:r>
      </w:smartTag>
      <w:r w:rsidRPr="00A84C83">
        <w:rPr>
          <w:rFonts w:ascii="Agency FB" w:hAnsi="Agency FB" w:cs="Arial"/>
          <w:color w:val="000000"/>
          <w:sz w:val="28"/>
          <w:szCs w:val="28"/>
        </w:rPr>
        <w:t xml:space="preserve"> de sable, soit 7 brouettes</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0,840 m3"/>
        </w:smartTagPr>
        <w:r w:rsidRPr="00A84C83">
          <w:rPr>
            <w:rFonts w:ascii="Agency FB" w:hAnsi="Agency FB" w:cs="Arial"/>
            <w:color w:val="000000"/>
            <w:sz w:val="28"/>
            <w:szCs w:val="28"/>
          </w:rPr>
          <w:t>0,840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840 litres"/>
        </w:smartTagPr>
        <w:r w:rsidRPr="00A84C83">
          <w:rPr>
            <w:rFonts w:ascii="Agency FB" w:hAnsi="Agency FB" w:cs="Arial"/>
            <w:color w:val="000000"/>
            <w:sz w:val="28"/>
            <w:szCs w:val="28"/>
          </w:rPr>
          <w:t>840 litres</w:t>
        </w:r>
      </w:smartTag>
      <w:r w:rsidRPr="00A84C83">
        <w:rPr>
          <w:rFonts w:ascii="Agency FB" w:hAnsi="Agency FB" w:cs="Arial"/>
          <w:color w:val="000000"/>
          <w:sz w:val="28"/>
          <w:szCs w:val="28"/>
        </w:rPr>
        <w:t xml:space="preserve"> de gravier, soit 14 brouettes</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350 Kg"/>
        </w:smartTagPr>
        <w:r w:rsidRPr="00A84C83">
          <w:rPr>
            <w:rFonts w:ascii="Agency FB" w:hAnsi="Agency FB" w:cs="Arial"/>
            <w:color w:val="000000"/>
            <w:sz w:val="28"/>
            <w:szCs w:val="28"/>
          </w:rPr>
          <w:t>350 Kg</w:t>
        </w:r>
      </w:smartTag>
      <w:r w:rsidRPr="00A84C83">
        <w:rPr>
          <w:rFonts w:ascii="Agency FB" w:hAnsi="Agency FB" w:cs="Arial"/>
          <w:color w:val="000000"/>
          <w:sz w:val="28"/>
          <w:szCs w:val="28"/>
        </w:rPr>
        <w:t xml:space="preserve"> ou 7 sacs de ciment de </w:t>
      </w:r>
      <w:smartTag w:uri="urn:schemas-microsoft-com:office:smarttags" w:element="metricconverter">
        <w:smartTagPr>
          <w:attr w:name="ProductID" w:val="50 Kg"/>
        </w:smartTagPr>
        <w:r w:rsidRPr="00A84C83">
          <w:rPr>
            <w:rFonts w:ascii="Agency FB" w:hAnsi="Agency FB" w:cs="Arial"/>
            <w:color w:val="000000"/>
            <w:sz w:val="28"/>
            <w:szCs w:val="28"/>
          </w:rPr>
          <w:t>50 Kg</w:t>
        </w:r>
      </w:smartTag>
      <w:r w:rsidRPr="00A84C83">
        <w:rPr>
          <w:rFonts w:ascii="Agency FB" w:hAnsi="Agency FB" w:cs="Arial"/>
          <w:color w:val="000000"/>
          <w:sz w:val="28"/>
          <w:szCs w:val="28"/>
        </w:rPr>
        <w:t xml:space="preserve"> chacun (1 sac de ciment a un volume de </w:t>
      </w:r>
      <w:smartTag w:uri="urn:schemas-microsoft-com:office:smarttags" w:element="metricconverter">
        <w:smartTagPr>
          <w:attr w:name="ProductID" w:val="20 l"/>
        </w:smartTagPr>
        <w:r w:rsidRPr="00A84C83">
          <w:rPr>
            <w:rFonts w:ascii="Agency FB" w:hAnsi="Agency FB" w:cs="Arial"/>
            <w:color w:val="000000"/>
            <w:sz w:val="28"/>
            <w:szCs w:val="28"/>
          </w:rPr>
          <w:t>20 l</w:t>
        </w:r>
      </w:smartTag>
      <w:r w:rsidRPr="00A84C83">
        <w:rPr>
          <w:rFonts w:ascii="Agency FB" w:hAnsi="Agency FB" w:cs="Arial"/>
          <w:color w:val="000000"/>
          <w:sz w:val="28"/>
          <w:szCs w:val="28"/>
        </w:rPr>
        <w:t>),</w:t>
      </w:r>
    </w:p>
    <w:p w:rsidR="006B7FAD" w:rsidRPr="00A84C83" w:rsidRDefault="006B7FAD" w:rsidP="006B7FAD">
      <w:pPr>
        <w:numPr>
          <w:ilvl w:val="1"/>
          <w:numId w:val="18"/>
        </w:numPr>
        <w:tabs>
          <w:tab w:val="clear" w:pos="1440"/>
        </w:tabs>
        <w:spacing w:line="276" w:lineRule="auto"/>
        <w:ind w:left="0" w:firstLine="0"/>
        <w:jc w:val="both"/>
        <w:rPr>
          <w:rFonts w:ascii="Agency FB" w:hAnsi="Agency FB" w:cs="Arial"/>
          <w:color w:val="000000"/>
          <w:sz w:val="28"/>
          <w:szCs w:val="28"/>
        </w:rPr>
      </w:pPr>
      <w:smartTag w:uri="urn:schemas-microsoft-com:office:smarttags" w:element="metricconverter">
        <w:smartTagPr>
          <w:attr w:name="ProductID" w:val="0,200 m3"/>
        </w:smartTagPr>
        <w:r w:rsidRPr="00A84C83">
          <w:rPr>
            <w:rFonts w:ascii="Agency FB" w:hAnsi="Agency FB" w:cs="Arial"/>
            <w:color w:val="000000"/>
            <w:sz w:val="28"/>
            <w:szCs w:val="28"/>
          </w:rPr>
          <w:t>0,200 m</w:t>
        </w:r>
        <w:r w:rsidRPr="00A84C83">
          <w:rPr>
            <w:rFonts w:ascii="Agency FB" w:hAnsi="Agency FB" w:cs="Arial"/>
            <w:color w:val="000000"/>
            <w:sz w:val="28"/>
            <w:szCs w:val="28"/>
            <w:vertAlign w:val="superscript"/>
          </w:rPr>
          <w:t>3</w:t>
        </w:r>
      </w:smartTag>
      <w:r w:rsidRPr="00A84C83">
        <w:rPr>
          <w:rFonts w:ascii="Agency FB" w:hAnsi="Agency FB" w:cs="Arial"/>
          <w:color w:val="000000"/>
          <w:sz w:val="28"/>
          <w:szCs w:val="28"/>
        </w:rPr>
        <w:t xml:space="preserve"> ou </w:t>
      </w:r>
      <w:smartTag w:uri="urn:schemas-microsoft-com:office:smarttags" w:element="metricconverter">
        <w:smartTagPr>
          <w:attr w:name="ProductID" w:val="200 litres"/>
        </w:smartTagPr>
        <w:r w:rsidRPr="00A84C83">
          <w:rPr>
            <w:rFonts w:ascii="Agency FB" w:hAnsi="Agency FB" w:cs="Arial"/>
            <w:color w:val="000000"/>
            <w:sz w:val="28"/>
            <w:szCs w:val="28"/>
          </w:rPr>
          <w:t>200 litres</w:t>
        </w:r>
      </w:smartTag>
      <w:r w:rsidRPr="00A84C83">
        <w:rPr>
          <w:rFonts w:ascii="Agency FB" w:hAnsi="Agency FB" w:cs="Arial"/>
          <w:color w:val="000000"/>
          <w:sz w:val="28"/>
          <w:szCs w:val="28"/>
        </w:rPr>
        <w:t xml:space="preserve"> d’eau, soit 20 seaux</w:t>
      </w:r>
    </w:p>
    <w:p w:rsidR="006B7FAD" w:rsidRPr="00A84C83" w:rsidRDefault="006B7FAD" w:rsidP="006B7FAD">
      <w:pPr>
        <w:jc w:val="both"/>
        <w:rPr>
          <w:rFonts w:ascii="Agency FB" w:hAnsi="Agency FB" w:cs="Arial"/>
          <w:color w:val="000000"/>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b/>
          <w:bCs/>
          <w:color w:val="000000"/>
          <w:sz w:val="28"/>
          <w:szCs w:val="28"/>
          <w:u w:val="single"/>
        </w:rPr>
        <w:t xml:space="preserve">Nota : </w:t>
      </w:r>
      <w:r w:rsidRPr="00A84C83">
        <w:rPr>
          <w:rFonts w:ascii="Agency FB" w:hAnsi="Agency FB" w:cs="Arial"/>
          <w:bCs/>
          <w:iCs/>
          <w:color w:val="000000"/>
          <w:sz w:val="28"/>
          <w:szCs w:val="28"/>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84C83">
          <w:rPr>
            <w:rFonts w:ascii="Agency FB" w:hAnsi="Agency FB" w:cs="Arial"/>
            <w:bCs/>
            <w:iCs/>
            <w:color w:val="000000"/>
            <w:sz w:val="28"/>
            <w:szCs w:val="28"/>
          </w:rPr>
          <w:t>60 litres</w:t>
        </w:r>
      </w:smartTag>
      <w:r w:rsidRPr="00A84C83">
        <w:rPr>
          <w:rFonts w:ascii="Agency FB" w:hAnsi="Agency FB" w:cs="Arial"/>
          <w:bCs/>
          <w:iCs/>
          <w:color w:val="000000"/>
          <w:sz w:val="28"/>
          <w:szCs w:val="28"/>
        </w:rPr>
        <w:t xml:space="preserve"> ou environ 1/16 m</w:t>
      </w:r>
      <w:r w:rsidRPr="00A84C83">
        <w:rPr>
          <w:rFonts w:ascii="Agency FB" w:hAnsi="Agency FB" w:cs="Arial"/>
          <w:color w:val="000000"/>
          <w:sz w:val="28"/>
          <w:szCs w:val="28"/>
          <w:vertAlign w:val="superscript"/>
        </w:rPr>
        <w:t>3</w:t>
      </w:r>
      <w:r w:rsidRPr="00A84C83">
        <w:rPr>
          <w:rFonts w:ascii="Agency FB" w:hAnsi="Agency FB" w:cs="Arial"/>
          <w:bCs/>
          <w:iCs/>
          <w:color w:val="000000"/>
          <w:sz w:val="28"/>
          <w:szCs w:val="28"/>
        </w:rPr>
        <w:t xml:space="preserve">. Le sceau à prendre en considération est celui qui comme le sceau du maçon de contenance de </w:t>
      </w:r>
      <w:smartTag w:uri="urn:schemas-microsoft-com:office:smarttags" w:element="metricconverter">
        <w:smartTagPr>
          <w:attr w:name="ProductID" w:val="10 litres"/>
        </w:smartTagPr>
        <w:r w:rsidRPr="00A84C83">
          <w:rPr>
            <w:rFonts w:ascii="Agency FB" w:hAnsi="Agency FB" w:cs="Arial"/>
            <w:bCs/>
            <w:iCs/>
            <w:color w:val="000000"/>
            <w:sz w:val="28"/>
            <w:szCs w:val="28"/>
          </w:rPr>
          <w:t>10 litres</w:t>
        </w:r>
      </w:smartTag>
      <w:r w:rsidRPr="00A84C83">
        <w:rPr>
          <w:rFonts w:ascii="Agency FB" w:hAnsi="Agency FB" w:cs="Arial"/>
          <w:bCs/>
          <w:iCs/>
          <w:color w:val="000000"/>
          <w:sz w:val="28"/>
          <w:szCs w:val="28"/>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84C83">
          <w:rPr>
            <w:rFonts w:ascii="Agency FB" w:hAnsi="Agency FB" w:cs="Arial"/>
            <w:bCs/>
            <w:iCs/>
            <w:color w:val="000000"/>
            <w:sz w:val="28"/>
            <w:szCs w:val="28"/>
          </w:rPr>
          <w:t>30 litres</w:t>
        </w:r>
      </w:smartTag>
      <w:r w:rsidRPr="00A84C83">
        <w:rPr>
          <w:rFonts w:ascii="Agency FB" w:hAnsi="Agency FB" w:cs="Arial"/>
          <w:bCs/>
          <w:iCs/>
          <w:color w:val="000000"/>
          <w:sz w:val="28"/>
          <w:szCs w:val="28"/>
        </w:rPr>
        <w:t xml:space="preserve"> d’eau pour </w:t>
      </w:r>
      <w:smartTag w:uri="urn:schemas-microsoft-com:office:smarttags" w:element="metricconverter">
        <w:smartTagPr>
          <w:attr w:name="ProductID" w:val="50 Kg"/>
        </w:smartTagPr>
        <w:r w:rsidRPr="00A84C83">
          <w:rPr>
            <w:rFonts w:ascii="Agency FB" w:hAnsi="Agency FB" w:cs="Arial"/>
            <w:bCs/>
            <w:iCs/>
            <w:color w:val="000000"/>
            <w:sz w:val="28"/>
            <w:szCs w:val="28"/>
          </w:rPr>
          <w:t>50 Kg</w:t>
        </w:r>
      </w:smartTag>
      <w:r w:rsidRPr="00A84C83">
        <w:rPr>
          <w:rFonts w:ascii="Agency FB" w:hAnsi="Agency FB" w:cs="Arial"/>
          <w:bCs/>
          <w:iCs/>
          <w:color w:val="000000"/>
          <w:sz w:val="28"/>
          <w:szCs w:val="28"/>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6B7FAD" w:rsidRPr="00A84C83" w:rsidRDefault="00BC7D80" w:rsidP="00BC7D80">
      <w:pPr>
        <w:tabs>
          <w:tab w:val="left" w:pos="2048"/>
        </w:tabs>
        <w:jc w:val="both"/>
        <w:rPr>
          <w:rFonts w:ascii="Agency FB" w:hAnsi="Agency FB" w:cs="Arial"/>
          <w:sz w:val="28"/>
          <w:szCs w:val="28"/>
        </w:rPr>
      </w:pPr>
      <w:r w:rsidRPr="00A84C83">
        <w:rPr>
          <w:rFonts w:ascii="Agency FB" w:hAnsi="Agency FB" w:cs="Arial"/>
          <w:sz w:val="28"/>
          <w:szCs w:val="28"/>
        </w:rPr>
        <w:tab/>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Toute autre composition donnant une meilleure compacité sera  soumise à l’appréciation de l’ingénieur avant l’exécution. </w:t>
      </w: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II.3.2 - DOSAGE DE MORTIER ET DES ENDUITS</w:t>
      </w:r>
    </w:p>
    <w:p w:rsidR="006B7FAD" w:rsidRPr="00A84C83" w:rsidRDefault="006B7FAD" w:rsidP="006B7FAD">
      <w:pPr>
        <w:pStyle w:val="Corpsdetexte31"/>
        <w:spacing w:before="100" w:beforeAutospacing="1" w:line="276" w:lineRule="auto"/>
        <w:rPr>
          <w:rFonts w:ascii="Agency FB" w:hAnsi="Agency FB" w:cs="Arial"/>
          <w:bCs/>
          <w:color w:val="000000"/>
          <w:sz w:val="28"/>
          <w:szCs w:val="28"/>
        </w:rPr>
      </w:pPr>
      <w:r w:rsidRPr="00A84C83">
        <w:rPr>
          <w:rFonts w:ascii="Agency FB" w:hAnsi="Agency FB" w:cs="Arial"/>
          <w:bCs/>
          <w:color w:val="000000"/>
          <w:sz w:val="28"/>
          <w:szCs w:val="28"/>
        </w:rPr>
        <w:t xml:space="preserve">1. </w:t>
      </w:r>
      <w:r w:rsidRPr="00A84C83">
        <w:rPr>
          <w:rFonts w:ascii="Agency FB" w:hAnsi="Agency FB" w:cs="Arial"/>
          <w:bCs/>
          <w:color w:val="000000"/>
          <w:sz w:val="28"/>
          <w:szCs w:val="28"/>
          <w:u w:val="single"/>
        </w:rPr>
        <w:t>Mortier pour la fabrication et la pose des agglomérés</w:t>
      </w:r>
    </w:p>
    <w:p w:rsidR="006B7FAD" w:rsidRPr="00A84C83" w:rsidRDefault="006B7FAD" w:rsidP="006B7FAD">
      <w:pPr>
        <w:spacing w:before="100" w:beforeAutospacing="1"/>
        <w:jc w:val="both"/>
        <w:rPr>
          <w:rFonts w:ascii="Agency FB" w:hAnsi="Agency FB" w:cs="Arial"/>
          <w:color w:val="000000"/>
          <w:sz w:val="28"/>
          <w:szCs w:val="28"/>
        </w:rPr>
      </w:pPr>
      <w:r w:rsidRPr="00A84C83">
        <w:rPr>
          <w:rFonts w:ascii="Agency FB" w:hAnsi="Agency FB" w:cs="Arial"/>
          <w:color w:val="000000"/>
          <w:sz w:val="28"/>
          <w:szCs w:val="28"/>
          <w:u w:val="single"/>
        </w:rPr>
        <w:t>Le mortier de pose</w:t>
      </w:r>
      <w:r w:rsidRPr="00A84C83">
        <w:rPr>
          <w:rFonts w:ascii="Agency FB" w:hAnsi="Agency FB" w:cs="Arial"/>
          <w:color w:val="000000"/>
          <w:sz w:val="28"/>
          <w:szCs w:val="28"/>
        </w:rPr>
        <w:t xml:space="preserve"> est dosé à </w:t>
      </w:r>
      <w:r w:rsidRPr="00A84C83">
        <w:rPr>
          <w:rFonts w:ascii="Agency FB" w:hAnsi="Agency FB" w:cs="Arial"/>
          <w:b/>
          <w:bCs/>
          <w:color w:val="000000"/>
          <w:sz w:val="28"/>
          <w:szCs w:val="28"/>
        </w:rPr>
        <w:t>250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Soit un rapport pratique de 3,5 brouettes de sable moyen, un sac de ciment et environ </w:t>
      </w:r>
      <w:smartTag w:uri="urn:schemas-microsoft-com:office:smarttags" w:element="metricconverter">
        <w:smartTagPr>
          <w:attr w:name="ProductID" w:val="40 litres"/>
        </w:smartTagPr>
        <w:r w:rsidRPr="00A84C83">
          <w:rPr>
            <w:rFonts w:ascii="Agency FB" w:hAnsi="Agency FB" w:cs="Arial"/>
            <w:color w:val="000000"/>
            <w:sz w:val="28"/>
            <w:szCs w:val="28"/>
          </w:rPr>
          <w:t>40 litres</w:t>
        </w:r>
      </w:smartTag>
      <w:r w:rsidRPr="00A84C83">
        <w:rPr>
          <w:rFonts w:ascii="Agency FB" w:hAnsi="Agency FB" w:cs="Arial"/>
          <w:color w:val="000000"/>
          <w:sz w:val="28"/>
          <w:szCs w:val="28"/>
        </w:rPr>
        <w:t xml:space="preserve"> d’eau.</w:t>
      </w:r>
    </w:p>
    <w:p w:rsidR="006B7FAD" w:rsidRPr="00A84C83" w:rsidRDefault="006B7FAD" w:rsidP="006B7FAD">
      <w:pPr>
        <w:jc w:val="both"/>
        <w:rPr>
          <w:rFonts w:ascii="Agency FB" w:hAnsi="Agency FB" w:cs="Arial"/>
          <w:color w:val="000000"/>
          <w:sz w:val="28"/>
          <w:szCs w:val="28"/>
        </w:rPr>
      </w:pPr>
      <w:r w:rsidRPr="00A84C83">
        <w:rPr>
          <w:rFonts w:ascii="Agency FB" w:hAnsi="Agency FB" w:cs="Arial"/>
          <w:color w:val="000000"/>
          <w:sz w:val="28"/>
          <w:szCs w:val="28"/>
          <w:u w:val="single"/>
        </w:rPr>
        <w:t>Le mortier pour la fabrication des parpaings ordinaires compactés à la main</w:t>
      </w:r>
      <w:r w:rsidRPr="00A84C83">
        <w:rPr>
          <w:rFonts w:ascii="Agency FB" w:hAnsi="Agency FB" w:cs="Arial"/>
          <w:color w:val="000000"/>
          <w:sz w:val="28"/>
          <w:szCs w:val="28"/>
        </w:rPr>
        <w:t xml:space="preserve"> est dosé à </w:t>
      </w:r>
      <w:r w:rsidRPr="00A84C83">
        <w:rPr>
          <w:rFonts w:ascii="Agency FB" w:hAnsi="Agency FB" w:cs="Arial"/>
          <w:b/>
          <w:bCs/>
          <w:color w:val="000000"/>
          <w:sz w:val="28"/>
          <w:szCs w:val="28"/>
        </w:rPr>
        <w:t>250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Pratiquement on utilise 1 sac de ciment, 4 brouettes de sable et environ </w:t>
      </w:r>
      <w:smartTag w:uri="urn:schemas-microsoft-com:office:smarttags" w:element="metricconverter">
        <w:smartTagPr>
          <w:attr w:name="ProductID" w:val="40 litres"/>
        </w:smartTagPr>
        <w:r w:rsidRPr="00A84C83">
          <w:rPr>
            <w:rFonts w:ascii="Agency FB" w:hAnsi="Agency FB" w:cs="Arial"/>
            <w:color w:val="000000"/>
            <w:sz w:val="28"/>
            <w:szCs w:val="28"/>
          </w:rPr>
          <w:t>40 litres</w:t>
        </w:r>
      </w:smartTag>
      <w:r w:rsidRPr="00A84C83">
        <w:rPr>
          <w:rFonts w:ascii="Agency FB" w:hAnsi="Agency FB" w:cs="Arial"/>
          <w:color w:val="000000"/>
          <w:sz w:val="28"/>
          <w:szCs w:val="28"/>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1"/>
        <w:gridCol w:w="3376"/>
      </w:tblGrid>
      <w:tr w:rsidR="006B7FAD" w:rsidRPr="00A84C83" w:rsidTr="006B7FAD">
        <w:trPr>
          <w:jc w:val="center"/>
        </w:trPr>
        <w:tc>
          <w:tcPr>
            <w:tcW w:w="2801" w:type="dxa"/>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Type de parpaing</w:t>
            </w:r>
          </w:p>
        </w:tc>
        <w:tc>
          <w:tcPr>
            <w:tcW w:w="3376" w:type="dxa"/>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Nombre de parpaings creux</w:t>
            </w:r>
          </w:p>
        </w:tc>
      </w:tr>
      <w:tr w:rsidR="006B7FAD" w:rsidRPr="00A84C83" w:rsidTr="006B7FAD">
        <w:trPr>
          <w:trHeight w:val="567"/>
          <w:jc w:val="center"/>
        </w:trPr>
        <w:tc>
          <w:tcPr>
            <w:tcW w:w="2801" w:type="dxa"/>
            <w:vAlign w:val="center"/>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(20x20x40) cm</w:t>
            </w:r>
          </w:p>
        </w:tc>
        <w:tc>
          <w:tcPr>
            <w:tcW w:w="3376" w:type="dxa"/>
            <w:vAlign w:val="center"/>
          </w:tcPr>
          <w:p w:rsidR="006B7FAD" w:rsidRPr="00A84C83" w:rsidRDefault="006B7FAD" w:rsidP="006B7FAD">
            <w:pPr>
              <w:jc w:val="center"/>
              <w:rPr>
                <w:rFonts w:ascii="Agency FB" w:hAnsi="Agency FB" w:cs="Arial"/>
                <w:b/>
                <w:color w:val="000000"/>
                <w:sz w:val="28"/>
                <w:szCs w:val="28"/>
              </w:rPr>
            </w:pPr>
            <w:r w:rsidRPr="00A84C83">
              <w:rPr>
                <w:rFonts w:ascii="Agency FB" w:hAnsi="Agency FB" w:cs="Arial"/>
                <w:b/>
                <w:color w:val="000000"/>
                <w:sz w:val="28"/>
                <w:szCs w:val="28"/>
              </w:rPr>
              <w:t>25</w:t>
            </w:r>
          </w:p>
        </w:tc>
      </w:tr>
      <w:tr w:rsidR="006B7FAD" w:rsidRPr="00A84C83" w:rsidTr="006B7FAD">
        <w:trPr>
          <w:trHeight w:val="567"/>
          <w:jc w:val="center"/>
        </w:trPr>
        <w:tc>
          <w:tcPr>
            <w:tcW w:w="2801" w:type="dxa"/>
            <w:vAlign w:val="center"/>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(15x20x40) cm</w:t>
            </w:r>
          </w:p>
        </w:tc>
        <w:tc>
          <w:tcPr>
            <w:tcW w:w="3376" w:type="dxa"/>
            <w:vAlign w:val="center"/>
          </w:tcPr>
          <w:p w:rsidR="006B7FAD" w:rsidRPr="00A84C83" w:rsidRDefault="006B7FAD" w:rsidP="006B7FAD">
            <w:pPr>
              <w:jc w:val="center"/>
              <w:rPr>
                <w:rFonts w:ascii="Agency FB" w:hAnsi="Agency FB" w:cs="Arial"/>
                <w:b/>
                <w:color w:val="000000"/>
                <w:sz w:val="28"/>
                <w:szCs w:val="28"/>
              </w:rPr>
            </w:pPr>
            <w:r w:rsidRPr="00A84C83">
              <w:rPr>
                <w:rFonts w:ascii="Agency FB" w:hAnsi="Agency FB" w:cs="Arial"/>
                <w:b/>
                <w:color w:val="000000"/>
                <w:sz w:val="28"/>
                <w:szCs w:val="28"/>
              </w:rPr>
              <w:t>33</w:t>
            </w:r>
          </w:p>
        </w:tc>
      </w:tr>
      <w:tr w:rsidR="006B7FAD" w:rsidRPr="00A84C83" w:rsidTr="006B7FAD">
        <w:trPr>
          <w:trHeight w:val="567"/>
          <w:jc w:val="center"/>
        </w:trPr>
        <w:tc>
          <w:tcPr>
            <w:tcW w:w="2801" w:type="dxa"/>
            <w:vAlign w:val="center"/>
          </w:tcPr>
          <w:p w:rsidR="006B7FAD" w:rsidRPr="00A84C83" w:rsidRDefault="006B7FAD" w:rsidP="006B7FAD">
            <w:pPr>
              <w:jc w:val="both"/>
              <w:rPr>
                <w:rFonts w:ascii="Agency FB" w:hAnsi="Agency FB" w:cs="Arial"/>
                <w:b/>
                <w:bCs/>
                <w:color w:val="000000"/>
                <w:sz w:val="28"/>
                <w:szCs w:val="28"/>
              </w:rPr>
            </w:pPr>
            <w:r w:rsidRPr="00A84C83">
              <w:rPr>
                <w:rFonts w:ascii="Agency FB" w:hAnsi="Agency FB" w:cs="Arial"/>
                <w:b/>
                <w:bCs/>
                <w:color w:val="000000"/>
                <w:sz w:val="28"/>
                <w:szCs w:val="28"/>
              </w:rPr>
              <w:t>(10x20x40) cm</w:t>
            </w:r>
          </w:p>
        </w:tc>
        <w:tc>
          <w:tcPr>
            <w:tcW w:w="3376" w:type="dxa"/>
            <w:vAlign w:val="center"/>
          </w:tcPr>
          <w:p w:rsidR="006B7FAD" w:rsidRPr="00A84C83" w:rsidRDefault="006B7FAD" w:rsidP="006B7FAD">
            <w:pPr>
              <w:jc w:val="center"/>
              <w:rPr>
                <w:rFonts w:ascii="Agency FB" w:hAnsi="Agency FB" w:cs="Arial"/>
                <w:b/>
                <w:color w:val="000000"/>
                <w:sz w:val="28"/>
                <w:szCs w:val="28"/>
              </w:rPr>
            </w:pPr>
            <w:r w:rsidRPr="00A84C83">
              <w:rPr>
                <w:rFonts w:ascii="Agency FB" w:hAnsi="Agency FB" w:cs="Arial"/>
                <w:b/>
                <w:color w:val="000000"/>
                <w:sz w:val="28"/>
                <w:szCs w:val="28"/>
              </w:rPr>
              <w:t>36</w:t>
            </w:r>
          </w:p>
        </w:tc>
      </w:tr>
    </w:tbl>
    <w:p w:rsidR="006B7FAD" w:rsidRPr="00A84C83" w:rsidRDefault="006B7FAD" w:rsidP="006B7FAD">
      <w:pPr>
        <w:spacing w:line="360" w:lineRule="auto"/>
        <w:jc w:val="both"/>
        <w:rPr>
          <w:rFonts w:ascii="Agency FB" w:hAnsi="Agency FB" w:cs="Arial"/>
          <w:b/>
          <w:bCs/>
          <w:color w:val="000000"/>
          <w:sz w:val="28"/>
          <w:szCs w:val="28"/>
          <w:u w:val="single"/>
        </w:rPr>
      </w:pPr>
    </w:p>
    <w:p w:rsidR="006B7FAD" w:rsidRPr="00A84C83" w:rsidRDefault="006B7FAD" w:rsidP="006B7FAD">
      <w:pPr>
        <w:jc w:val="both"/>
        <w:rPr>
          <w:rFonts w:ascii="Agency FB" w:hAnsi="Agency FB" w:cs="Arial"/>
          <w:color w:val="000000"/>
          <w:sz w:val="28"/>
          <w:szCs w:val="28"/>
        </w:rPr>
      </w:pPr>
      <w:r w:rsidRPr="00A84C83">
        <w:rPr>
          <w:rFonts w:ascii="Agency FB" w:hAnsi="Agency FB" w:cs="Arial"/>
          <w:b/>
          <w:bCs/>
          <w:color w:val="000000"/>
          <w:sz w:val="28"/>
          <w:szCs w:val="28"/>
          <w:u w:val="single"/>
        </w:rPr>
        <w:t>2. Mortiers pour les enduits courants</w:t>
      </w:r>
    </w:p>
    <w:p w:rsidR="006B7FAD" w:rsidRPr="00A84C83" w:rsidRDefault="006B7FAD" w:rsidP="006B7FAD">
      <w:pPr>
        <w:spacing w:before="100" w:beforeAutospacing="1"/>
        <w:jc w:val="both"/>
        <w:rPr>
          <w:rFonts w:ascii="Agency FB" w:hAnsi="Agency FB" w:cs="Arial"/>
          <w:color w:val="000000"/>
          <w:sz w:val="28"/>
          <w:szCs w:val="28"/>
        </w:rPr>
      </w:pPr>
      <w:r w:rsidRPr="00A84C83">
        <w:rPr>
          <w:rFonts w:ascii="Agency FB" w:hAnsi="Agency FB" w:cs="Arial"/>
          <w:color w:val="000000"/>
          <w:sz w:val="28"/>
          <w:szCs w:val="28"/>
        </w:rPr>
        <w:t xml:space="preserve">Couramment, on utilise le mortier dosé à </w:t>
      </w:r>
      <w:r w:rsidRPr="00A84C83">
        <w:rPr>
          <w:rFonts w:ascii="Agency FB" w:hAnsi="Agency FB" w:cs="Arial"/>
          <w:b/>
          <w:bCs/>
          <w:color w:val="000000"/>
          <w:sz w:val="28"/>
          <w:szCs w:val="28"/>
        </w:rPr>
        <w:t>500 à 600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pour exécuter </w:t>
      </w:r>
      <w:r w:rsidRPr="00A84C83">
        <w:rPr>
          <w:rFonts w:ascii="Agency FB" w:hAnsi="Agency FB" w:cs="Arial"/>
          <w:color w:val="000000"/>
          <w:sz w:val="28"/>
          <w:szCs w:val="28"/>
          <w:u w:val="single"/>
        </w:rPr>
        <w:t>la 1</w:t>
      </w:r>
      <w:r w:rsidRPr="00A84C83">
        <w:rPr>
          <w:rFonts w:ascii="Agency FB" w:hAnsi="Agency FB" w:cs="Arial"/>
          <w:color w:val="000000"/>
          <w:sz w:val="28"/>
          <w:szCs w:val="28"/>
          <w:u w:val="single"/>
          <w:vertAlign w:val="superscript"/>
        </w:rPr>
        <w:t>ère</w:t>
      </w:r>
      <w:r w:rsidRPr="00A84C83">
        <w:rPr>
          <w:rFonts w:ascii="Agency FB" w:hAnsi="Agency FB" w:cs="Arial"/>
          <w:color w:val="000000"/>
          <w:sz w:val="28"/>
          <w:szCs w:val="28"/>
          <w:u w:val="single"/>
        </w:rPr>
        <w:t xml:space="preserve"> couche d’accrochage (Gobetis). </w:t>
      </w:r>
      <w:r w:rsidRPr="00A84C83">
        <w:rPr>
          <w:rFonts w:ascii="Agency FB" w:hAnsi="Agency FB" w:cs="Arial"/>
          <w:color w:val="000000"/>
          <w:sz w:val="28"/>
          <w:szCs w:val="28"/>
        </w:rPr>
        <w:t xml:space="preserve">Soit un rapport pratique de 1,5 brouettes de sable moyen, un sac de ciment et environ </w:t>
      </w:r>
      <w:smartTag w:uri="urn:schemas-microsoft-com:office:smarttags" w:element="metricconverter">
        <w:smartTagPr>
          <w:attr w:name="ProductID" w:val="20 litres"/>
        </w:smartTagPr>
        <w:r w:rsidRPr="00A84C83">
          <w:rPr>
            <w:rFonts w:ascii="Agency FB" w:hAnsi="Agency FB" w:cs="Arial"/>
            <w:color w:val="000000"/>
            <w:sz w:val="28"/>
            <w:szCs w:val="28"/>
          </w:rPr>
          <w:t>20 litres</w:t>
        </w:r>
      </w:smartTag>
      <w:r w:rsidRPr="00A84C83">
        <w:rPr>
          <w:rFonts w:ascii="Agency FB" w:hAnsi="Agency FB" w:cs="Arial"/>
          <w:color w:val="000000"/>
          <w:sz w:val="28"/>
          <w:szCs w:val="28"/>
        </w:rPr>
        <w:t xml:space="preserve"> d’eau.</w:t>
      </w:r>
    </w:p>
    <w:p w:rsidR="006B7FAD" w:rsidRPr="00A84C83" w:rsidRDefault="006B7FAD" w:rsidP="006B7FAD">
      <w:pPr>
        <w:spacing w:line="360" w:lineRule="auto"/>
        <w:jc w:val="both"/>
        <w:rPr>
          <w:rFonts w:ascii="Agency FB" w:hAnsi="Agency FB" w:cs="Arial"/>
          <w:sz w:val="28"/>
          <w:szCs w:val="28"/>
        </w:rPr>
      </w:pPr>
      <w:r w:rsidRPr="00A84C83">
        <w:rPr>
          <w:rFonts w:ascii="Agency FB" w:hAnsi="Agency FB" w:cs="Arial"/>
          <w:color w:val="000000"/>
          <w:sz w:val="28"/>
          <w:szCs w:val="28"/>
        </w:rPr>
        <w:t xml:space="preserve">Enfin, on utilise le mortier dosé à </w:t>
      </w:r>
      <w:r w:rsidRPr="00A84C83">
        <w:rPr>
          <w:rFonts w:ascii="Agency FB" w:hAnsi="Agency FB" w:cs="Arial"/>
          <w:b/>
          <w:bCs/>
          <w:color w:val="000000"/>
          <w:sz w:val="28"/>
          <w:szCs w:val="28"/>
        </w:rPr>
        <w:t>300 Kg/m</w:t>
      </w:r>
      <w:r w:rsidRPr="00A84C83">
        <w:rPr>
          <w:rFonts w:ascii="Agency FB" w:hAnsi="Agency FB" w:cs="Arial"/>
          <w:b/>
          <w:bCs/>
          <w:color w:val="000000"/>
          <w:sz w:val="28"/>
          <w:szCs w:val="28"/>
          <w:vertAlign w:val="superscript"/>
        </w:rPr>
        <w:t>3</w:t>
      </w:r>
      <w:r w:rsidRPr="00A84C83">
        <w:rPr>
          <w:rFonts w:ascii="Agency FB" w:hAnsi="Agency FB" w:cs="Arial"/>
          <w:color w:val="000000"/>
          <w:sz w:val="28"/>
          <w:szCs w:val="28"/>
        </w:rPr>
        <w:t xml:space="preserve"> pour exécuter </w:t>
      </w:r>
      <w:r w:rsidRPr="00A84C83">
        <w:rPr>
          <w:rFonts w:ascii="Agency FB" w:hAnsi="Agency FB" w:cs="Arial"/>
          <w:color w:val="000000"/>
          <w:sz w:val="28"/>
          <w:szCs w:val="28"/>
          <w:u w:val="single"/>
        </w:rPr>
        <w:t>les enduits (2</w:t>
      </w:r>
      <w:r w:rsidRPr="00A84C83">
        <w:rPr>
          <w:rFonts w:ascii="Agency FB" w:hAnsi="Agency FB" w:cs="Arial"/>
          <w:color w:val="000000"/>
          <w:sz w:val="28"/>
          <w:szCs w:val="28"/>
          <w:u w:val="single"/>
          <w:vertAlign w:val="superscript"/>
        </w:rPr>
        <w:t>ème</w:t>
      </w:r>
      <w:r w:rsidRPr="00A84C83">
        <w:rPr>
          <w:rFonts w:ascii="Agency FB" w:hAnsi="Agency FB" w:cs="Arial"/>
          <w:color w:val="000000"/>
          <w:sz w:val="28"/>
          <w:szCs w:val="28"/>
          <w:u w:val="single"/>
        </w:rPr>
        <w:t xml:space="preserve"> et 3</w:t>
      </w:r>
      <w:r w:rsidRPr="00A84C83">
        <w:rPr>
          <w:rFonts w:ascii="Agency FB" w:hAnsi="Agency FB" w:cs="Arial"/>
          <w:color w:val="000000"/>
          <w:sz w:val="28"/>
          <w:szCs w:val="28"/>
          <w:u w:val="single"/>
          <w:vertAlign w:val="superscript"/>
        </w:rPr>
        <w:t>ème</w:t>
      </w:r>
      <w:r w:rsidRPr="00A84C83">
        <w:rPr>
          <w:rFonts w:ascii="Agency FB" w:hAnsi="Agency FB" w:cs="Arial"/>
          <w:color w:val="000000"/>
          <w:sz w:val="28"/>
          <w:szCs w:val="28"/>
          <w:u w:val="single"/>
        </w:rPr>
        <w:t xml:space="preserve"> couches)</w:t>
      </w:r>
      <w:r w:rsidRPr="00A84C83">
        <w:rPr>
          <w:rFonts w:ascii="Agency FB" w:hAnsi="Agency FB" w:cs="Arial"/>
          <w:color w:val="000000"/>
          <w:sz w:val="28"/>
          <w:szCs w:val="28"/>
        </w:rPr>
        <w:t xml:space="preserve">. Cela se traduit par 3 brouettes de sable, 1 sac de ciment et </w:t>
      </w:r>
      <w:smartTag w:uri="urn:schemas-microsoft-com:office:smarttags" w:element="metricconverter">
        <w:smartTagPr>
          <w:attr w:name="ProductID" w:val="40 litres"/>
        </w:smartTagPr>
        <w:r w:rsidRPr="00A84C83">
          <w:rPr>
            <w:rFonts w:ascii="Agency FB" w:hAnsi="Agency FB" w:cs="Arial"/>
            <w:color w:val="000000"/>
            <w:sz w:val="28"/>
            <w:szCs w:val="28"/>
          </w:rPr>
          <w:t>40 litres</w:t>
        </w:r>
      </w:smartTag>
      <w:r w:rsidRPr="00A84C83">
        <w:rPr>
          <w:rFonts w:ascii="Agency FB" w:hAnsi="Agency FB" w:cs="Arial"/>
          <w:color w:val="000000"/>
          <w:sz w:val="28"/>
          <w:szCs w:val="28"/>
        </w:rPr>
        <w:t xml:space="preserve"> d’eau</w:t>
      </w:r>
      <w:r w:rsidRPr="00A84C83">
        <w:rPr>
          <w:rFonts w:ascii="Agency FB" w:hAnsi="Agency FB" w:cs="Arial"/>
          <w:sz w:val="28"/>
          <w:szCs w:val="28"/>
        </w:rPr>
        <w:t xml:space="preserve"> </w:t>
      </w:r>
    </w:p>
    <w:p w:rsidR="006B7FAD" w:rsidRPr="00A84C83" w:rsidRDefault="006B7FAD" w:rsidP="006B7FAD">
      <w:pPr>
        <w:spacing w:line="360" w:lineRule="auto"/>
        <w:jc w:val="both"/>
        <w:rPr>
          <w:rFonts w:ascii="Agency FB" w:hAnsi="Agency FB" w:cs="Arial"/>
          <w:b/>
          <w:color w:val="000000"/>
          <w:sz w:val="28"/>
          <w:szCs w:val="28"/>
        </w:rPr>
      </w:pPr>
      <w:r w:rsidRPr="00A84C83">
        <w:rPr>
          <w:rFonts w:ascii="Agency FB" w:hAnsi="Agency FB" w:cs="Arial"/>
          <w:b/>
          <w:color w:val="000000"/>
          <w:sz w:val="28"/>
          <w:szCs w:val="28"/>
        </w:rPr>
        <w:t>II.3.3 MACONNERIE ET ELEVATION : (mise en œuvre)</w:t>
      </w:r>
    </w:p>
    <w:p w:rsidR="006B7FAD" w:rsidRPr="00A84C83" w:rsidRDefault="006B7FAD" w:rsidP="006B7FAD">
      <w:pPr>
        <w:pStyle w:val="Corpsdetexte2"/>
        <w:numPr>
          <w:ilvl w:val="0"/>
          <w:numId w:val="22"/>
        </w:numPr>
        <w:overflowPunct w:val="0"/>
        <w:autoSpaceDE w:val="0"/>
        <w:autoSpaceDN w:val="0"/>
        <w:adjustRightInd w:val="0"/>
        <w:spacing w:after="0" w:line="360" w:lineRule="auto"/>
        <w:jc w:val="both"/>
        <w:textAlignment w:val="baseline"/>
        <w:rPr>
          <w:rFonts w:ascii="Agency FB" w:hAnsi="Agency FB" w:cs="Arial"/>
          <w:b/>
          <w:color w:val="000000"/>
          <w:sz w:val="28"/>
          <w:szCs w:val="28"/>
          <w:u w:val="single"/>
        </w:rPr>
      </w:pPr>
      <w:r w:rsidRPr="00A84C83">
        <w:rPr>
          <w:rFonts w:ascii="Agency FB" w:hAnsi="Agency FB" w:cs="Arial"/>
          <w:b/>
          <w:color w:val="000000"/>
          <w:sz w:val="28"/>
          <w:szCs w:val="28"/>
          <w:u w:val="single"/>
        </w:rPr>
        <w:t>Maçonnerie</w:t>
      </w:r>
    </w:p>
    <w:p w:rsidR="006B7FAD" w:rsidRPr="00A84C83" w:rsidRDefault="006B7FAD" w:rsidP="006B7FAD">
      <w:pPr>
        <w:pStyle w:val="Corpsdetexte2"/>
        <w:spacing w:line="276" w:lineRule="auto"/>
        <w:rPr>
          <w:rFonts w:ascii="Agency FB" w:hAnsi="Agency FB" w:cs="Arial"/>
          <w:bCs/>
          <w:color w:val="000000"/>
          <w:sz w:val="28"/>
          <w:szCs w:val="28"/>
        </w:rPr>
      </w:pPr>
      <w:r w:rsidRPr="00A84C83">
        <w:rPr>
          <w:rFonts w:ascii="Agency FB" w:hAnsi="Agency FB" w:cs="Arial"/>
          <w:bCs/>
          <w:color w:val="000000"/>
          <w:sz w:val="28"/>
          <w:szCs w:val="28"/>
        </w:rPr>
        <w:t>Les maçonneries seront réalisées en agglomérés creux ou pleins. Elles devront répondre aux prescriptions de la norme P 14 301 Les différentes épaisseurs sont indiquées par les cotations des plans et  coupes.</w:t>
      </w:r>
    </w:p>
    <w:p w:rsidR="006B7FAD" w:rsidRPr="00A84C83" w:rsidRDefault="006B7FAD" w:rsidP="006B7FAD">
      <w:pPr>
        <w:pStyle w:val="Corpsdetexte2"/>
        <w:spacing w:line="276" w:lineRule="auto"/>
        <w:rPr>
          <w:rFonts w:ascii="Agency FB" w:hAnsi="Agency FB" w:cs="Arial"/>
          <w:color w:val="000000"/>
          <w:sz w:val="28"/>
          <w:szCs w:val="28"/>
        </w:rPr>
      </w:pPr>
      <w:r w:rsidRPr="00A84C83">
        <w:rPr>
          <w:rFonts w:ascii="Agency FB" w:hAnsi="Agency FB" w:cs="Arial"/>
          <w:color w:val="000000"/>
          <w:sz w:val="28"/>
          <w:szCs w:val="28"/>
        </w:rPr>
        <w:t xml:space="preserve">Pour la fabrication des agglomérés, L’Entrepreneur devra strictement respecter  les conditions suivantes. Dans le cas contraire, les agglomérés seront rejetés et remplacés par l’Entreprise. </w:t>
      </w:r>
    </w:p>
    <w:p w:rsidR="006B7FAD" w:rsidRPr="00A84C83" w:rsidRDefault="006B7FAD" w:rsidP="006B7FAD">
      <w:pPr>
        <w:pStyle w:val="Corpsdetexte2"/>
        <w:numPr>
          <w:ilvl w:val="0"/>
          <w:numId w:val="22"/>
        </w:numPr>
        <w:overflowPunct w:val="0"/>
        <w:autoSpaceDE w:val="0"/>
        <w:autoSpaceDN w:val="0"/>
        <w:adjustRightInd w:val="0"/>
        <w:spacing w:after="0" w:line="276" w:lineRule="auto"/>
        <w:jc w:val="both"/>
        <w:textAlignment w:val="baseline"/>
        <w:rPr>
          <w:rFonts w:ascii="Agency FB" w:hAnsi="Agency FB" w:cs="Arial"/>
          <w:b/>
          <w:color w:val="000000"/>
          <w:sz w:val="28"/>
          <w:szCs w:val="28"/>
          <w:u w:val="single"/>
        </w:rPr>
      </w:pPr>
      <w:r w:rsidRPr="00A84C83">
        <w:rPr>
          <w:rFonts w:ascii="Agency FB" w:hAnsi="Agency FB" w:cs="Arial"/>
          <w:b/>
          <w:color w:val="000000"/>
          <w:sz w:val="28"/>
          <w:szCs w:val="28"/>
          <w:u w:val="single"/>
        </w:rPr>
        <w:t>Conditions de fabrication à respecter strictement </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Le tamisage des granulats (sable) pour la séparation des matières végétales, du sable trop fin, de l’argile</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Fabrication sous un abri couvert de nattes ou de pailles. L’aire de fabrication devra être tenu propre et parfaitement plane</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Le mortier sera malaxé sur une aire de gâchage propre et suffisamment large.</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Le compactage du mortier dans le moule par piquetage et par secousses</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L’arrosage abondant des agglomérés pendant (15jours</w:t>
      </w:r>
      <w:r w:rsidRPr="00A84C83">
        <w:rPr>
          <w:rFonts w:ascii="Agency FB" w:hAnsi="Agency FB" w:cs="Arial"/>
          <w:bCs/>
          <w:color w:val="000000"/>
          <w:sz w:val="28"/>
          <w:szCs w:val="28"/>
        </w:rPr>
        <w:t xml:space="preserve">) </w:t>
      </w:r>
      <w:r w:rsidRPr="00A84C83">
        <w:rPr>
          <w:rFonts w:ascii="Agency FB" w:hAnsi="Agency FB" w:cs="Arial"/>
          <w:color w:val="000000"/>
          <w:sz w:val="28"/>
          <w:szCs w:val="28"/>
        </w:rPr>
        <w:t>et les cinq premiers jours de stockage. L’arrosage sera effectué au moins deux (2) fois par jour</w:t>
      </w:r>
      <w:r w:rsidRPr="00A84C83">
        <w:rPr>
          <w:rFonts w:ascii="Agency FB" w:hAnsi="Agency FB" w:cs="Arial"/>
          <w:bCs/>
          <w:color w:val="000000"/>
          <w:sz w:val="28"/>
          <w:szCs w:val="28"/>
        </w:rPr>
        <w:t xml:space="preserve"> </w:t>
      </w:r>
      <w:r w:rsidRPr="00A84C83">
        <w:rPr>
          <w:rFonts w:ascii="Agency FB" w:hAnsi="Agency FB" w:cs="Arial"/>
          <w:color w:val="000000"/>
          <w:sz w:val="28"/>
          <w:szCs w:val="28"/>
        </w:rPr>
        <w:t>avant la mise en œuvre de manière à éviter la  dissécation.</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la protection des agglomérés contre les effets du soleil par le stockage sous un abri</w:t>
      </w:r>
    </w:p>
    <w:p w:rsidR="006B7FAD" w:rsidRPr="00A84C83" w:rsidRDefault="006B7FAD" w:rsidP="006B7FAD">
      <w:pPr>
        <w:pStyle w:val="Corpsdetexte2"/>
        <w:numPr>
          <w:ilvl w:val="0"/>
          <w:numId w:val="21"/>
        </w:numPr>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color w:val="000000"/>
          <w:sz w:val="28"/>
          <w:szCs w:val="28"/>
        </w:rPr>
        <w:t>Le mortier desséché ou qui commence à faire prise ne sera pas utilisé pour la fabrication des agglomérés.</w:t>
      </w:r>
    </w:p>
    <w:p w:rsidR="006B7FAD" w:rsidRPr="00A84C83" w:rsidRDefault="006B7FAD" w:rsidP="006B7FAD">
      <w:pPr>
        <w:pStyle w:val="Corpsdetexte2"/>
        <w:spacing w:line="276" w:lineRule="auto"/>
        <w:rPr>
          <w:rFonts w:ascii="Agency FB" w:hAnsi="Agency FB" w:cs="Arial"/>
          <w:color w:val="000000"/>
          <w:sz w:val="28"/>
          <w:szCs w:val="28"/>
        </w:rPr>
      </w:pPr>
      <w:r w:rsidRPr="00A84C83">
        <w:rPr>
          <w:rFonts w:ascii="Agency FB" w:hAnsi="Agency FB" w:cs="Arial"/>
          <w:color w:val="000000"/>
          <w:sz w:val="28"/>
          <w:szCs w:val="28"/>
        </w:rPr>
        <w:t xml:space="preserve">Les agglomérés ne seront utilisés qu’après quinze (15) jours au minimum après la fabrication. Dans le cas contraire, le maître d’œuvre a le droit de démolir l’ouvrage et le faire reconstruire aux frais de l’entrepreneur. </w:t>
      </w:r>
    </w:p>
    <w:p w:rsidR="006B7FAD" w:rsidRPr="00A84C83" w:rsidRDefault="006B7FAD" w:rsidP="006B7FAD">
      <w:pPr>
        <w:pStyle w:val="Corpsdetexte2"/>
        <w:spacing w:line="276" w:lineRule="auto"/>
        <w:rPr>
          <w:rFonts w:ascii="Agency FB" w:hAnsi="Agency FB" w:cs="Arial"/>
          <w:bCs/>
          <w:color w:val="000000"/>
          <w:sz w:val="28"/>
          <w:szCs w:val="28"/>
        </w:rPr>
      </w:pPr>
      <w:r w:rsidRPr="00A84C83">
        <w:rPr>
          <w:rFonts w:ascii="Agency FB" w:hAnsi="Agency FB" w:cs="Arial"/>
          <w:bCs/>
          <w:color w:val="000000"/>
          <w:sz w:val="28"/>
          <w:szCs w:val="28"/>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A84C83">
          <w:rPr>
            <w:rFonts w:ascii="Agency FB" w:hAnsi="Agency FB" w:cs="Arial"/>
            <w:bCs/>
            <w:color w:val="000000"/>
            <w:sz w:val="28"/>
            <w:szCs w:val="28"/>
          </w:rPr>
          <w:t>2 cm</w:t>
        </w:r>
      </w:smartTag>
      <w:r w:rsidRPr="00A84C83">
        <w:rPr>
          <w:rFonts w:ascii="Agency FB" w:hAnsi="Agency FB" w:cs="Arial"/>
          <w:bCs/>
          <w:color w:val="000000"/>
          <w:sz w:val="28"/>
          <w:szCs w:val="28"/>
        </w:rPr>
        <w:t xml:space="preserve"> d’épaisseur.</w:t>
      </w:r>
    </w:p>
    <w:p w:rsidR="006B7FAD" w:rsidRDefault="006B7FAD" w:rsidP="006B7FAD">
      <w:pPr>
        <w:jc w:val="both"/>
        <w:rPr>
          <w:rFonts w:ascii="Agency FB" w:hAnsi="Agency FB" w:cs="Arial"/>
          <w:bCs/>
          <w:color w:val="000000"/>
          <w:sz w:val="28"/>
          <w:szCs w:val="28"/>
        </w:rPr>
      </w:pPr>
      <w:r w:rsidRPr="00A84C83">
        <w:rPr>
          <w:rFonts w:ascii="Agency FB" w:hAnsi="Agency FB" w:cs="Arial"/>
          <w:bCs/>
          <w:color w:val="000000"/>
          <w:sz w:val="28"/>
          <w:szCs w:val="28"/>
        </w:rPr>
        <w:t xml:space="preserve">Toutes les maçonneries seront hourdées au mortier de ciment dosé à </w:t>
      </w:r>
      <w:smartTag w:uri="urn:schemas-microsoft-com:office:smarttags" w:element="metricconverter">
        <w:smartTagPr>
          <w:attr w:name="ProductID" w:val="400 kg"/>
        </w:smartTagPr>
        <w:r w:rsidRPr="00A84C83">
          <w:rPr>
            <w:rFonts w:ascii="Agency FB" w:hAnsi="Agency FB" w:cs="Arial"/>
            <w:bCs/>
            <w:color w:val="000000"/>
            <w:sz w:val="28"/>
            <w:szCs w:val="28"/>
          </w:rPr>
          <w:t>400 kg</w:t>
        </w:r>
      </w:smartTag>
      <w:r w:rsidRPr="00A84C83">
        <w:rPr>
          <w:rFonts w:ascii="Agency FB" w:hAnsi="Agency FB" w:cs="Arial"/>
          <w:bCs/>
          <w:color w:val="000000"/>
          <w:sz w:val="28"/>
          <w:szCs w:val="28"/>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3910D9" w:rsidRPr="00A84C83" w:rsidRDefault="003910D9" w:rsidP="006B7FAD">
      <w:pPr>
        <w:jc w:val="both"/>
        <w:rPr>
          <w:rFonts w:ascii="Agency FB" w:hAnsi="Agency FB" w:cs="Arial"/>
          <w:bCs/>
          <w:color w:val="000000"/>
          <w:sz w:val="28"/>
          <w:szCs w:val="28"/>
        </w:rPr>
      </w:pP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 xml:space="preserve">II.4 - FABRICATION DU ‘’LAITIER’’ DE CIMENT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A84C83">
          <w:rPr>
            <w:rFonts w:ascii="Agency FB" w:hAnsi="Agency FB" w:cs="Arial"/>
            <w:sz w:val="28"/>
            <w:szCs w:val="28"/>
          </w:rPr>
          <w:t>75 litres</w:t>
        </w:r>
      </w:smartTag>
      <w:r w:rsidRPr="00A84C83">
        <w:rPr>
          <w:rFonts w:ascii="Agency FB" w:hAnsi="Agency FB" w:cs="Arial"/>
          <w:sz w:val="28"/>
          <w:szCs w:val="28"/>
        </w:rPr>
        <w:t xml:space="preserve"> d’eau pour </w:t>
      </w:r>
      <w:smartTag w:uri="urn:schemas-microsoft-com:office:smarttags" w:element="metricconverter">
        <w:smartTagPr>
          <w:attr w:name="ProductID" w:val="100 kg"/>
        </w:smartTagPr>
        <w:r w:rsidRPr="00A84C83">
          <w:rPr>
            <w:rFonts w:ascii="Agency FB" w:hAnsi="Agency FB" w:cs="Arial"/>
            <w:sz w:val="28"/>
            <w:szCs w:val="28"/>
          </w:rPr>
          <w:t>100 kg</w:t>
        </w:r>
      </w:smartTag>
      <w:r w:rsidRPr="00A84C83">
        <w:rPr>
          <w:rFonts w:ascii="Agency FB" w:hAnsi="Agency FB" w:cs="Arial"/>
          <w:sz w:val="28"/>
          <w:szCs w:val="28"/>
        </w:rPr>
        <w:t xml:space="preserve"> de ciment et 3 à </w:t>
      </w:r>
      <w:smartTag w:uri="urn:schemas-microsoft-com:office:smarttags" w:element="metricconverter">
        <w:smartTagPr>
          <w:attr w:name="ProductID" w:val="5 kg"/>
        </w:smartTagPr>
        <w:r w:rsidRPr="00A84C83">
          <w:rPr>
            <w:rFonts w:ascii="Agency FB" w:hAnsi="Agency FB" w:cs="Arial"/>
            <w:sz w:val="28"/>
            <w:szCs w:val="28"/>
          </w:rPr>
          <w:t>5 kg</w:t>
        </w:r>
      </w:smartTag>
      <w:r w:rsidRPr="00A84C83">
        <w:rPr>
          <w:rFonts w:ascii="Agency FB" w:hAnsi="Agency FB" w:cs="Arial"/>
          <w:sz w:val="28"/>
          <w:szCs w:val="28"/>
        </w:rPr>
        <w:t xml:space="preserve"> d’adjuvant (bentonite)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II.5 - FOURNITURE DE LA POMPE IMMERGEE </w:t>
      </w: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II.5.1 - PROVENANCE ET TYPE DE POMPE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rsidR="006B7FAD" w:rsidRPr="00A84C83" w:rsidRDefault="006B7FAD" w:rsidP="006B7FAD">
      <w:pPr>
        <w:jc w:val="both"/>
        <w:rPr>
          <w:rFonts w:ascii="Agency FB" w:hAnsi="Agency FB" w:cs="Arial"/>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Modèle</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5A</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Type</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Hélicoïdal ou centrifuge</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Moteur</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Sans électronique, à aimant permanent et protection thermique</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Tension nominale</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30-300VDC ou 1x90-240V-50/60HZ</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Puissance du moteur</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120W</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Débit (max)</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90 m</w:t>
            </w:r>
            <w:r w:rsidRPr="00A84C83">
              <w:rPr>
                <w:rFonts w:ascii="Agency FB" w:hAnsi="Agency FB" w:cs="Arial"/>
                <w:sz w:val="28"/>
                <w:szCs w:val="28"/>
                <w:vertAlign w:val="superscript"/>
              </w:rPr>
              <w:t>3</w:t>
            </w:r>
            <w:r w:rsidRPr="00A84C83">
              <w:rPr>
                <w:rFonts w:ascii="Agency FB" w:hAnsi="Agency FB" w:cs="Arial"/>
                <w:sz w:val="28"/>
                <w:szCs w:val="28"/>
              </w:rPr>
              <w:t>/h</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Protection manque d’eau</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Oui</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Hauteur manométrique maximale</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120 mètres</w:t>
            </w:r>
          </w:p>
        </w:tc>
      </w:tr>
      <w:tr w:rsidR="006B7FAD" w:rsidRPr="00A84C83" w:rsidTr="006B7FAD">
        <w:tc>
          <w:tcPr>
            <w:tcW w:w="3544"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Immersion maximale</w:t>
            </w:r>
          </w:p>
        </w:tc>
        <w:tc>
          <w:tcPr>
            <w:tcW w:w="5528" w:type="dxa"/>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150 mètres</w:t>
            </w:r>
          </w:p>
        </w:tc>
      </w:tr>
    </w:tbl>
    <w:p w:rsidR="006B7FAD" w:rsidRPr="00A84C83" w:rsidRDefault="006B7FAD" w:rsidP="006B7FAD">
      <w:pPr>
        <w:jc w:val="both"/>
        <w:rPr>
          <w:rFonts w:ascii="Agency FB" w:hAnsi="Agency FB" w:cs="Arial"/>
          <w:b/>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Service après-vente: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L’entrepreneur est tenu de préciser dans son offre technique le type de pompe qu’il propose avec les garanties explicites et réelles de service après-vente.</w:t>
      </w: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II.5.2 - PERFORMANCES ATTENDUES DES POMPES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Les pompes à installer doivent être capable de refouler l’eau à près de cinquante (50) mètres à un débit supérieur ou égal à </w:t>
      </w:r>
      <w:r w:rsidRPr="00A84C83">
        <w:rPr>
          <w:rFonts w:ascii="Agency FB" w:hAnsi="Agency FB" w:cs="Arial"/>
          <w:b/>
          <w:sz w:val="28"/>
          <w:szCs w:val="28"/>
        </w:rPr>
        <w:t>3,00 mètre cube par heure</w:t>
      </w:r>
      <w:r w:rsidRPr="00A84C83">
        <w:rPr>
          <w:rFonts w:ascii="Agency FB" w:hAnsi="Agency FB" w:cs="Arial"/>
          <w:sz w:val="28"/>
          <w:szCs w:val="28"/>
        </w:rPr>
        <w:t>.</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II.5.3 - SERVICE APRES VENTE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L’entrepreneur est tenu de préciser dans son offre technique le type de pompe qu’il propose avec les garanties explicites et réelles de service après-vente.</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II.6 - RECEPTION TECHNIQUE DE CONFORMITE DES FOURNITURES.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II.6.1 - POUR LES TUBES PVC (Y COMPRIS LES CREPINES).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Un certificat d’authenticité délivré par le fabricant ou son représentant légal au Cameroun.</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Une fiche technique du fabricant faisant ressortir entre autres : </w:t>
      </w:r>
    </w:p>
    <w:p w:rsidR="006B7FAD" w:rsidRPr="00A84C83" w:rsidRDefault="006B7FAD" w:rsidP="006B7FAD">
      <w:pPr>
        <w:numPr>
          <w:ilvl w:val="0"/>
          <w:numId w:val="23"/>
        </w:numPr>
        <w:spacing w:line="276" w:lineRule="auto"/>
        <w:jc w:val="both"/>
        <w:rPr>
          <w:rFonts w:ascii="Agency FB" w:hAnsi="Agency FB" w:cs="Arial"/>
          <w:sz w:val="28"/>
          <w:szCs w:val="28"/>
        </w:rPr>
      </w:pPr>
      <w:r w:rsidRPr="00A84C83">
        <w:rPr>
          <w:rFonts w:ascii="Agency FB" w:hAnsi="Agency FB" w:cs="Arial"/>
          <w:sz w:val="28"/>
          <w:szCs w:val="28"/>
        </w:rPr>
        <w:t xml:space="preserve">La marque des tuyaux </w:t>
      </w:r>
    </w:p>
    <w:p w:rsidR="006B7FAD" w:rsidRPr="00A84C83" w:rsidRDefault="006B7FAD" w:rsidP="006B7FAD">
      <w:pPr>
        <w:numPr>
          <w:ilvl w:val="0"/>
          <w:numId w:val="23"/>
        </w:numPr>
        <w:spacing w:line="276" w:lineRule="auto"/>
        <w:jc w:val="both"/>
        <w:rPr>
          <w:rFonts w:ascii="Agency FB" w:hAnsi="Agency FB" w:cs="Arial"/>
          <w:sz w:val="28"/>
          <w:szCs w:val="28"/>
        </w:rPr>
      </w:pPr>
      <w:r w:rsidRPr="00A84C83">
        <w:rPr>
          <w:rFonts w:ascii="Agency FB" w:hAnsi="Agency FB" w:cs="Arial"/>
          <w:sz w:val="28"/>
          <w:szCs w:val="28"/>
        </w:rPr>
        <w:t xml:space="preserve">La matière de fabrication </w:t>
      </w:r>
    </w:p>
    <w:p w:rsidR="006B7FAD" w:rsidRPr="00A84C83" w:rsidRDefault="006B7FAD" w:rsidP="006B7FAD">
      <w:pPr>
        <w:numPr>
          <w:ilvl w:val="0"/>
          <w:numId w:val="23"/>
        </w:numPr>
        <w:spacing w:line="276" w:lineRule="auto"/>
        <w:jc w:val="both"/>
        <w:rPr>
          <w:rFonts w:ascii="Agency FB" w:hAnsi="Agency FB" w:cs="Arial"/>
          <w:sz w:val="28"/>
          <w:szCs w:val="28"/>
        </w:rPr>
      </w:pPr>
      <w:r w:rsidRPr="00A84C83">
        <w:rPr>
          <w:rFonts w:ascii="Agency FB" w:hAnsi="Agency FB" w:cs="Arial"/>
          <w:sz w:val="28"/>
          <w:szCs w:val="28"/>
        </w:rPr>
        <w:t xml:space="preserve">Le mode d’assemblage </w:t>
      </w:r>
    </w:p>
    <w:p w:rsidR="006B7FAD" w:rsidRPr="00A84C83" w:rsidRDefault="006B7FAD" w:rsidP="006B7FAD">
      <w:pPr>
        <w:numPr>
          <w:ilvl w:val="0"/>
          <w:numId w:val="23"/>
        </w:numPr>
        <w:spacing w:line="276" w:lineRule="auto"/>
        <w:jc w:val="both"/>
        <w:rPr>
          <w:rFonts w:ascii="Agency FB" w:hAnsi="Agency FB" w:cs="Arial"/>
          <w:sz w:val="28"/>
          <w:szCs w:val="28"/>
        </w:rPr>
      </w:pPr>
      <w:r w:rsidRPr="00A84C83">
        <w:rPr>
          <w:rFonts w:ascii="Agency FB" w:hAnsi="Agency FB" w:cs="Arial"/>
          <w:sz w:val="28"/>
          <w:szCs w:val="28"/>
        </w:rPr>
        <w:t>Les caractéristiques (diamètre, épaisseur, pression admissible, etc.…)</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II.6.2 - POUR LA POMPE IMMERGEE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Un certificat  d’authenticité délivré par le ou les fabricants ou leur représentant légal au Cameroun.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Une fiche technique du fabricant faisant ressortir entre autres :</w:t>
      </w:r>
    </w:p>
    <w:p w:rsidR="006B7FAD" w:rsidRPr="00A84C83" w:rsidRDefault="006B7FAD" w:rsidP="006B7FAD">
      <w:pPr>
        <w:numPr>
          <w:ilvl w:val="0"/>
          <w:numId w:val="24"/>
        </w:numPr>
        <w:spacing w:line="276" w:lineRule="auto"/>
        <w:jc w:val="both"/>
        <w:rPr>
          <w:rFonts w:ascii="Agency FB" w:hAnsi="Agency FB" w:cs="Arial"/>
          <w:sz w:val="28"/>
          <w:szCs w:val="28"/>
        </w:rPr>
      </w:pPr>
      <w:r w:rsidRPr="00A84C83">
        <w:rPr>
          <w:rFonts w:ascii="Agency FB" w:hAnsi="Agency FB" w:cs="Arial"/>
          <w:sz w:val="28"/>
          <w:szCs w:val="28"/>
        </w:rPr>
        <w:t xml:space="preserve">La marque de la pompe </w:t>
      </w:r>
    </w:p>
    <w:p w:rsidR="006B7FAD" w:rsidRPr="00A84C83" w:rsidRDefault="006B7FAD" w:rsidP="006B7FAD">
      <w:pPr>
        <w:numPr>
          <w:ilvl w:val="0"/>
          <w:numId w:val="24"/>
        </w:numPr>
        <w:spacing w:line="276" w:lineRule="auto"/>
        <w:jc w:val="both"/>
        <w:rPr>
          <w:rFonts w:ascii="Agency FB" w:hAnsi="Agency FB" w:cs="Arial"/>
          <w:sz w:val="28"/>
          <w:szCs w:val="28"/>
        </w:rPr>
      </w:pPr>
      <w:r w:rsidRPr="00A84C83">
        <w:rPr>
          <w:rFonts w:ascii="Agency FB" w:hAnsi="Agency FB" w:cs="Arial"/>
          <w:sz w:val="28"/>
          <w:szCs w:val="28"/>
        </w:rPr>
        <w:t xml:space="preserve">La description de la pompe </w:t>
      </w:r>
    </w:p>
    <w:p w:rsidR="006B7FAD" w:rsidRPr="00A84C83" w:rsidRDefault="006B7FAD" w:rsidP="006B7FAD">
      <w:pPr>
        <w:numPr>
          <w:ilvl w:val="0"/>
          <w:numId w:val="24"/>
        </w:numPr>
        <w:spacing w:line="276" w:lineRule="auto"/>
        <w:jc w:val="both"/>
        <w:rPr>
          <w:rFonts w:ascii="Agency FB" w:hAnsi="Agency FB" w:cs="Arial"/>
          <w:sz w:val="28"/>
          <w:szCs w:val="28"/>
        </w:rPr>
      </w:pPr>
      <w:r w:rsidRPr="00A84C83">
        <w:rPr>
          <w:rFonts w:ascii="Agency FB" w:hAnsi="Agency FB" w:cs="Arial"/>
          <w:sz w:val="28"/>
          <w:szCs w:val="28"/>
        </w:rPr>
        <w:t xml:space="preserve">Les caractéristiques de la pompe </w:t>
      </w:r>
    </w:p>
    <w:p w:rsidR="006B7FAD" w:rsidRPr="00A84C83" w:rsidRDefault="006B7FAD" w:rsidP="006B7FAD">
      <w:pPr>
        <w:numPr>
          <w:ilvl w:val="0"/>
          <w:numId w:val="24"/>
        </w:numPr>
        <w:spacing w:line="276" w:lineRule="auto"/>
        <w:jc w:val="both"/>
        <w:rPr>
          <w:rFonts w:ascii="Agency FB" w:hAnsi="Agency FB" w:cs="Arial"/>
          <w:sz w:val="28"/>
          <w:szCs w:val="28"/>
        </w:rPr>
      </w:pPr>
      <w:r w:rsidRPr="00A84C83">
        <w:rPr>
          <w:rFonts w:ascii="Agency FB" w:hAnsi="Agency FB" w:cs="Arial"/>
          <w:sz w:val="28"/>
          <w:szCs w:val="28"/>
        </w:rPr>
        <w:t xml:space="preserve">Le mode d’emploi, d’entretien, et de réparation </w:t>
      </w:r>
    </w:p>
    <w:p w:rsidR="006B7FAD" w:rsidRPr="00A84C83" w:rsidRDefault="006B7FAD" w:rsidP="006B7FAD">
      <w:pPr>
        <w:numPr>
          <w:ilvl w:val="0"/>
          <w:numId w:val="24"/>
        </w:numPr>
        <w:spacing w:line="276" w:lineRule="auto"/>
        <w:jc w:val="both"/>
        <w:rPr>
          <w:rFonts w:ascii="Agency FB" w:hAnsi="Agency FB" w:cs="Arial"/>
          <w:sz w:val="28"/>
          <w:szCs w:val="28"/>
        </w:rPr>
      </w:pPr>
      <w:r w:rsidRPr="00A84C83">
        <w:rPr>
          <w:rFonts w:ascii="Agency FB" w:hAnsi="Agency FB" w:cs="Arial"/>
          <w:sz w:val="28"/>
          <w:szCs w:val="28"/>
        </w:rPr>
        <w:t>La liste des pièces d’usure.</w:t>
      </w:r>
    </w:p>
    <w:p w:rsidR="006B7FAD" w:rsidRPr="00A84C83" w:rsidRDefault="006B7FAD" w:rsidP="006B7FAD">
      <w:pPr>
        <w:numPr>
          <w:ilvl w:val="0"/>
          <w:numId w:val="24"/>
        </w:numPr>
        <w:spacing w:line="276" w:lineRule="auto"/>
        <w:jc w:val="both"/>
        <w:rPr>
          <w:rFonts w:ascii="Agency FB" w:hAnsi="Agency FB" w:cs="Arial"/>
          <w:sz w:val="28"/>
          <w:szCs w:val="28"/>
        </w:rPr>
      </w:pPr>
      <w:r w:rsidRPr="00A84C83">
        <w:rPr>
          <w:rFonts w:ascii="Agency FB" w:hAnsi="Agency FB" w:cs="Arial"/>
          <w:sz w:val="28"/>
          <w:szCs w:val="28"/>
        </w:rPr>
        <w:t>Etc.…</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Une attestation de garantie de service après-vente délivrée et signée sur l’honneur par le fournisseur.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II.6.3- POUR LES PLAQUES SOLAIRES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Une fiche technique du fabricant faisant ressortir entre autres :</w:t>
      </w:r>
    </w:p>
    <w:p w:rsidR="006B7FAD" w:rsidRPr="00A84C83" w:rsidRDefault="006B7FAD" w:rsidP="006B7FAD">
      <w:pPr>
        <w:numPr>
          <w:ilvl w:val="0"/>
          <w:numId w:val="62"/>
        </w:numPr>
        <w:tabs>
          <w:tab w:val="clear" w:pos="720"/>
          <w:tab w:val="num" w:pos="993"/>
        </w:tabs>
        <w:spacing w:line="276" w:lineRule="auto"/>
        <w:jc w:val="both"/>
        <w:rPr>
          <w:rFonts w:ascii="Agency FB" w:hAnsi="Agency FB" w:cs="Arial"/>
          <w:sz w:val="28"/>
          <w:szCs w:val="28"/>
        </w:rPr>
      </w:pPr>
      <w:r w:rsidRPr="00A84C83">
        <w:rPr>
          <w:rFonts w:ascii="Agency FB" w:hAnsi="Agency FB" w:cs="Arial"/>
          <w:sz w:val="28"/>
          <w:szCs w:val="28"/>
        </w:rPr>
        <w:t xml:space="preserve">La marque des plaques </w:t>
      </w:r>
    </w:p>
    <w:p w:rsidR="006B7FAD" w:rsidRPr="00A84C83" w:rsidRDefault="006B7FAD" w:rsidP="006B7FAD">
      <w:pPr>
        <w:numPr>
          <w:ilvl w:val="0"/>
          <w:numId w:val="62"/>
        </w:numPr>
        <w:tabs>
          <w:tab w:val="clear" w:pos="720"/>
          <w:tab w:val="num" w:pos="993"/>
        </w:tabs>
        <w:spacing w:line="276" w:lineRule="auto"/>
        <w:jc w:val="both"/>
        <w:rPr>
          <w:rFonts w:ascii="Agency FB" w:hAnsi="Agency FB" w:cs="Arial"/>
          <w:sz w:val="28"/>
          <w:szCs w:val="28"/>
        </w:rPr>
      </w:pPr>
      <w:r w:rsidRPr="00A84C83">
        <w:rPr>
          <w:rFonts w:ascii="Agency FB" w:hAnsi="Agency FB" w:cs="Arial"/>
          <w:sz w:val="28"/>
          <w:szCs w:val="28"/>
        </w:rPr>
        <w:t>La description des plaques</w:t>
      </w:r>
    </w:p>
    <w:p w:rsidR="006B7FAD" w:rsidRPr="00A84C83" w:rsidRDefault="006B7FAD" w:rsidP="006B7FAD">
      <w:pPr>
        <w:numPr>
          <w:ilvl w:val="0"/>
          <w:numId w:val="62"/>
        </w:numPr>
        <w:tabs>
          <w:tab w:val="clear" w:pos="720"/>
          <w:tab w:val="num" w:pos="993"/>
        </w:tabs>
        <w:spacing w:line="276" w:lineRule="auto"/>
        <w:jc w:val="both"/>
        <w:rPr>
          <w:rFonts w:ascii="Agency FB" w:hAnsi="Agency FB" w:cs="Arial"/>
          <w:sz w:val="28"/>
          <w:szCs w:val="28"/>
        </w:rPr>
      </w:pPr>
      <w:r w:rsidRPr="00A84C83">
        <w:rPr>
          <w:rFonts w:ascii="Agency FB" w:hAnsi="Agency FB" w:cs="Arial"/>
          <w:sz w:val="28"/>
          <w:szCs w:val="28"/>
        </w:rPr>
        <w:t>Les caractéristiques des plaques</w:t>
      </w:r>
    </w:p>
    <w:p w:rsidR="006B7FAD" w:rsidRPr="00A84C83" w:rsidRDefault="006B7FAD" w:rsidP="006B7FAD">
      <w:pPr>
        <w:spacing w:line="360" w:lineRule="auto"/>
        <w:jc w:val="both"/>
        <w:rPr>
          <w:rFonts w:ascii="Agency FB" w:hAnsi="Agency FB" w:cs="Arial"/>
          <w:sz w:val="28"/>
          <w:szCs w:val="28"/>
        </w:rPr>
      </w:pPr>
      <w:bookmarkStart w:id="1" w:name="_Toc459362322"/>
    </w:p>
    <w:p w:rsidR="006B7FAD" w:rsidRPr="00A84C83" w:rsidRDefault="006B7FAD" w:rsidP="006B7FAD">
      <w:pPr>
        <w:spacing w:line="360" w:lineRule="auto"/>
        <w:jc w:val="both"/>
        <w:rPr>
          <w:rFonts w:ascii="Agency FB" w:hAnsi="Agency FB" w:cs="Arial"/>
          <w:b/>
          <w:bCs/>
          <w:sz w:val="28"/>
          <w:szCs w:val="28"/>
        </w:rPr>
      </w:pPr>
      <w:r w:rsidRPr="00A84C83">
        <w:rPr>
          <w:rFonts w:ascii="Agency FB" w:hAnsi="Agency FB" w:cs="Arial"/>
          <w:b/>
          <w:bCs/>
          <w:sz w:val="28"/>
          <w:szCs w:val="28"/>
        </w:rPr>
        <w:t>Caractéristiques des plaques</w:t>
      </w:r>
      <w:bookmarkEnd w:id="1"/>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494"/>
      </w:tblGrid>
      <w:tr w:rsidR="006B7FAD" w:rsidRPr="00A84C83" w:rsidTr="006B7FAD">
        <w:trPr>
          <w:jc w:val="center"/>
        </w:trPr>
        <w:tc>
          <w:tcPr>
            <w:tcW w:w="2551" w:type="pct"/>
            <w:shd w:val="clear" w:color="auto" w:fill="BFBFBF"/>
            <w:vAlign w:val="center"/>
          </w:tcPr>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Model</w:t>
            </w:r>
          </w:p>
        </w:tc>
        <w:tc>
          <w:tcPr>
            <w:tcW w:w="2449" w:type="pct"/>
            <w:shd w:val="clear" w:color="auto" w:fill="BFBFBF"/>
            <w:vAlign w:val="center"/>
          </w:tcPr>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PW  850  </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Encapsulation des éléments </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Double  verre ou PVF de Tedlar/verre</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Puissance typique</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200 w</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Tension à la puissance typique</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17,3v</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Intensité à la puissance typique</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4,6A</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Tension en circuit ouvert</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21,6A</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Intensité de court-circuit</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5,O A</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T , 8kw/</w:t>
            </w:r>
            <w:r w:rsidRPr="00A84C83">
              <w:rPr>
                <w:rFonts w:ascii="Agency FB" w:hAnsi="Agency FB" w:cs="Arial"/>
                <w:sz w:val="28"/>
                <w:szCs w:val="28"/>
                <w:vertAlign w:val="subscript"/>
              </w:rPr>
              <w:t>.</w:t>
            </w:r>
            <w:r w:rsidRPr="00A84C83">
              <w:rPr>
                <w:rFonts w:ascii="Agency FB" w:hAnsi="Agency FB" w:cs="Arial"/>
                <w:sz w:val="28"/>
                <w:szCs w:val="28"/>
              </w:rPr>
              <w:t>m2  20* CIm/s)</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45*C</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Connexion</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Par boîte de jonction     </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Diodes</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2by-pass</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Durer de vie </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20 ans (minimum)</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Cadre (Long xLargXProf)</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En Aluminium anodisé</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Profondeur avec boîte de jonction</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45mm</w:t>
            </w:r>
          </w:p>
        </w:tc>
      </w:tr>
      <w:tr w:rsidR="006B7FAD" w:rsidRPr="00A84C83" w:rsidTr="006B7FAD">
        <w:trPr>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Poids net</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7,8kg</w:t>
            </w:r>
          </w:p>
        </w:tc>
      </w:tr>
      <w:tr w:rsidR="006B7FAD" w:rsidRPr="00A84C83" w:rsidTr="006B7FAD">
        <w:trPr>
          <w:trHeight w:val="112"/>
          <w:jc w:val="center"/>
        </w:trPr>
        <w:tc>
          <w:tcPr>
            <w:tcW w:w="2551"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Température d’utilisation et de stockage </w:t>
            </w:r>
          </w:p>
        </w:tc>
        <w:tc>
          <w:tcPr>
            <w:tcW w:w="2449" w:type="pct"/>
            <w:vAlign w:val="center"/>
          </w:tcPr>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-40/+85*c</w:t>
            </w:r>
          </w:p>
        </w:tc>
      </w:tr>
    </w:tbl>
    <w:p w:rsidR="006B7FAD" w:rsidRPr="00A84C83" w:rsidRDefault="006B7FAD" w:rsidP="006B7FAD">
      <w:pPr>
        <w:ind w:firstLine="708"/>
        <w:jc w:val="both"/>
        <w:rPr>
          <w:rFonts w:ascii="Agency FB" w:hAnsi="Agency FB" w:cs="Arial"/>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La réception technique de conformité des fournitures sera organisée par l’entrepreneur à ses frais. Elle sera prononcée par le maître d’œuvre sur procès-verbal signé par les deux parties.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II.7 - PREVENTION DES OBSTRUCTIONS, COLMATAGES, ET INCRUSTATION DES FORAGES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Le sol de la zone où seront exécutés les forages est fortement riche en limon, notamment dans les zones de captage.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limons constituent des matériaux très fins qui s’agglutinent dans les voies d’eau des crépines et des formations aquifères pour causer le dépérissement des forages.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Compte tenu de cette particularité de la zone, l’entrepreneur devra prendre des mesures spéciales pour prévenir le dépérissement des forages à savoir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b/>
          <w:sz w:val="28"/>
          <w:szCs w:val="28"/>
        </w:rPr>
        <w:t>Mesure 1</w:t>
      </w:r>
      <w:r w:rsidRPr="00A84C83">
        <w:rPr>
          <w:rFonts w:ascii="Agency FB" w:hAnsi="Agency FB" w:cs="Arial"/>
          <w:sz w:val="28"/>
          <w:szCs w:val="28"/>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A84C83">
          <w:rPr>
            <w:rFonts w:ascii="Agency FB" w:hAnsi="Agency FB" w:cs="Arial"/>
            <w:sz w:val="28"/>
            <w:szCs w:val="28"/>
          </w:rPr>
          <w:t>2 millimètres</w:t>
        </w:r>
      </w:smartTag>
      <w:r w:rsidRPr="00A84C83">
        <w:rPr>
          <w:rFonts w:ascii="Agency FB" w:hAnsi="Agency FB" w:cs="Arial"/>
          <w:sz w:val="28"/>
          <w:szCs w:val="28"/>
        </w:rPr>
        <w:t>).</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Toutefois et sous réserve des dispositions de l’article 63 du CCAG, les quantités globales telles que prescrites dans le devis quantitatif et estimatif ne pourront être dépassées.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b/>
          <w:sz w:val="28"/>
          <w:szCs w:val="28"/>
        </w:rPr>
        <w:t>Mesure 2</w:t>
      </w:r>
      <w:r w:rsidRPr="00A84C83">
        <w:rPr>
          <w:rFonts w:ascii="Agency FB" w:hAnsi="Agency FB" w:cs="Arial"/>
          <w:sz w:val="28"/>
          <w:szCs w:val="28"/>
        </w:rPr>
        <w:t> : Le bon choix des tubes crépines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tubes crépines destinées au captage dans la nappe aquifère constituent l’élément principal du forage d’eau.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 crépinage sera continu ou doit représenter au moins 80% de l’épaisseur de l’aquifère captée.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tubes crépines seront en matière capable de résister aux altérations (PVC).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ouvertures des tubes crépines seront à section croissante dans le sens du courant d’eau (de l’extérieur vers l’intérieur du tube).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A84C83">
          <w:rPr>
            <w:rFonts w:ascii="Agency FB" w:hAnsi="Agency FB" w:cs="Arial"/>
            <w:sz w:val="28"/>
            <w:szCs w:val="28"/>
          </w:rPr>
          <w:t>3 centimètres</w:t>
        </w:r>
      </w:smartTag>
      <w:r w:rsidRPr="00A84C83">
        <w:rPr>
          <w:rFonts w:ascii="Agency FB" w:hAnsi="Agency FB" w:cs="Arial"/>
          <w:sz w:val="28"/>
          <w:szCs w:val="28"/>
        </w:rPr>
        <w:t xml:space="preserve"> par seconde), et le soumettra à l’appréciation de l’Ingénieur de contrôle.</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Mesure 3 : Choix du massif filtrant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Dans tous les cas, l’épaisseur du massif filtrant prise selon le rayon, devra être suffisante pour assurer efficacement sa fonction de filtration.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 gravier à employer devra être siliceux (non calcaire), à grains ‘’roulés’’ (pas de gravier concassé).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 matériau doit être soigneusement criblé et lavé.</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 volume du gravier à poser doit être calculé et contrôlé lors de la pose.</w:t>
      </w:r>
    </w:p>
    <w:p w:rsidR="006B7FAD" w:rsidRPr="00A84C83" w:rsidRDefault="006B7FAD" w:rsidP="006B7FAD">
      <w:pPr>
        <w:jc w:val="both"/>
        <w:rPr>
          <w:rFonts w:ascii="Agency FB" w:hAnsi="Agency FB" w:cs="Arial"/>
          <w:sz w:val="28"/>
          <w:szCs w:val="28"/>
        </w:rPr>
      </w:pP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II.8 - PROGRAMME D’EXECUTION, SUIVI ET CONTROLE DES TRAVAUX</w:t>
      </w: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 xml:space="preserve">II.8.1 - PROGRAMME D’EXECUTION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Avant le démarrage des travaux, l’entrepreneur soumettra à l’agrément du Maître d’œuvre en cinq (05) exemplaires le programme d’exécution de l’ensemble des prestations (études géophysiques et forages).</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 programme d’exécution comprendra les documents suivants :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un planning graphique détaillé des prévisions d’avancement des travaux qui mettra en évidence toute les tâches à accomplir à savoir :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 xml:space="preserve">la réalisation des études ;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la réalisation de l’ouvrage (foration, équipement, développement, essais de débit, installation des pompes, formation, superstructure)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 xml:space="preserve">les commandes des fournitures ;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 xml:space="preserve">les réceptions techniques de conformité des fournitures ;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les approvisionnements en matériaux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 xml:space="preserve">la mise en œuvre des mesures socio-environnementales ; </w:t>
      </w:r>
    </w:p>
    <w:p w:rsidR="006B7FAD" w:rsidRPr="00A84C83" w:rsidRDefault="006B7FAD" w:rsidP="006B7FAD">
      <w:pPr>
        <w:numPr>
          <w:ilvl w:val="0"/>
          <w:numId w:val="25"/>
        </w:numPr>
        <w:spacing w:line="276" w:lineRule="auto"/>
        <w:jc w:val="both"/>
        <w:rPr>
          <w:rFonts w:ascii="Agency FB" w:hAnsi="Agency FB" w:cs="Arial"/>
          <w:sz w:val="28"/>
          <w:szCs w:val="28"/>
        </w:rPr>
      </w:pPr>
      <w:r w:rsidRPr="00A84C83">
        <w:rPr>
          <w:rFonts w:ascii="Agency FB" w:hAnsi="Agency FB" w:cs="Arial"/>
          <w:sz w:val="28"/>
          <w:szCs w:val="28"/>
        </w:rPr>
        <w:t xml:space="preserve">Etc…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pour chaque tâche, faire ressortir la date de démarrage et celle d’achèvement.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L’entrepreneur dispose de dix (10) jours à compter de la date de notification de l’ordre de service de commencer les travaux, pour déposer dans le bureau du chef de services, le programme d’exécution approuvé par le Maître d’œuvre.</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Passé ce délai, le contrat sera purement et simplement résilié</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 programme d’exécution sera actualisé chaque semaine par l’Entrepreneur.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II.8.2 - SUIVI ET CONTROLE DES CHANTIERS</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L’Ingénieur du marché concomitamment avec le maitre d’œuvre sont chargés du contrôle des travaux et à ce titre, ils ont libres accès à tous les chantiers. Ils donnent à l’Entrepreneur et par écrit les instructions nécessaires à l’exécution des travaux.</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Si l’Entrepreneur constate que les instructions ne lui ont pas été données par ces derniers, il est tenu de les leur demander.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Les contrôles de chantier par l’Ingénieur du marché sont planifiés sur la base des programmes d’exécution produits et actualisés chaque semaine par l’Entrepreneur. Ils se font en présence de l’Entrepreneur ou d’une personne dûment accréditée par lui, à des dates fixées à l’avance lors des réunions de chantier.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Chaque contrôle de chantier débouchera sur l’établissement en trois (03) exemplaires d’un procès-verbal signé par les deux parties à partir du cahier de chantier.</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Avant le démarrage des travaux sur le terrain, le Maître d’ouvrage et l’Entrepreneur fixeront de commun accord le jour et le lieu de la réunion hebdomadaire de chantier.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L’entrepreneur est tenu d’assister  personnellement aux réunions hebdomadaires de chantier accompagné de son conducteur de travaux.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Les réunions hebdomadaires de chantier examinent :</w:t>
      </w:r>
    </w:p>
    <w:p w:rsidR="006B7FAD" w:rsidRPr="00A84C83" w:rsidRDefault="006B7FAD" w:rsidP="006B7FAD">
      <w:pPr>
        <w:numPr>
          <w:ilvl w:val="0"/>
          <w:numId w:val="27"/>
        </w:numPr>
        <w:spacing w:line="276" w:lineRule="auto"/>
        <w:jc w:val="both"/>
        <w:rPr>
          <w:rFonts w:ascii="Agency FB" w:hAnsi="Agency FB" w:cs="Arial"/>
          <w:sz w:val="28"/>
          <w:szCs w:val="28"/>
        </w:rPr>
      </w:pPr>
      <w:r w:rsidRPr="00A84C83">
        <w:rPr>
          <w:rFonts w:ascii="Agency FB" w:hAnsi="Agency FB" w:cs="Arial"/>
          <w:sz w:val="28"/>
          <w:szCs w:val="28"/>
        </w:rPr>
        <w:t>la situation des chantiers ;</w:t>
      </w:r>
    </w:p>
    <w:p w:rsidR="006B7FAD" w:rsidRPr="00A84C83" w:rsidRDefault="006B7FAD" w:rsidP="006B7FAD">
      <w:pPr>
        <w:numPr>
          <w:ilvl w:val="0"/>
          <w:numId w:val="27"/>
        </w:numPr>
        <w:spacing w:line="276" w:lineRule="auto"/>
        <w:jc w:val="both"/>
        <w:rPr>
          <w:rFonts w:ascii="Agency FB" w:hAnsi="Agency FB" w:cs="Arial"/>
          <w:sz w:val="28"/>
          <w:szCs w:val="28"/>
        </w:rPr>
      </w:pPr>
      <w:r w:rsidRPr="00A84C83">
        <w:rPr>
          <w:rFonts w:ascii="Agency FB" w:hAnsi="Agency FB" w:cs="Arial"/>
          <w:sz w:val="28"/>
          <w:szCs w:val="28"/>
        </w:rPr>
        <w:t xml:space="preserve">l’état d’avancement des travaux ; </w:t>
      </w:r>
    </w:p>
    <w:p w:rsidR="006B7FAD" w:rsidRPr="00A84C83" w:rsidRDefault="006B7FAD" w:rsidP="006B7FAD">
      <w:pPr>
        <w:numPr>
          <w:ilvl w:val="0"/>
          <w:numId w:val="27"/>
        </w:numPr>
        <w:spacing w:line="276" w:lineRule="auto"/>
        <w:jc w:val="both"/>
        <w:rPr>
          <w:rFonts w:ascii="Agency FB" w:hAnsi="Agency FB" w:cs="Arial"/>
          <w:sz w:val="28"/>
          <w:szCs w:val="28"/>
        </w:rPr>
      </w:pPr>
      <w:r w:rsidRPr="00A84C83">
        <w:rPr>
          <w:rFonts w:ascii="Agency FB" w:hAnsi="Agency FB" w:cs="Arial"/>
          <w:sz w:val="28"/>
          <w:szCs w:val="28"/>
        </w:rPr>
        <w:t xml:space="preserve">l’état du suivi de contrôle des chantiers ; </w:t>
      </w:r>
    </w:p>
    <w:p w:rsidR="006B7FAD" w:rsidRPr="00A84C83" w:rsidRDefault="006B7FAD" w:rsidP="006B7FAD">
      <w:pPr>
        <w:numPr>
          <w:ilvl w:val="0"/>
          <w:numId w:val="27"/>
        </w:numPr>
        <w:spacing w:line="276" w:lineRule="auto"/>
        <w:jc w:val="both"/>
        <w:rPr>
          <w:rFonts w:ascii="Agency FB" w:hAnsi="Agency FB" w:cs="Arial"/>
          <w:sz w:val="28"/>
          <w:szCs w:val="28"/>
        </w:rPr>
      </w:pPr>
      <w:r w:rsidRPr="00A84C83">
        <w:rPr>
          <w:rFonts w:ascii="Agency FB" w:hAnsi="Agency FB" w:cs="Arial"/>
          <w:sz w:val="28"/>
          <w:szCs w:val="28"/>
        </w:rPr>
        <w:t>l’état de la mise en œuvre des aspects socio-environnemental ;</w:t>
      </w:r>
    </w:p>
    <w:p w:rsidR="006B7FAD" w:rsidRPr="00A84C83" w:rsidRDefault="006B7FAD" w:rsidP="006B7FAD">
      <w:pPr>
        <w:numPr>
          <w:ilvl w:val="0"/>
          <w:numId w:val="27"/>
        </w:numPr>
        <w:spacing w:line="276" w:lineRule="auto"/>
        <w:jc w:val="both"/>
        <w:rPr>
          <w:rFonts w:ascii="Agency FB" w:hAnsi="Agency FB" w:cs="Arial"/>
          <w:sz w:val="28"/>
          <w:szCs w:val="28"/>
        </w:rPr>
      </w:pPr>
      <w:r w:rsidRPr="00A84C83">
        <w:rPr>
          <w:rFonts w:ascii="Agency FB" w:hAnsi="Agency FB" w:cs="Arial"/>
          <w:sz w:val="28"/>
          <w:szCs w:val="28"/>
        </w:rPr>
        <w:t xml:space="preserve">les difficultés rencontrées. </w:t>
      </w:r>
    </w:p>
    <w:p w:rsidR="006B7FAD" w:rsidRPr="00A84C83" w:rsidRDefault="006B7FAD" w:rsidP="006B7FAD">
      <w:pPr>
        <w:ind w:firstLine="360"/>
        <w:jc w:val="both"/>
        <w:rPr>
          <w:rFonts w:ascii="Agency FB" w:hAnsi="Agency FB" w:cs="Arial"/>
          <w:sz w:val="28"/>
          <w:szCs w:val="28"/>
        </w:rPr>
      </w:pPr>
      <w:r w:rsidRPr="00A84C83">
        <w:rPr>
          <w:rFonts w:ascii="Agency FB" w:hAnsi="Agency FB" w:cs="Arial"/>
          <w:sz w:val="28"/>
          <w:szCs w:val="28"/>
        </w:rPr>
        <w:t xml:space="preserve">Les réunions hebdomadaires de chantier permettent de prendre des résolutions, des recommandations, et de fixer les dates des prochains contrôles de chantier par le Maître d’œuvre. </w:t>
      </w:r>
    </w:p>
    <w:p w:rsidR="006B7FAD" w:rsidRPr="00A84C83" w:rsidRDefault="006B7FAD" w:rsidP="006B7FAD">
      <w:pPr>
        <w:ind w:firstLine="360"/>
        <w:jc w:val="both"/>
        <w:rPr>
          <w:rFonts w:ascii="Agency FB" w:hAnsi="Agency FB" w:cs="Arial"/>
          <w:sz w:val="28"/>
          <w:szCs w:val="28"/>
        </w:rPr>
      </w:pPr>
      <w:r w:rsidRPr="00A84C83">
        <w:rPr>
          <w:rFonts w:ascii="Agency FB" w:hAnsi="Agency FB" w:cs="Arial"/>
          <w:sz w:val="28"/>
          <w:szCs w:val="28"/>
        </w:rPr>
        <w:t xml:space="preserve">Les réunions hebdomadaires de chantier sont présidées par le chef de service du marché, et L’Ingénieur du marché en est le rapporteur. </w:t>
      </w:r>
    </w:p>
    <w:p w:rsidR="006B7FAD" w:rsidRPr="00A84C83" w:rsidRDefault="006B7FAD" w:rsidP="006B7FAD">
      <w:pPr>
        <w:ind w:firstLine="360"/>
        <w:jc w:val="both"/>
        <w:rPr>
          <w:rFonts w:ascii="Agency FB" w:hAnsi="Agency FB" w:cs="Arial"/>
          <w:sz w:val="28"/>
          <w:szCs w:val="28"/>
        </w:rPr>
      </w:pPr>
      <w:r w:rsidRPr="00A84C83">
        <w:rPr>
          <w:rFonts w:ascii="Agency FB" w:hAnsi="Agency FB" w:cs="Arial"/>
          <w:sz w:val="28"/>
          <w:szCs w:val="28"/>
        </w:rPr>
        <w:t>Les procès-verbaux des réunions hebdomadaires sont consignés dans le cahier de chantier</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II.8.3 – LE JOURNAL DE CHANTIER</w:t>
      </w:r>
    </w:p>
    <w:p w:rsidR="006B7FAD" w:rsidRPr="00A84C83" w:rsidRDefault="006B7FAD" w:rsidP="006B7FAD">
      <w:pPr>
        <w:ind w:right="-11"/>
        <w:jc w:val="both"/>
        <w:rPr>
          <w:rFonts w:ascii="Agency FB" w:hAnsi="Agency FB" w:cs="Arial"/>
          <w:sz w:val="28"/>
          <w:szCs w:val="28"/>
        </w:rPr>
      </w:pPr>
      <w:r w:rsidRPr="00A84C83">
        <w:rPr>
          <w:rFonts w:ascii="Agency FB" w:hAnsi="Agency FB" w:cs="Arial"/>
          <w:sz w:val="28"/>
          <w:szCs w:val="28"/>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6B7FAD" w:rsidRPr="00A84C83" w:rsidRDefault="006B7FAD" w:rsidP="006B7FAD">
      <w:pPr>
        <w:tabs>
          <w:tab w:val="left" w:pos="9912"/>
        </w:tabs>
        <w:ind w:right="-11"/>
        <w:jc w:val="both"/>
        <w:rPr>
          <w:rFonts w:ascii="Agency FB" w:hAnsi="Agency FB" w:cs="Arial"/>
          <w:sz w:val="28"/>
          <w:szCs w:val="28"/>
        </w:rPr>
      </w:pPr>
      <w:r w:rsidRPr="00A84C83">
        <w:rPr>
          <w:rFonts w:ascii="Agency FB" w:hAnsi="Agency FB" w:cs="Arial"/>
          <w:sz w:val="28"/>
          <w:szCs w:val="28"/>
        </w:rPr>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rsidR="006B7FAD" w:rsidRPr="00A84C83" w:rsidRDefault="006B7FAD" w:rsidP="006B7FAD">
      <w:pPr>
        <w:ind w:right="546"/>
        <w:jc w:val="both"/>
        <w:rPr>
          <w:rFonts w:ascii="Agency FB" w:hAnsi="Agency FB" w:cs="Arial"/>
          <w:sz w:val="28"/>
          <w:szCs w:val="28"/>
        </w:rPr>
      </w:pPr>
      <w:r w:rsidRPr="00A84C83">
        <w:rPr>
          <w:rFonts w:ascii="Agency FB" w:hAnsi="Agency FB" w:cs="Arial"/>
          <w:sz w:val="28"/>
          <w:szCs w:val="28"/>
        </w:rPr>
        <w:t>Sur le cahier de chantier seront notés par le pointeur tous les renseignements ci-après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appellation du chantier (nom du village)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numéro d'ordre du forage dans le village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date et heure d'arrivée et de départ de la sondeuse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kilométrage de la sondeuse au départ du forage précédent et à l'arrivée du suivant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compteur horaire du compresseur au début et à la fin de chaque forage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heure de mise en place et heure de début de foration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temps de foration tige par tige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diamètre et technique utilisée tige par tige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profondeur atteinte par chaque tige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nature des terrains traversés "coupe sondeur"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profondeur du tubage provisoire, durée de mise en place et de retrait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composition de l'équipement du forage : longueur de tubes pleins, crépinés, volume de gravier, niveau du joint d'argile, hauteur de cimentation, etc.</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durée et débit des pompages, limpidité et niveaux de l'eau selon les indications du représentant du Maître d’Oeuvre lors des opérations de développement et d'essais de débit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personnel du prestataire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matériel du cocontractant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condition(s) météorologique ;</w:t>
      </w:r>
    </w:p>
    <w:p w:rsidR="006B7FAD" w:rsidRPr="00A84C83" w:rsidRDefault="006B7FAD" w:rsidP="006B7FAD">
      <w:pPr>
        <w:pStyle w:val="retrait"/>
        <w:numPr>
          <w:ilvl w:val="0"/>
          <w:numId w:val="16"/>
        </w:numPr>
        <w:spacing w:line="276" w:lineRule="auto"/>
        <w:ind w:left="0" w:right="546" w:firstLine="0"/>
        <w:rPr>
          <w:rFonts w:ascii="Agency FB" w:hAnsi="Agency FB" w:cs="Arial"/>
          <w:noProof/>
          <w:sz w:val="28"/>
          <w:szCs w:val="28"/>
        </w:rPr>
      </w:pPr>
      <w:r w:rsidRPr="00A84C83">
        <w:rPr>
          <w:rFonts w:ascii="Agency FB" w:hAnsi="Agency FB" w:cs="Arial"/>
          <w:noProof/>
          <w:sz w:val="28"/>
          <w:szCs w:val="28"/>
        </w:rPr>
        <w:t>d'une façon générale, tous détails techniques, incidents, pannes, difficultés propres au déroulement des  prestations, avec indication des heures où ils se sont produits.</w:t>
      </w:r>
    </w:p>
    <w:p w:rsidR="006B7FAD" w:rsidRPr="00A84C83" w:rsidRDefault="006B7FAD" w:rsidP="006B7FAD">
      <w:pPr>
        <w:ind w:right="-11"/>
        <w:jc w:val="both"/>
        <w:rPr>
          <w:rFonts w:ascii="Agency FB" w:hAnsi="Agency FB" w:cs="Arial"/>
          <w:sz w:val="28"/>
          <w:szCs w:val="28"/>
        </w:rPr>
      </w:pPr>
      <w:r w:rsidRPr="00A84C83">
        <w:rPr>
          <w:rFonts w:ascii="Agency FB" w:hAnsi="Agency FB" w:cs="Arial"/>
          <w:sz w:val="28"/>
          <w:szCs w:val="28"/>
        </w:rPr>
        <w:t>Le journal de chantier sera visé par le représentant du maître d’ouvrage et celui du contractant, et servira de base à l'établissement des attachements.</w:t>
      </w:r>
    </w:p>
    <w:p w:rsidR="006B7FAD" w:rsidRPr="00A84C83" w:rsidRDefault="006B7FAD" w:rsidP="006B7FAD">
      <w:pPr>
        <w:ind w:right="-11"/>
        <w:jc w:val="both"/>
        <w:rPr>
          <w:rFonts w:ascii="Agency FB" w:hAnsi="Agency FB" w:cs="Arial"/>
          <w:sz w:val="28"/>
          <w:szCs w:val="28"/>
        </w:rPr>
      </w:pPr>
      <w:r w:rsidRPr="00A84C83">
        <w:rPr>
          <w:rFonts w:ascii="Agency FB" w:hAnsi="Agency FB" w:cs="Arial"/>
          <w:sz w:val="28"/>
          <w:szCs w:val="28"/>
        </w:rPr>
        <w:t>Les remarques et réserves du Cocontractant et/ou du maître d’ouvrage seront portées sur le journal de chantier.</w:t>
      </w:r>
    </w:p>
    <w:p w:rsidR="006B7FAD" w:rsidRPr="00A84C83" w:rsidRDefault="006B7FAD" w:rsidP="006B7FAD">
      <w:pPr>
        <w:jc w:val="both"/>
        <w:rPr>
          <w:rFonts w:ascii="Agency FB" w:hAnsi="Agency FB" w:cs="Arial"/>
          <w:b/>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CHAPITRE III - DESCRIPTION DES PRESTATIONS </w:t>
      </w: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III.1 - ETUDES GEOPHYSIQUES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III.1.1 - LES RECONNAISSANCES ET ETUDES HYDROGEOLOGIQUES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L’Entrepreneur devra apprécier l’aspect du sol et les tendances hydrogéologiques sur la base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des études de terrain (hydrographie, points d’eau existants, caractéristiques morpho - structurales, etc…) dans les villages concernés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des recherches documentaires à effectuer dans les services déconcentrés de l’Etat ou tout autre organisme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des photos – interprétations ;</w:t>
      </w:r>
    </w:p>
    <w:p w:rsidR="006B7FAD" w:rsidRPr="00A84C83" w:rsidRDefault="006B7FAD" w:rsidP="006B7FAD">
      <w:pPr>
        <w:jc w:val="both"/>
        <w:rPr>
          <w:rFonts w:ascii="Agency FB" w:hAnsi="Agency FB" w:cs="Arial"/>
          <w:bCs/>
          <w:sz w:val="28"/>
          <w:szCs w:val="28"/>
        </w:rPr>
      </w:pPr>
      <w:r w:rsidRPr="00A84C83">
        <w:rPr>
          <w:rFonts w:ascii="Agency FB" w:hAnsi="Agency FB" w:cs="Arial"/>
          <w:bCs/>
          <w:sz w:val="28"/>
          <w:szCs w:val="28"/>
        </w:rPr>
        <w:t>- des reports graphiques des résultats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des interprétations des résultats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-des mesures à l’aide de la baguette de sourcier ;</w:t>
      </w:r>
    </w:p>
    <w:p w:rsidR="006B7FAD" w:rsidRPr="00A84C83" w:rsidRDefault="006B7FAD" w:rsidP="006B7FAD">
      <w:pPr>
        <w:jc w:val="both"/>
        <w:rPr>
          <w:rFonts w:ascii="Agency FB" w:hAnsi="Agency FB" w:cs="Arial"/>
          <w:bCs/>
          <w:sz w:val="28"/>
          <w:szCs w:val="28"/>
        </w:rPr>
      </w:pPr>
      <w:r w:rsidRPr="00A84C83">
        <w:rPr>
          <w:rFonts w:ascii="Agency FB" w:hAnsi="Agency FB" w:cs="Arial"/>
          <w:bCs/>
          <w:sz w:val="28"/>
          <w:szCs w:val="28"/>
        </w:rPr>
        <w:t xml:space="preserve">- et tout autre élément. </w:t>
      </w:r>
    </w:p>
    <w:p w:rsidR="006B7FAD" w:rsidRPr="00A84C83" w:rsidRDefault="006B7FAD" w:rsidP="006B7FAD">
      <w:pPr>
        <w:jc w:val="both"/>
        <w:rPr>
          <w:rFonts w:ascii="Agency FB" w:hAnsi="Agency FB" w:cs="Arial"/>
          <w:bCs/>
          <w:sz w:val="28"/>
          <w:szCs w:val="28"/>
        </w:rPr>
      </w:pPr>
      <w:r w:rsidRPr="00A84C83">
        <w:rPr>
          <w:rFonts w:ascii="Agency FB" w:hAnsi="Agency FB" w:cs="Arial"/>
          <w:bCs/>
          <w:sz w:val="28"/>
          <w:szCs w:val="28"/>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6B7FAD" w:rsidRPr="00A84C83" w:rsidRDefault="006B7FAD" w:rsidP="006B7FAD">
      <w:pPr>
        <w:jc w:val="both"/>
        <w:rPr>
          <w:rFonts w:ascii="Agency FB" w:hAnsi="Agency FB" w:cs="Arial"/>
          <w:bCs/>
          <w:sz w:val="28"/>
          <w:szCs w:val="28"/>
        </w:rPr>
      </w:pPr>
    </w:p>
    <w:p w:rsidR="006B7FAD" w:rsidRPr="00A84C83" w:rsidRDefault="006B7FAD" w:rsidP="006B7FAD">
      <w:pPr>
        <w:jc w:val="both"/>
        <w:rPr>
          <w:rFonts w:ascii="Agency FB" w:hAnsi="Agency FB" w:cs="Arial"/>
          <w:b/>
          <w:bCs/>
          <w:sz w:val="28"/>
          <w:szCs w:val="28"/>
        </w:rPr>
      </w:pPr>
      <w:r w:rsidRPr="00A84C83">
        <w:rPr>
          <w:rFonts w:ascii="Agency FB" w:hAnsi="Agency FB" w:cs="Arial"/>
          <w:b/>
          <w:bCs/>
          <w:sz w:val="28"/>
          <w:szCs w:val="28"/>
        </w:rPr>
        <w:t>III.1.2 – LES SONDAGES ELECTRIQUES</w:t>
      </w:r>
    </w:p>
    <w:p w:rsidR="006B7FAD" w:rsidRPr="00A84C83" w:rsidRDefault="006B7FAD" w:rsidP="006B7FAD">
      <w:pPr>
        <w:jc w:val="both"/>
        <w:rPr>
          <w:rFonts w:ascii="Agency FB" w:hAnsi="Agency FB" w:cs="Arial"/>
          <w:bCs/>
          <w:sz w:val="28"/>
          <w:szCs w:val="28"/>
        </w:rPr>
      </w:pPr>
      <w:r w:rsidRPr="00A84C83">
        <w:rPr>
          <w:rFonts w:ascii="Agency FB" w:hAnsi="Agency FB" w:cs="Arial"/>
          <w:bCs/>
          <w:sz w:val="28"/>
          <w:szCs w:val="28"/>
        </w:rPr>
        <w:tab/>
        <w:t xml:space="preserve">Dans le cas et seulement dans le cas où les résultats de reconnaissances et d’études hydrogéologiques ne sont pas satisfaisants et dans le cas des zones de fractures, l’Entrepreneur procèdera aux sondages électriques après accord de l’ingénieur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bCs/>
          <w:sz w:val="28"/>
          <w:szCs w:val="28"/>
        </w:rPr>
        <w:t>L’Entrepreneur</w:t>
      </w:r>
      <w:r w:rsidRPr="00A84C83">
        <w:rPr>
          <w:rFonts w:ascii="Agency FB" w:hAnsi="Agency FB" w:cs="Arial"/>
          <w:sz w:val="28"/>
          <w:szCs w:val="28"/>
        </w:rPr>
        <w:t xml:space="preserve"> effectuera deux à trois profils de traîné électrique de maille adaptée, y compris le graphique des résultats sur papier semi-log.</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De plus, sur les feuilles de mesure sur le terrain et pour chaque traînée électrique et chaque sondage électrique, il indiquera l’azimut du profil, la configuration du dispositif (AB, MN) et le pas des mesures.</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La longueur d’un traîné électrique devra être suffisante (longueur AB au min. de 450m) afin de permettre d’identifier clairement une ou plusieurs anomalies.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III.1.3 - IMPLANTATIONS DES POINTS FAVORABLES AUX FORAGES PRODUCTIFS.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Pour chaque site, deux (2) à trois (3) points favorables au forage productif seront définis. Chaque point sera matérialisé sur le terrain par une borne en béton où sera inscrit le numéro du point.</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Sur la base du dossier technique définitif de prospection géophysique, le maître d’œuvre donnera son accord pour démarrer les travaux de fonçage.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Dans le cas où le forage au premier point s’avère négatif ou défavorable, il sera demandé à l’Entrepreneur de se déplacer et de recommencer sur un autre point.</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r>
    </w:p>
    <w:p w:rsidR="006B7FAD" w:rsidRPr="00A84C83" w:rsidRDefault="006B7FAD" w:rsidP="006B7FAD">
      <w:pPr>
        <w:jc w:val="both"/>
        <w:rPr>
          <w:rFonts w:ascii="Agency FB" w:hAnsi="Agency FB" w:cs="Arial"/>
          <w:sz w:val="28"/>
          <w:szCs w:val="28"/>
        </w:rPr>
      </w:pPr>
      <w:r w:rsidRPr="00A84C83">
        <w:rPr>
          <w:rFonts w:ascii="Agency FB" w:hAnsi="Agency FB" w:cs="Arial"/>
          <w:b/>
          <w:i/>
          <w:sz w:val="28"/>
          <w:szCs w:val="28"/>
        </w:rPr>
        <w:t>Les produits attendus pour le rapport technique</w:t>
      </w:r>
      <w:r w:rsidRPr="00A84C83">
        <w:rPr>
          <w:rFonts w:ascii="Agency FB" w:hAnsi="Agency FB" w:cs="Arial"/>
          <w:sz w:val="28"/>
          <w:szCs w:val="28"/>
        </w:rPr>
        <w:t xml:space="preserve"> (sous forme numérique et papier)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Pour chaque village (site) ciblé, il est attendu :</w:t>
      </w:r>
    </w:p>
    <w:p w:rsidR="006B7FAD" w:rsidRPr="00A84C83" w:rsidRDefault="006B7FAD" w:rsidP="006B7FAD">
      <w:pPr>
        <w:numPr>
          <w:ilvl w:val="0"/>
          <w:numId w:val="58"/>
        </w:numPr>
        <w:spacing w:line="276" w:lineRule="auto"/>
        <w:jc w:val="both"/>
        <w:rPr>
          <w:rFonts w:ascii="Agency FB" w:hAnsi="Agency FB" w:cs="Arial"/>
          <w:sz w:val="28"/>
          <w:szCs w:val="28"/>
        </w:rPr>
      </w:pPr>
      <w:r w:rsidRPr="00A84C83">
        <w:rPr>
          <w:rFonts w:ascii="Agency FB" w:hAnsi="Agency FB" w:cs="Arial"/>
          <w:sz w:val="28"/>
          <w:szCs w:val="28"/>
        </w:rPr>
        <w:t>un plan de situation des sondages avec les coordonnées GPS ;</w:t>
      </w:r>
    </w:p>
    <w:p w:rsidR="006B7FAD" w:rsidRPr="00A84C83" w:rsidRDefault="006B7FAD" w:rsidP="006B7FAD">
      <w:pPr>
        <w:numPr>
          <w:ilvl w:val="0"/>
          <w:numId w:val="58"/>
        </w:numPr>
        <w:spacing w:line="276" w:lineRule="auto"/>
        <w:jc w:val="both"/>
        <w:rPr>
          <w:rFonts w:ascii="Agency FB" w:hAnsi="Agency FB" w:cs="Arial"/>
          <w:sz w:val="28"/>
          <w:szCs w:val="28"/>
        </w:rPr>
      </w:pPr>
      <w:r w:rsidRPr="00A84C83">
        <w:rPr>
          <w:rFonts w:ascii="Agency FB" w:hAnsi="Agency FB" w:cs="Arial"/>
          <w:sz w:val="28"/>
          <w:szCs w:val="28"/>
        </w:rPr>
        <w:t>la prospection géophysique (sondage électrique et profils de résistivité pour chaque sondage), les feuilles de mesure de terrain et le graphique des résultats sur papier semi-log. Parmi les trois sondages, il proposera le meilleur ;</w:t>
      </w:r>
    </w:p>
    <w:p w:rsidR="006B7FAD" w:rsidRPr="00A84C83" w:rsidRDefault="006B7FAD" w:rsidP="006B7FAD">
      <w:pPr>
        <w:numPr>
          <w:ilvl w:val="0"/>
          <w:numId w:val="58"/>
        </w:numPr>
        <w:spacing w:line="276" w:lineRule="auto"/>
        <w:jc w:val="both"/>
        <w:rPr>
          <w:rFonts w:ascii="Agency FB" w:hAnsi="Agency FB" w:cs="Arial"/>
          <w:sz w:val="28"/>
          <w:szCs w:val="28"/>
        </w:rPr>
      </w:pPr>
      <w:r w:rsidRPr="00A84C83">
        <w:rPr>
          <w:rFonts w:ascii="Agency FB" w:hAnsi="Agency FB" w:cs="Arial"/>
          <w:sz w:val="28"/>
          <w:szCs w:val="28"/>
        </w:rPr>
        <w:t>une proposition de profondeur provisoire de l’ouvrage ;</w:t>
      </w:r>
    </w:p>
    <w:p w:rsidR="006B7FAD" w:rsidRPr="00A84C83" w:rsidRDefault="006B7FAD" w:rsidP="006B7FAD">
      <w:pPr>
        <w:numPr>
          <w:ilvl w:val="0"/>
          <w:numId w:val="58"/>
        </w:numPr>
        <w:spacing w:line="276" w:lineRule="auto"/>
        <w:jc w:val="both"/>
        <w:rPr>
          <w:rFonts w:ascii="Agency FB" w:hAnsi="Agency FB" w:cs="Arial"/>
          <w:sz w:val="28"/>
          <w:szCs w:val="28"/>
        </w:rPr>
      </w:pPr>
      <w:r w:rsidRPr="00A84C83">
        <w:rPr>
          <w:rFonts w:ascii="Agency FB" w:hAnsi="Agency FB" w:cs="Arial"/>
          <w:sz w:val="28"/>
          <w:szCs w:val="28"/>
        </w:rPr>
        <w:t>un procès-verbal pour chaque implantation signé par les demandeurs et le Maître d’œuvre.</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III.2 - DESCRIPTION DES TRAVAUX DE FORAGE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 présent devis descriptif des travaux complète le devis quantitatif et estimatif et les plans, et vice versa.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travaux de forage seront exécutés selon les règles de l’art et comprendront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l’implantation de l’ouvrage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la mobilisation et l’installation de chantier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le fonçage ;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l’équipement du forage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le développement et l’essai de pompage ;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l’exécution de la superstructure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la désinfestation du forage, la pose de pompe et la formation d’agents d’entretien.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III.2.1 - IMPLANTATION DES OUVRAGES</w:t>
      </w:r>
    </w:p>
    <w:p w:rsidR="006B7FAD" w:rsidRPr="00A84C83" w:rsidRDefault="006B7FAD" w:rsidP="006B7FAD">
      <w:pPr>
        <w:jc w:val="both"/>
        <w:rPr>
          <w:rFonts w:ascii="Agency FB" w:hAnsi="Agency FB" w:cs="Arial"/>
          <w:b/>
          <w:sz w:val="28"/>
          <w:szCs w:val="28"/>
        </w:rPr>
      </w:pPr>
      <w:r w:rsidRPr="00A84C83">
        <w:rPr>
          <w:rFonts w:ascii="Agency FB" w:hAnsi="Agency FB" w:cs="Arial"/>
          <w:sz w:val="28"/>
          <w:szCs w:val="28"/>
        </w:rPr>
        <w:tab/>
      </w:r>
      <w:r w:rsidRPr="00A84C83">
        <w:rPr>
          <w:rFonts w:ascii="Agency FB" w:hAnsi="Agency FB" w:cs="Arial"/>
          <w:b/>
          <w:sz w:val="28"/>
          <w:szCs w:val="28"/>
        </w:rPr>
        <w:t xml:space="preserve">Forage </w:t>
      </w:r>
      <w:r w:rsidRPr="00A84C83">
        <w:rPr>
          <w:rFonts w:ascii="Agency FB" w:hAnsi="Agency FB" w:cs="Arial"/>
          <w:b/>
          <w:sz w:val="28"/>
          <w:szCs w:val="28"/>
        </w:rPr>
        <w:tab/>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résultats des prospections géophysiques et le choix conséquent du site d’implantation de l’ouvrage seront soumis à l’approbation de l’Ingénieur chargé du contrôle, avant l’exécution des ouvrages.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Toutefois, le maître d’ouvrage ne sera pas tenu responsable des échecs d’implantation qui pourrait survenir.</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études géophysiques seront menées suivant les prescriptions du chapitre III.1 précédent.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Ouvrages de génie civil :</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 xml:space="preserve">Elle consiste en la matérialisation des niveaux, alignements et dimensions des ouvrages sur un support en bois (chaise en lattes 4x8) exécutés selon les indications du plan d’implantation et du plan de masse. </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Les chaises seront surélevé d’au moins 1.00 mètre du niveau du sol et comprendront :</w:t>
      </w:r>
    </w:p>
    <w:p w:rsidR="006B7FAD" w:rsidRPr="00A84C83" w:rsidRDefault="006B7FAD" w:rsidP="006B7FAD">
      <w:pPr>
        <w:numPr>
          <w:ilvl w:val="0"/>
          <w:numId w:val="63"/>
        </w:numPr>
        <w:spacing w:line="276" w:lineRule="auto"/>
        <w:jc w:val="both"/>
        <w:rPr>
          <w:rFonts w:ascii="Agency FB" w:hAnsi="Agency FB"/>
          <w:bCs/>
          <w:sz w:val="28"/>
          <w:szCs w:val="28"/>
        </w:rPr>
      </w:pPr>
      <w:r w:rsidRPr="00A84C83">
        <w:rPr>
          <w:rFonts w:ascii="Agency FB" w:hAnsi="Agency FB"/>
          <w:bCs/>
          <w:sz w:val="28"/>
          <w:szCs w:val="28"/>
        </w:rPr>
        <w:t>Les traits d’axes</w:t>
      </w:r>
    </w:p>
    <w:p w:rsidR="006B7FAD" w:rsidRPr="00A84C83" w:rsidRDefault="006B7FAD" w:rsidP="006B7FAD">
      <w:pPr>
        <w:numPr>
          <w:ilvl w:val="0"/>
          <w:numId w:val="63"/>
        </w:numPr>
        <w:spacing w:line="276" w:lineRule="auto"/>
        <w:jc w:val="both"/>
        <w:rPr>
          <w:rFonts w:ascii="Agency FB" w:hAnsi="Agency FB"/>
          <w:bCs/>
          <w:sz w:val="28"/>
          <w:szCs w:val="28"/>
        </w:rPr>
      </w:pPr>
      <w:r w:rsidRPr="00A84C83">
        <w:rPr>
          <w:rFonts w:ascii="Agency FB" w:hAnsi="Agency FB"/>
          <w:bCs/>
          <w:sz w:val="28"/>
          <w:szCs w:val="28"/>
        </w:rPr>
        <w:t>Les bordures des fouilles</w:t>
      </w:r>
    </w:p>
    <w:p w:rsidR="006B7FAD" w:rsidRPr="00A84C83" w:rsidRDefault="006B7FAD" w:rsidP="006B7FAD">
      <w:pPr>
        <w:numPr>
          <w:ilvl w:val="0"/>
          <w:numId w:val="63"/>
        </w:numPr>
        <w:spacing w:line="276" w:lineRule="auto"/>
        <w:jc w:val="both"/>
        <w:rPr>
          <w:rFonts w:ascii="Agency FB" w:hAnsi="Agency FB"/>
          <w:bCs/>
          <w:sz w:val="28"/>
          <w:szCs w:val="28"/>
        </w:rPr>
      </w:pPr>
      <w:r w:rsidRPr="00A84C83">
        <w:rPr>
          <w:rFonts w:ascii="Agency FB" w:hAnsi="Agency FB"/>
          <w:bCs/>
          <w:sz w:val="28"/>
          <w:szCs w:val="28"/>
        </w:rPr>
        <w:t>Les bordures des agglomérées</w:t>
      </w:r>
    </w:p>
    <w:p w:rsidR="006B7FAD" w:rsidRPr="00A84C83" w:rsidRDefault="006B7FAD" w:rsidP="006B7FAD">
      <w:pPr>
        <w:jc w:val="both"/>
        <w:rPr>
          <w:rFonts w:ascii="Agency FB" w:hAnsi="Agency FB"/>
          <w:bCs/>
          <w:spacing w:val="-4"/>
          <w:sz w:val="28"/>
          <w:szCs w:val="28"/>
        </w:rPr>
      </w:pPr>
      <w:r w:rsidRPr="00A84C83">
        <w:rPr>
          <w:rFonts w:ascii="Agency FB" w:hAnsi="Agency FB"/>
          <w:bCs/>
          <w:sz w:val="28"/>
          <w:szCs w:val="28"/>
        </w:rPr>
        <w:t>L’implantation des ouvrages sera effectuée par l’entreprise et approuvé par</w:t>
      </w:r>
      <w:r w:rsidRPr="00A84C83">
        <w:rPr>
          <w:rFonts w:ascii="Agency FB" w:hAnsi="Agency FB"/>
          <w:bCs/>
          <w:color w:val="FF0000"/>
          <w:sz w:val="28"/>
          <w:szCs w:val="28"/>
        </w:rPr>
        <w:t xml:space="preserve"> </w:t>
      </w:r>
      <w:r w:rsidRPr="00A84C83">
        <w:rPr>
          <w:rFonts w:ascii="Agency FB" w:hAnsi="Agency FB"/>
          <w:bCs/>
          <w:sz w:val="28"/>
          <w:szCs w:val="28"/>
        </w:rPr>
        <w:t xml:space="preserve">l’Ingénieur du marché.  </w:t>
      </w:r>
      <w:r w:rsidRPr="00A84C83">
        <w:rPr>
          <w:rFonts w:ascii="Agency FB" w:hAnsi="Agency FB"/>
          <w:bCs/>
          <w:spacing w:val="-4"/>
          <w:sz w:val="28"/>
          <w:szCs w:val="28"/>
        </w:rPr>
        <w:t xml:space="preserve">L’Entrepreneur est responsable de l’implantation des ouvrages et il est également responsable des niveaux, alignements et dimensions des ouvrages exécutés selon les indications du plan d’implantation et du plan de masse. </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 xml:space="preserve">En cas d’erreur d’implantation ou de nivellement, l’Entrepreneur sera tenu d’exécuter à ses frais et quelle que soit leur importance tous les travaux nécessaires au rétablissement des ouvrages dans leur position prévue. </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6B7FAD" w:rsidRPr="00A84C83" w:rsidRDefault="006B7FAD" w:rsidP="006B7FAD">
      <w:pPr>
        <w:jc w:val="both"/>
        <w:rPr>
          <w:rFonts w:ascii="Agency FB" w:hAnsi="Agency FB" w:cs="Arial"/>
          <w:sz w:val="28"/>
          <w:szCs w:val="28"/>
          <w:lang w:val="fr-CA"/>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III.2.2 - MOBILISATION ET INSTALLATION DE CHANTIER </w:t>
      </w: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Amenée et repli des matériels et du personnel</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Avant le début des travaux, l’Ingénieur du marché et le Délégué Départemental de l’Eau et Energie procèderont à la vérification de la conformité des matériels et du personnel avec les spécifications du Marché (offre technique).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L’Entrepreneur sera tenu de remplacer les matériels et le personnel non conformes sans préjudice des sanctions prévues en cas de non-respect des délais d’exécution.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matériels à mobiliser pour le forage doivent tenir compte de la nature des terrains dans la zone.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La méthode conseillée pour la perforation des terrains sédimentaire est le forage par rotation à la boue dont la circulation permet de consolider les parois du trou par la constitution d’une croûte de dépôt (cake).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Dans tous les cas, les matériels devront permettre de forer des trous d’au moins huit (8) pouces à des profondeurs pouvant dépasser soixante (60) mètres.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L’équipe d’exécution des travaux comprendra au minimum : </w:t>
      </w:r>
    </w:p>
    <w:p w:rsidR="006B7FAD" w:rsidRPr="00A84C83" w:rsidRDefault="006B7FAD" w:rsidP="006B7FAD">
      <w:pPr>
        <w:numPr>
          <w:ilvl w:val="0"/>
          <w:numId w:val="56"/>
        </w:numPr>
        <w:spacing w:line="276" w:lineRule="auto"/>
        <w:jc w:val="both"/>
        <w:rPr>
          <w:rFonts w:ascii="Agency FB" w:hAnsi="Agency FB" w:cs="Arial"/>
          <w:sz w:val="28"/>
          <w:szCs w:val="28"/>
        </w:rPr>
      </w:pPr>
      <w:r w:rsidRPr="00A84C83">
        <w:rPr>
          <w:rFonts w:ascii="Agency FB" w:hAnsi="Agency FB" w:cs="Arial"/>
          <w:sz w:val="28"/>
          <w:szCs w:val="28"/>
        </w:rPr>
        <w:t>un conducteur des travaux, niveau Ingénieur hydraulicien (Ingénieur de Génie Rural ou équivalent) avec 03 ans d’expérience dans des travaux similaires ;</w:t>
      </w:r>
    </w:p>
    <w:p w:rsidR="006B7FAD" w:rsidRPr="00A84C83" w:rsidRDefault="006B7FAD" w:rsidP="006B7FAD">
      <w:pPr>
        <w:numPr>
          <w:ilvl w:val="0"/>
          <w:numId w:val="56"/>
        </w:numPr>
        <w:spacing w:line="276" w:lineRule="auto"/>
        <w:jc w:val="both"/>
        <w:rPr>
          <w:rFonts w:ascii="Agency FB" w:hAnsi="Agency FB" w:cs="Arial"/>
          <w:sz w:val="28"/>
          <w:szCs w:val="28"/>
        </w:rPr>
      </w:pPr>
      <w:r w:rsidRPr="00A84C83">
        <w:rPr>
          <w:rFonts w:ascii="Agency FB" w:hAnsi="Agency FB" w:cs="Arial"/>
          <w:sz w:val="28"/>
          <w:szCs w:val="28"/>
        </w:rPr>
        <w:t>un hydrogéologue ou géophysicien, avec 03 ans d’expérience dans des travaux similaires ;</w:t>
      </w:r>
    </w:p>
    <w:p w:rsidR="006B7FAD" w:rsidRPr="00A84C83" w:rsidRDefault="006B7FAD" w:rsidP="006B7FAD">
      <w:pPr>
        <w:numPr>
          <w:ilvl w:val="0"/>
          <w:numId w:val="56"/>
        </w:numPr>
        <w:spacing w:line="276" w:lineRule="auto"/>
        <w:jc w:val="both"/>
        <w:rPr>
          <w:rFonts w:ascii="Agency FB" w:hAnsi="Agency FB" w:cs="Arial"/>
          <w:sz w:val="28"/>
          <w:szCs w:val="28"/>
        </w:rPr>
      </w:pPr>
      <w:r w:rsidRPr="00A84C83">
        <w:rPr>
          <w:rFonts w:ascii="Agency FB" w:hAnsi="Agency FB" w:cs="Arial"/>
          <w:bCs/>
          <w:sz w:val="28"/>
          <w:szCs w:val="28"/>
        </w:rPr>
        <w:t>un chef chantier, niveau minimum de technicien de Génie Rural ou équivalent</w:t>
      </w:r>
      <w:r w:rsidRPr="00A84C83">
        <w:rPr>
          <w:rFonts w:ascii="Agency FB" w:hAnsi="Agency FB" w:cs="Arial"/>
          <w:sz w:val="28"/>
          <w:szCs w:val="28"/>
        </w:rPr>
        <w:t xml:space="preserve">  avec au moins trois (03) ans d’expérience dans des travaux  d’hydraulique villageoise ou similaire ;</w:t>
      </w:r>
    </w:p>
    <w:p w:rsidR="006B7FAD" w:rsidRPr="00A84C83" w:rsidRDefault="006B7FAD" w:rsidP="006B7FAD">
      <w:pPr>
        <w:numPr>
          <w:ilvl w:val="0"/>
          <w:numId w:val="56"/>
        </w:numPr>
        <w:spacing w:line="276" w:lineRule="auto"/>
        <w:jc w:val="both"/>
        <w:rPr>
          <w:rFonts w:ascii="Agency FB" w:hAnsi="Agency FB" w:cs="Arial"/>
          <w:sz w:val="28"/>
          <w:szCs w:val="28"/>
        </w:rPr>
      </w:pPr>
      <w:r w:rsidRPr="00A84C83">
        <w:rPr>
          <w:rFonts w:ascii="Agency FB" w:hAnsi="Agency FB" w:cs="Arial"/>
          <w:sz w:val="28"/>
          <w:szCs w:val="28"/>
        </w:rPr>
        <w:t>un mécanicien foreur expérimenté avec 03 ans d’expériences ;</w:t>
      </w:r>
    </w:p>
    <w:p w:rsidR="006B7FAD" w:rsidRPr="00A84C83" w:rsidRDefault="006B7FAD" w:rsidP="006B7FAD">
      <w:pPr>
        <w:numPr>
          <w:ilvl w:val="0"/>
          <w:numId w:val="56"/>
        </w:numPr>
        <w:spacing w:line="276" w:lineRule="auto"/>
        <w:jc w:val="both"/>
        <w:rPr>
          <w:rFonts w:ascii="Agency FB" w:hAnsi="Agency FB" w:cs="Arial"/>
          <w:sz w:val="28"/>
          <w:szCs w:val="28"/>
        </w:rPr>
      </w:pPr>
      <w:r w:rsidRPr="00A84C83">
        <w:rPr>
          <w:rFonts w:ascii="Agency FB" w:hAnsi="Agency FB" w:cs="Arial"/>
          <w:color w:val="000000"/>
          <w:sz w:val="28"/>
          <w:szCs w:val="28"/>
        </w:rPr>
        <w:t>trois (03) ouvriers spécialisés (maçon, ferrailleur, coffreurs..) avec un minimum de trois (03) ans d’expériences.</w:t>
      </w: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Installation de chantier</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Avant le début des travaux, le constructeur devra prévoir à l’entrée du site concerné un panneau d’information de chantier, et prévoir également un label à positionner sur l’ouvrage à exécuter. Les maquettes relatives à ces éléments précités seront faites selon les indications de l’ingénieur du marché et approuvées par celui-ci avant fabrication et pose.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 constructeur devra procéder au nettoyage complet de l’aire d’implantation (abattage d’arbres le cas échéant, désherbage, nivellement, etc.…)</w:t>
      </w:r>
    </w:p>
    <w:p w:rsidR="006B7FAD" w:rsidRPr="00A84C83" w:rsidRDefault="006B7FAD" w:rsidP="006B7FAD">
      <w:pPr>
        <w:numPr>
          <w:ilvl w:val="0"/>
          <w:numId w:val="59"/>
        </w:numPr>
        <w:spacing w:line="276" w:lineRule="auto"/>
        <w:jc w:val="both"/>
        <w:rPr>
          <w:rFonts w:ascii="Agency FB" w:hAnsi="Agency FB" w:cs="Arial"/>
          <w:bCs/>
          <w:color w:val="000000"/>
          <w:sz w:val="28"/>
          <w:szCs w:val="28"/>
        </w:rPr>
      </w:pPr>
      <w:r w:rsidRPr="00A84C83">
        <w:rPr>
          <w:rFonts w:ascii="Agency FB" w:hAnsi="Agency FB" w:cs="Arial"/>
          <w:sz w:val="28"/>
          <w:szCs w:val="28"/>
        </w:rPr>
        <w:t>Il devra également prévoir toutes les installations nécessaires à l’exécution des travaux à savoir les baraquements de chantier,</w:t>
      </w:r>
    </w:p>
    <w:p w:rsidR="006B7FAD" w:rsidRPr="00A84C83" w:rsidRDefault="006B7FAD" w:rsidP="006B7FAD">
      <w:pPr>
        <w:numPr>
          <w:ilvl w:val="0"/>
          <w:numId w:val="59"/>
        </w:numPr>
        <w:spacing w:line="276" w:lineRule="auto"/>
        <w:jc w:val="both"/>
        <w:rPr>
          <w:rFonts w:ascii="Agency FB" w:hAnsi="Agency FB" w:cs="Arial"/>
          <w:bCs/>
          <w:color w:val="000000"/>
          <w:sz w:val="28"/>
          <w:szCs w:val="28"/>
        </w:rPr>
      </w:pPr>
      <w:r w:rsidRPr="00A84C83">
        <w:rPr>
          <w:rFonts w:ascii="Agency FB" w:hAnsi="Agency FB" w:cs="Arial"/>
          <w:color w:val="000000"/>
          <w:sz w:val="28"/>
          <w:szCs w:val="28"/>
        </w:rPr>
        <w:t xml:space="preserve">Le Bureau de chantier : </w:t>
      </w:r>
      <w:r w:rsidRPr="00A84C83">
        <w:rPr>
          <w:rFonts w:ascii="Agency FB" w:hAnsi="Agency FB" w:cs="Arial"/>
          <w:bCs/>
          <w:color w:val="000000"/>
          <w:sz w:val="28"/>
          <w:szCs w:val="28"/>
        </w:rPr>
        <w:t xml:space="preserve">Pendant toute la durée de réalisation des travaux, et en plus de ces bureaux </w:t>
      </w:r>
      <w:r w:rsidRPr="00A84C83">
        <w:rPr>
          <w:rFonts w:ascii="Agency FB" w:hAnsi="Agency FB" w:cs="Arial"/>
          <w:color w:val="000000"/>
          <w:sz w:val="28"/>
          <w:szCs w:val="28"/>
        </w:rPr>
        <w:t>où le cahier de chantier, le journal de chantier seront disponibles en permanence </w:t>
      </w:r>
      <w:r w:rsidRPr="00A84C83">
        <w:rPr>
          <w:rFonts w:ascii="Agency FB" w:hAnsi="Agency FB" w:cs="Arial"/>
          <w:bCs/>
          <w:color w:val="000000"/>
          <w:sz w:val="28"/>
          <w:szCs w:val="28"/>
        </w:rPr>
        <w:t>, l’attributaire du marché devra mettre à la disposition du Maître d’œuvre dans un emplacement déterminé conjointement avec celui - ci </w:t>
      </w:r>
    </w:p>
    <w:p w:rsidR="006B7FAD" w:rsidRPr="00A84C83" w:rsidRDefault="006B7FAD" w:rsidP="006B7FAD">
      <w:pPr>
        <w:pStyle w:val="Corpsdetexte2"/>
        <w:numPr>
          <w:ilvl w:val="0"/>
          <w:numId w:val="59"/>
        </w:numPr>
        <w:tabs>
          <w:tab w:val="left" w:pos="1305"/>
        </w:tabs>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bCs/>
          <w:color w:val="000000"/>
          <w:sz w:val="28"/>
          <w:szCs w:val="28"/>
        </w:rPr>
        <w:t xml:space="preserve">Un bureau ou local d’au moins de </w:t>
      </w:r>
      <w:smartTag w:uri="urn:schemas-microsoft-com:office:smarttags" w:element="metricconverter">
        <w:smartTagPr>
          <w:attr w:name="ProductID" w:val="16 m2"/>
        </w:smartTagPr>
        <w:r w:rsidRPr="00A84C83">
          <w:rPr>
            <w:rFonts w:ascii="Agency FB" w:hAnsi="Agency FB" w:cs="Arial"/>
            <w:bCs/>
            <w:color w:val="000000"/>
            <w:sz w:val="28"/>
            <w:szCs w:val="28"/>
          </w:rPr>
          <w:t>16 m</w:t>
        </w:r>
        <w:r w:rsidRPr="00A84C83">
          <w:rPr>
            <w:rFonts w:ascii="Agency FB" w:hAnsi="Agency FB" w:cs="Arial"/>
            <w:bCs/>
            <w:color w:val="000000"/>
            <w:sz w:val="28"/>
            <w:szCs w:val="28"/>
            <w:vertAlign w:val="superscript"/>
          </w:rPr>
          <w:t>2</w:t>
        </w:r>
      </w:smartTag>
      <w:r w:rsidRPr="00A84C83">
        <w:rPr>
          <w:rFonts w:ascii="Agency FB" w:hAnsi="Agency FB" w:cs="Arial"/>
          <w:bCs/>
          <w:color w:val="000000"/>
          <w:sz w:val="28"/>
          <w:szCs w:val="28"/>
        </w:rPr>
        <w:t xml:space="preserve"> équipé d’une </w:t>
      </w:r>
      <w:r w:rsidRPr="00A84C83">
        <w:rPr>
          <w:rFonts w:ascii="Agency FB" w:hAnsi="Agency FB" w:cs="Arial"/>
          <w:color w:val="000000"/>
          <w:sz w:val="28"/>
          <w:szCs w:val="28"/>
        </w:rPr>
        <w:t>table bureau et  deux chaises</w:t>
      </w:r>
      <w:r w:rsidRPr="00A84C83">
        <w:rPr>
          <w:rFonts w:ascii="Agency FB" w:hAnsi="Agency FB" w:cs="Arial"/>
          <w:bCs/>
          <w:color w:val="000000"/>
          <w:sz w:val="28"/>
          <w:szCs w:val="28"/>
        </w:rPr>
        <w:t xml:space="preserve"> réservé aux ingénieurs de suivi et contrôle ;</w:t>
      </w:r>
    </w:p>
    <w:p w:rsidR="006B7FAD" w:rsidRPr="00A84C83" w:rsidRDefault="006B7FAD" w:rsidP="006B7FAD">
      <w:pPr>
        <w:pStyle w:val="Corpsdetexte2"/>
        <w:numPr>
          <w:ilvl w:val="0"/>
          <w:numId w:val="59"/>
        </w:numPr>
        <w:tabs>
          <w:tab w:val="left" w:pos="1305"/>
        </w:tabs>
        <w:overflowPunct w:val="0"/>
        <w:autoSpaceDE w:val="0"/>
        <w:autoSpaceDN w:val="0"/>
        <w:adjustRightInd w:val="0"/>
        <w:spacing w:after="0" w:line="276" w:lineRule="auto"/>
        <w:jc w:val="both"/>
        <w:textAlignment w:val="baseline"/>
        <w:rPr>
          <w:rFonts w:ascii="Agency FB" w:hAnsi="Agency FB" w:cs="Arial"/>
          <w:color w:val="000000"/>
          <w:sz w:val="28"/>
          <w:szCs w:val="28"/>
        </w:rPr>
      </w:pPr>
      <w:r w:rsidRPr="00A84C83">
        <w:rPr>
          <w:rFonts w:ascii="Agency FB" w:hAnsi="Agency FB" w:cs="Arial"/>
          <w:bCs/>
          <w:sz w:val="28"/>
          <w:szCs w:val="28"/>
        </w:rPr>
        <w:t xml:space="preserve">Une salle pour les réunions de chantier pouvant recevoir au moins 5 personnes équipée d’une </w:t>
      </w:r>
      <w:r w:rsidRPr="00A84C83">
        <w:rPr>
          <w:rFonts w:ascii="Agency FB" w:hAnsi="Agency FB" w:cs="Arial"/>
          <w:sz w:val="28"/>
          <w:szCs w:val="28"/>
        </w:rPr>
        <w:t xml:space="preserve">table de réunion, deux bancs de </w:t>
      </w:r>
      <w:smartTag w:uri="urn:schemas-microsoft-com:office:smarttags" w:element="metricconverter">
        <w:smartTagPr>
          <w:attr w:name="ProductID" w:val="1,5 m"/>
        </w:smartTagPr>
        <w:r w:rsidRPr="00A84C83">
          <w:rPr>
            <w:rFonts w:ascii="Agency FB" w:hAnsi="Agency FB" w:cs="Arial"/>
            <w:sz w:val="28"/>
            <w:szCs w:val="28"/>
          </w:rPr>
          <w:t>1,5 m</w:t>
        </w:r>
      </w:smartTag>
      <w:r w:rsidRPr="00A84C83">
        <w:rPr>
          <w:rFonts w:ascii="Agency FB" w:hAnsi="Agency FB" w:cs="Arial"/>
          <w:sz w:val="28"/>
          <w:szCs w:val="28"/>
        </w:rPr>
        <w:t>, un tableau d’affichage des plans et du planning placé en permanence;</w:t>
      </w:r>
    </w:p>
    <w:p w:rsidR="006B7FAD" w:rsidRPr="00A84C83" w:rsidRDefault="006B7FAD" w:rsidP="006B7FAD">
      <w:pPr>
        <w:numPr>
          <w:ilvl w:val="0"/>
          <w:numId w:val="59"/>
        </w:numPr>
        <w:spacing w:line="276" w:lineRule="auto"/>
        <w:jc w:val="both"/>
        <w:rPr>
          <w:rFonts w:ascii="Agency FB" w:hAnsi="Agency FB" w:cs="Arial"/>
          <w:bCs/>
          <w:color w:val="000000"/>
          <w:sz w:val="28"/>
          <w:szCs w:val="28"/>
        </w:rPr>
      </w:pPr>
      <w:r w:rsidRPr="00A84C83">
        <w:rPr>
          <w:rFonts w:ascii="Agency FB" w:hAnsi="Agency FB" w:cs="Arial"/>
          <w:sz w:val="28"/>
          <w:szCs w:val="28"/>
        </w:rPr>
        <w:t xml:space="preserve"> </w:t>
      </w:r>
      <w:r w:rsidRPr="00A84C83">
        <w:rPr>
          <w:rFonts w:ascii="Agency FB" w:hAnsi="Agency FB" w:cs="Arial"/>
          <w:bCs/>
          <w:color w:val="000000"/>
          <w:sz w:val="28"/>
          <w:szCs w:val="28"/>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6B7FAD" w:rsidRPr="00A84C83" w:rsidRDefault="006B7FAD" w:rsidP="006B7FAD">
      <w:pPr>
        <w:numPr>
          <w:ilvl w:val="0"/>
          <w:numId w:val="59"/>
        </w:numPr>
        <w:spacing w:line="276" w:lineRule="auto"/>
        <w:jc w:val="both"/>
        <w:rPr>
          <w:rFonts w:ascii="Agency FB" w:hAnsi="Agency FB" w:cs="Arial"/>
          <w:color w:val="000000"/>
          <w:sz w:val="28"/>
          <w:szCs w:val="28"/>
        </w:rPr>
      </w:pPr>
      <w:r w:rsidRPr="00A84C83">
        <w:rPr>
          <w:rFonts w:ascii="Agency FB" w:hAnsi="Agency FB" w:cs="Arial"/>
          <w:color w:val="000000"/>
          <w:sz w:val="28"/>
          <w:szCs w:val="28"/>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6B7FAD" w:rsidRPr="00A84C83" w:rsidRDefault="006B7FAD" w:rsidP="006B7FAD">
      <w:pPr>
        <w:numPr>
          <w:ilvl w:val="0"/>
          <w:numId w:val="59"/>
        </w:numPr>
        <w:spacing w:line="276" w:lineRule="auto"/>
        <w:jc w:val="both"/>
        <w:rPr>
          <w:rFonts w:ascii="Agency FB" w:hAnsi="Agency FB" w:cs="Arial"/>
          <w:color w:val="000000"/>
          <w:sz w:val="28"/>
          <w:szCs w:val="28"/>
        </w:rPr>
      </w:pPr>
      <w:r w:rsidRPr="00A84C83">
        <w:rPr>
          <w:rFonts w:ascii="Agency FB" w:hAnsi="Agency FB" w:cs="Arial"/>
          <w:color w:val="000000"/>
          <w:sz w:val="28"/>
          <w:szCs w:val="28"/>
        </w:rPr>
        <w:t>Les bacs de récupération des huiles usées ou de vidange en attendant leur acheminement vers les centres spécialisés de traitement. Il en est de même pour les filtres à huile, les batteries et autres déchets toxiques.</w:t>
      </w:r>
    </w:p>
    <w:p w:rsidR="006B7FAD" w:rsidRPr="00A84C83" w:rsidRDefault="006B7FAD" w:rsidP="006B7FAD">
      <w:pPr>
        <w:ind w:firstLine="708"/>
        <w:jc w:val="both"/>
        <w:rPr>
          <w:rFonts w:ascii="Agency FB" w:hAnsi="Agency FB" w:cs="Arial"/>
          <w:sz w:val="28"/>
          <w:szCs w:val="28"/>
        </w:rPr>
      </w:pPr>
    </w:p>
    <w:p w:rsidR="006B7FAD" w:rsidRPr="00A84C83" w:rsidRDefault="006B7FAD" w:rsidP="006B7FAD">
      <w:pPr>
        <w:ind w:firstLine="360"/>
        <w:jc w:val="both"/>
        <w:rPr>
          <w:rFonts w:ascii="Agency FB" w:hAnsi="Agency FB" w:cs="Arial"/>
          <w:bCs/>
          <w:color w:val="000000"/>
          <w:sz w:val="28"/>
          <w:szCs w:val="28"/>
        </w:rPr>
      </w:pPr>
      <w:r w:rsidRPr="00A84C83">
        <w:rPr>
          <w:rFonts w:ascii="Agency FB" w:hAnsi="Agency FB" w:cs="Arial"/>
          <w:bCs/>
          <w:color w:val="000000"/>
          <w:sz w:val="28"/>
          <w:szCs w:val="28"/>
        </w:rPr>
        <w:t>Ces installations seront situées dans le village et peuvent être des hangars, des cases etc.…</w:t>
      </w:r>
    </w:p>
    <w:p w:rsidR="006B7FAD" w:rsidRPr="00A84C83" w:rsidRDefault="006B7FAD" w:rsidP="006B7FAD">
      <w:pPr>
        <w:ind w:firstLine="360"/>
        <w:jc w:val="both"/>
        <w:rPr>
          <w:rFonts w:ascii="Agency FB" w:hAnsi="Agency FB" w:cs="Arial"/>
          <w:bCs/>
          <w:color w:val="000000"/>
          <w:sz w:val="28"/>
          <w:szCs w:val="28"/>
        </w:rPr>
      </w:pPr>
      <w:r w:rsidRPr="00A84C83">
        <w:rPr>
          <w:rFonts w:ascii="Agency FB" w:hAnsi="Agency FB" w:cs="Arial"/>
          <w:bCs/>
          <w:color w:val="000000"/>
          <w:sz w:val="28"/>
          <w:szCs w:val="28"/>
        </w:rPr>
        <w:t>Ces installations seront distinctes de celles de l’Entreprise. Les dépenses d’installation de ces travaux seront à la charge de l’Entreprise.</w:t>
      </w:r>
    </w:p>
    <w:p w:rsidR="006B7FAD" w:rsidRPr="00A84C83" w:rsidRDefault="006B7FAD" w:rsidP="006B7FAD">
      <w:pPr>
        <w:ind w:firstLine="360"/>
        <w:jc w:val="both"/>
        <w:rPr>
          <w:rFonts w:ascii="Agency FB" w:hAnsi="Agency FB" w:cs="Arial"/>
          <w:bCs/>
          <w:color w:val="000000"/>
          <w:sz w:val="28"/>
          <w:szCs w:val="28"/>
        </w:rPr>
      </w:pPr>
      <w:r w:rsidRPr="00A84C83">
        <w:rPr>
          <w:rFonts w:ascii="Agency FB" w:hAnsi="Agency FB" w:cs="Arial"/>
          <w:bCs/>
          <w:color w:val="000000"/>
          <w:sz w:val="28"/>
          <w:szCs w:val="28"/>
        </w:rPr>
        <w:t>Les bureaux destinés au Maître d’œuvre devront être fonctionnels dans un délai d’une semaine à compter de la notification de l’ordre de service du démarrage des travaux.</w:t>
      </w:r>
    </w:p>
    <w:p w:rsidR="006B7FAD" w:rsidRPr="00A84C83" w:rsidRDefault="006B7FAD" w:rsidP="006B7FAD">
      <w:pPr>
        <w:jc w:val="both"/>
        <w:rPr>
          <w:rFonts w:ascii="Agency FB" w:hAnsi="Agency FB" w:cs="Arial"/>
          <w:bCs/>
          <w:color w:val="000000"/>
          <w:sz w:val="28"/>
          <w:szCs w:val="28"/>
        </w:rPr>
      </w:pPr>
    </w:p>
    <w:p w:rsidR="006B7FAD" w:rsidRPr="00A84C83" w:rsidRDefault="006B7FAD" w:rsidP="006B7FAD">
      <w:pPr>
        <w:pStyle w:val="BodyText31"/>
        <w:widowControl/>
        <w:overflowPunct/>
        <w:autoSpaceDE/>
        <w:adjustRightInd/>
        <w:spacing w:line="276" w:lineRule="auto"/>
        <w:rPr>
          <w:rFonts w:ascii="Agency FB" w:hAnsi="Agency FB" w:cs="Arial"/>
          <w:i/>
          <w:color w:val="000000"/>
          <w:sz w:val="28"/>
          <w:szCs w:val="28"/>
        </w:rPr>
      </w:pPr>
      <w:r w:rsidRPr="00A84C83">
        <w:rPr>
          <w:rFonts w:ascii="Agency FB" w:hAnsi="Agency FB" w:cs="Arial"/>
          <w:i/>
          <w:color w:val="000000"/>
          <w:sz w:val="28"/>
          <w:szCs w:val="28"/>
        </w:rPr>
        <w:t>Les Panneaux de chantier</w:t>
      </w:r>
    </w:p>
    <w:p w:rsidR="006B7FAD" w:rsidRPr="00A84C83" w:rsidRDefault="006B7FAD" w:rsidP="006B7FAD">
      <w:pPr>
        <w:ind w:firstLine="360"/>
        <w:jc w:val="both"/>
        <w:rPr>
          <w:rFonts w:ascii="Agency FB" w:hAnsi="Agency FB" w:cs="Arial"/>
          <w:bCs/>
          <w:color w:val="000000"/>
          <w:sz w:val="28"/>
          <w:szCs w:val="28"/>
        </w:rPr>
      </w:pPr>
      <w:r w:rsidRPr="00A84C83">
        <w:rPr>
          <w:rFonts w:ascii="Agency FB" w:hAnsi="Agency FB" w:cs="Arial"/>
          <w:bCs/>
          <w:color w:val="000000"/>
          <w:sz w:val="28"/>
          <w:szCs w:val="28"/>
        </w:rPr>
        <w:t xml:space="preserve">Ils seront apposés  un  panneau de chantier sur chaque site  très visibles, dont les emplacements seront définis et indiqués par l’Ingénieur du marché. </w:t>
      </w:r>
    </w:p>
    <w:p w:rsidR="006B7FAD" w:rsidRPr="00A84C83" w:rsidRDefault="006B7FAD" w:rsidP="006B7FAD">
      <w:pPr>
        <w:ind w:firstLine="360"/>
        <w:jc w:val="both"/>
        <w:rPr>
          <w:rFonts w:ascii="Agency FB" w:hAnsi="Agency FB" w:cs="Arial"/>
          <w:bCs/>
          <w:color w:val="000000"/>
          <w:sz w:val="28"/>
          <w:szCs w:val="28"/>
        </w:rPr>
      </w:pPr>
      <w:r w:rsidRPr="00A84C83">
        <w:rPr>
          <w:rFonts w:ascii="Agency FB" w:hAnsi="Agency FB" w:cs="Arial"/>
          <w:bCs/>
          <w:color w:val="000000"/>
          <w:sz w:val="28"/>
          <w:szCs w:val="28"/>
        </w:rPr>
        <w:t xml:space="preserve">Les panneaux de chantier </w:t>
      </w:r>
      <w:r w:rsidRPr="00A84C83">
        <w:rPr>
          <w:rFonts w:ascii="Agency FB" w:hAnsi="Agency FB" w:cs="Arial"/>
          <w:b/>
          <w:bCs/>
          <w:color w:val="000000"/>
          <w:sz w:val="28"/>
          <w:szCs w:val="28"/>
        </w:rPr>
        <w:t>dont le modèle sera mis à la disposition du prestataire</w:t>
      </w:r>
      <w:r w:rsidRPr="00A84C83">
        <w:rPr>
          <w:rFonts w:ascii="Agency FB" w:hAnsi="Agency FB" w:cs="Arial"/>
          <w:bCs/>
          <w:color w:val="000000"/>
          <w:sz w:val="28"/>
          <w:szCs w:val="28"/>
        </w:rPr>
        <w:t xml:space="preserve"> porteront les indications suivantes:</w:t>
      </w:r>
    </w:p>
    <w:p w:rsidR="006B7FAD" w:rsidRPr="00A84C83" w:rsidRDefault="006B7FAD" w:rsidP="006B7FAD">
      <w:pPr>
        <w:numPr>
          <w:ilvl w:val="0"/>
          <w:numId w:val="60"/>
        </w:numPr>
        <w:spacing w:line="276" w:lineRule="auto"/>
        <w:jc w:val="both"/>
        <w:rPr>
          <w:rFonts w:ascii="Agency FB" w:hAnsi="Agency FB" w:cs="Arial"/>
          <w:bCs/>
          <w:color w:val="000000"/>
          <w:sz w:val="28"/>
          <w:szCs w:val="28"/>
        </w:rPr>
      </w:pPr>
      <w:r w:rsidRPr="00A84C83">
        <w:rPr>
          <w:rFonts w:ascii="Agency FB" w:hAnsi="Agency FB" w:cs="Arial"/>
          <w:bCs/>
          <w:color w:val="000000"/>
          <w:sz w:val="28"/>
          <w:szCs w:val="28"/>
        </w:rPr>
        <w:t>références du projet ;</w:t>
      </w:r>
    </w:p>
    <w:p w:rsidR="006B7FAD" w:rsidRPr="00A84C83" w:rsidRDefault="006B7FAD" w:rsidP="006B7FAD">
      <w:pPr>
        <w:numPr>
          <w:ilvl w:val="0"/>
          <w:numId w:val="60"/>
        </w:numPr>
        <w:spacing w:line="276" w:lineRule="auto"/>
        <w:jc w:val="both"/>
        <w:rPr>
          <w:rFonts w:ascii="Agency FB" w:hAnsi="Agency FB" w:cs="Arial"/>
          <w:bCs/>
          <w:color w:val="000000"/>
          <w:sz w:val="28"/>
          <w:szCs w:val="28"/>
        </w:rPr>
      </w:pPr>
      <w:r w:rsidRPr="00A84C83">
        <w:rPr>
          <w:rFonts w:ascii="Agency FB" w:hAnsi="Agency FB" w:cs="Arial"/>
          <w:bCs/>
          <w:color w:val="000000"/>
          <w:sz w:val="28"/>
          <w:szCs w:val="28"/>
        </w:rPr>
        <w:t>références du Maître d’Ouvrage ;</w:t>
      </w:r>
    </w:p>
    <w:p w:rsidR="006B7FAD" w:rsidRPr="00A84C83" w:rsidRDefault="006B7FAD" w:rsidP="006B7FAD">
      <w:pPr>
        <w:numPr>
          <w:ilvl w:val="0"/>
          <w:numId w:val="60"/>
        </w:numPr>
        <w:spacing w:line="276" w:lineRule="auto"/>
        <w:jc w:val="both"/>
        <w:rPr>
          <w:rFonts w:ascii="Agency FB" w:hAnsi="Agency FB" w:cs="Arial"/>
          <w:bCs/>
          <w:color w:val="000000"/>
          <w:sz w:val="28"/>
          <w:szCs w:val="28"/>
        </w:rPr>
      </w:pPr>
      <w:r w:rsidRPr="00A84C83">
        <w:rPr>
          <w:rFonts w:ascii="Agency FB" w:hAnsi="Agency FB" w:cs="Arial"/>
          <w:bCs/>
          <w:color w:val="000000"/>
          <w:sz w:val="28"/>
          <w:szCs w:val="28"/>
        </w:rPr>
        <w:t>la source de financement ;</w:t>
      </w:r>
    </w:p>
    <w:p w:rsidR="006B7FAD" w:rsidRPr="00A84C83" w:rsidRDefault="006B7FAD" w:rsidP="006B7FAD">
      <w:pPr>
        <w:numPr>
          <w:ilvl w:val="0"/>
          <w:numId w:val="60"/>
        </w:numPr>
        <w:spacing w:line="276" w:lineRule="auto"/>
        <w:jc w:val="both"/>
        <w:rPr>
          <w:rFonts w:ascii="Agency FB" w:hAnsi="Agency FB" w:cs="Arial"/>
          <w:bCs/>
          <w:color w:val="000000"/>
          <w:sz w:val="28"/>
          <w:szCs w:val="28"/>
        </w:rPr>
      </w:pPr>
      <w:r w:rsidRPr="00A84C83">
        <w:rPr>
          <w:rFonts w:ascii="Agency FB" w:hAnsi="Agency FB" w:cs="Arial"/>
          <w:bCs/>
          <w:color w:val="000000"/>
          <w:sz w:val="28"/>
          <w:szCs w:val="28"/>
        </w:rPr>
        <w:t>références de l’Entreprise ;</w:t>
      </w:r>
    </w:p>
    <w:p w:rsidR="006B7FAD" w:rsidRPr="00A84C83" w:rsidRDefault="006B7FAD" w:rsidP="006B7FAD">
      <w:pPr>
        <w:numPr>
          <w:ilvl w:val="0"/>
          <w:numId w:val="60"/>
        </w:numPr>
        <w:spacing w:line="276" w:lineRule="auto"/>
        <w:jc w:val="both"/>
        <w:rPr>
          <w:rFonts w:ascii="Agency FB" w:hAnsi="Agency FB" w:cs="Arial"/>
          <w:bCs/>
          <w:color w:val="000000"/>
          <w:sz w:val="28"/>
          <w:szCs w:val="28"/>
        </w:rPr>
      </w:pPr>
      <w:r w:rsidRPr="00A84C83">
        <w:rPr>
          <w:rFonts w:ascii="Agency FB" w:hAnsi="Agency FB" w:cs="Arial"/>
          <w:bCs/>
          <w:color w:val="000000"/>
          <w:sz w:val="28"/>
          <w:szCs w:val="28"/>
        </w:rPr>
        <w:t>la durée des travaux, la date d’ouverture et de fin de chantier</w:t>
      </w:r>
    </w:p>
    <w:p w:rsidR="006B7FAD" w:rsidRPr="00A84C83" w:rsidRDefault="006B7FAD" w:rsidP="006B7FAD">
      <w:pPr>
        <w:pStyle w:val="Corpsdetexte2"/>
        <w:spacing w:line="276" w:lineRule="auto"/>
        <w:rPr>
          <w:rFonts w:ascii="Agency FB" w:hAnsi="Agency FB" w:cs="Arial"/>
          <w:bCs/>
          <w:color w:val="000000"/>
          <w:sz w:val="28"/>
          <w:szCs w:val="28"/>
        </w:rPr>
      </w:pPr>
      <w:r w:rsidRPr="00A84C83">
        <w:rPr>
          <w:rFonts w:ascii="Agency FB" w:hAnsi="Agency FB" w:cs="Arial"/>
          <w:bCs/>
          <w:color w:val="000000"/>
          <w:sz w:val="28"/>
          <w:szCs w:val="28"/>
        </w:rPr>
        <w:t>Aucun autre panneau ne sera autorisé sur les lieux, sauf accord écrit exception faite des panneaux réglementaires, ceux interdisant l’accès au chantier et ceux concernant la sécurité.</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Il procédera à  l’enlèvement en fin de chantier de tous les matériels, les matériaux en excédent et la remise en état des lieux qui ont été occupés, ainsi qu’au démontage ou suppression de toutes les installations fixes </w:t>
      </w:r>
    </w:p>
    <w:p w:rsidR="006B7FAD" w:rsidRPr="00A84C83" w:rsidRDefault="006B7FAD" w:rsidP="006B7FAD">
      <w:pPr>
        <w:contextualSpacing/>
        <w:rPr>
          <w:rFonts w:ascii="Agency FB" w:hAnsi="Agency FB"/>
          <w:b/>
          <w:color w:val="000000"/>
          <w:sz w:val="28"/>
          <w:szCs w:val="28"/>
        </w:rPr>
      </w:pPr>
      <w:r w:rsidRPr="00A84C83">
        <w:rPr>
          <w:rFonts w:ascii="Agency FB" w:hAnsi="Agency FB"/>
          <w:b/>
          <w:color w:val="000000"/>
          <w:sz w:val="28"/>
          <w:szCs w:val="28"/>
        </w:rPr>
        <w:t>Caractéristiques du Panneau de chantier :</w:t>
      </w:r>
    </w:p>
    <w:p w:rsidR="006B7FAD" w:rsidRPr="00A84C83" w:rsidRDefault="006B7FAD" w:rsidP="006B7FAD">
      <w:pPr>
        <w:numPr>
          <w:ilvl w:val="0"/>
          <w:numId w:val="38"/>
        </w:numPr>
        <w:ind w:left="142" w:firstLine="0"/>
        <w:contextualSpacing/>
        <w:rPr>
          <w:rFonts w:ascii="Agency FB" w:hAnsi="Agency FB"/>
          <w:color w:val="000000"/>
          <w:sz w:val="28"/>
          <w:szCs w:val="28"/>
        </w:rPr>
      </w:pPr>
      <w:r w:rsidRPr="00A84C83">
        <w:rPr>
          <w:rFonts w:ascii="Agency FB" w:hAnsi="Agency FB"/>
          <w:color w:val="000000"/>
          <w:sz w:val="28"/>
          <w:szCs w:val="28"/>
        </w:rPr>
        <w:t>Dimension 150cm x150 cm</w:t>
      </w:r>
    </w:p>
    <w:p w:rsidR="006B7FAD" w:rsidRPr="00A84C83" w:rsidRDefault="006B7FAD" w:rsidP="006B7FAD">
      <w:pPr>
        <w:numPr>
          <w:ilvl w:val="0"/>
          <w:numId w:val="38"/>
        </w:numPr>
        <w:ind w:left="142" w:firstLine="0"/>
        <w:contextualSpacing/>
        <w:rPr>
          <w:rFonts w:ascii="Agency FB" w:hAnsi="Agency FB"/>
          <w:color w:val="000000"/>
          <w:sz w:val="28"/>
          <w:szCs w:val="28"/>
        </w:rPr>
      </w:pPr>
      <w:r w:rsidRPr="00A84C83">
        <w:rPr>
          <w:rFonts w:ascii="Agency FB" w:hAnsi="Agency FB"/>
          <w:color w:val="000000"/>
          <w:sz w:val="28"/>
          <w:szCs w:val="28"/>
        </w:rPr>
        <w:t>Fond blanc</w:t>
      </w:r>
    </w:p>
    <w:p w:rsidR="006B7FAD" w:rsidRPr="00A84C83" w:rsidRDefault="006B7FAD" w:rsidP="006B7FAD">
      <w:pPr>
        <w:numPr>
          <w:ilvl w:val="0"/>
          <w:numId w:val="38"/>
        </w:numPr>
        <w:ind w:left="142" w:firstLine="0"/>
        <w:contextualSpacing/>
        <w:rPr>
          <w:rFonts w:ascii="Agency FB" w:hAnsi="Agency FB"/>
          <w:color w:val="000000"/>
          <w:sz w:val="28"/>
          <w:szCs w:val="28"/>
        </w:rPr>
      </w:pPr>
      <w:r w:rsidRPr="00A84C83">
        <w:rPr>
          <w:rFonts w:ascii="Agency FB" w:hAnsi="Agency FB"/>
          <w:color w:val="000000"/>
          <w:sz w:val="28"/>
          <w:szCs w:val="28"/>
        </w:rPr>
        <w:t>Peinture à huile</w:t>
      </w:r>
    </w:p>
    <w:p w:rsidR="006B7FAD" w:rsidRPr="00A84C83" w:rsidRDefault="006B7FAD" w:rsidP="006B7FAD">
      <w:pPr>
        <w:numPr>
          <w:ilvl w:val="0"/>
          <w:numId w:val="38"/>
        </w:numPr>
        <w:ind w:left="142" w:firstLine="0"/>
        <w:contextualSpacing/>
        <w:rPr>
          <w:rFonts w:ascii="Agency FB" w:hAnsi="Agency FB"/>
          <w:color w:val="000000"/>
          <w:sz w:val="28"/>
          <w:szCs w:val="28"/>
        </w:rPr>
      </w:pPr>
      <w:r w:rsidRPr="00A84C83">
        <w:rPr>
          <w:rFonts w:ascii="Agency FB" w:hAnsi="Agency FB"/>
          <w:color w:val="000000"/>
          <w:sz w:val="28"/>
          <w:szCs w:val="28"/>
        </w:rPr>
        <w:t>Ecriture lettre en noir, rouge, vert, Bleu</w:t>
      </w:r>
    </w:p>
    <w:p w:rsidR="006B7FAD" w:rsidRPr="00A84C83" w:rsidRDefault="006B7FAD" w:rsidP="006B7FAD">
      <w:pPr>
        <w:numPr>
          <w:ilvl w:val="0"/>
          <w:numId w:val="38"/>
        </w:numPr>
        <w:ind w:left="142" w:firstLine="0"/>
        <w:contextualSpacing/>
        <w:rPr>
          <w:rFonts w:ascii="Agency FB" w:hAnsi="Agency FB"/>
          <w:color w:val="000000"/>
          <w:sz w:val="28"/>
          <w:szCs w:val="28"/>
        </w:rPr>
      </w:pPr>
      <w:r w:rsidRPr="00A84C83">
        <w:rPr>
          <w:rFonts w:ascii="Agency FB" w:hAnsi="Agency FB"/>
          <w:color w:val="000000"/>
          <w:sz w:val="28"/>
          <w:szCs w:val="28"/>
        </w:rPr>
        <w:t>Hauteur des lettrages: entre 5 et 10 cm.</w:t>
      </w:r>
    </w:p>
    <w:p w:rsidR="006B7FAD" w:rsidRPr="00A84C83" w:rsidRDefault="006B7FAD" w:rsidP="006B7FAD">
      <w:pPr>
        <w:contextualSpacing/>
        <w:rPr>
          <w:rFonts w:ascii="Agency FB" w:hAnsi="Agency FB"/>
          <w:color w:val="000000"/>
          <w:sz w:val="28"/>
          <w:szCs w:val="28"/>
        </w:rPr>
      </w:pPr>
      <w:r w:rsidRPr="00A84C83">
        <w:rPr>
          <w:rFonts w:ascii="Agency FB" w:hAnsi="Agency FB"/>
          <w:sz w:val="28"/>
          <w:szCs w:val="28"/>
        </w:rPr>
        <w:t>Les supports seront en chevrons 8x8 avec les jambes de forces l’ensemble sera traités coulés dans un massif de béton</w:t>
      </w:r>
      <w:bookmarkStart w:id="2" w:name="_Toc465011639"/>
      <w:bookmarkStart w:id="3" w:name="_Toc492212049"/>
      <w:bookmarkStart w:id="4" w:name="_Toc493052202"/>
    </w:p>
    <w:bookmarkEnd w:id="2"/>
    <w:bookmarkEnd w:id="3"/>
    <w:bookmarkEnd w:id="4"/>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III.2.3 - LE FONCAGE </w:t>
      </w:r>
    </w:p>
    <w:p w:rsidR="006B7FAD" w:rsidRPr="00A84C83" w:rsidRDefault="006B7FAD" w:rsidP="006B7FAD">
      <w:pPr>
        <w:tabs>
          <w:tab w:val="left" w:pos="1680"/>
        </w:tabs>
        <w:jc w:val="both"/>
        <w:rPr>
          <w:rFonts w:ascii="Agency FB" w:hAnsi="Agency FB" w:cs="Arial"/>
          <w:sz w:val="28"/>
          <w:szCs w:val="28"/>
        </w:rPr>
      </w:pPr>
      <w:r w:rsidRPr="00A84C83">
        <w:rPr>
          <w:rFonts w:ascii="Agency FB" w:hAnsi="Agency FB" w:cs="Arial"/>
          <w:sz w:val="28"/>
          <w:szCs w:val="28"/>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A84C83">
          <w:rPr>
            <w:rFonts w:ascii="Agency FB" w:hAnsi="Agency FB" w:cs="Arial"/>
            <w:sz w:val="28"/>
            <w:szCs w:val="28"/>
          </w:rPr>
          <w:t>2 millimètres</w:t>
        </w:r>
      </w:smartTag>
      <w:r w:rsidRPr="00A84C83">
        <w:rPr>
          <w:rFonts w:ascii="Agency FB" w:hAnsi="Agency FB" w:cs="Arial"/>
          <w:sz w:val="28"/>
          <w:szCs w:val="28"/>
        </w:rPr>
        <w:t xml:space="preserv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Il sera procédé au fur et à mesure du fonçage, aux prélèvements des échantillons de sol traversé (cuttings) à tous les changements de terrain et au moins à tous les mètres, et dont l’analyse granulométrique sera soumise à l’appréciation des Ingénieurs de contrôle. Les cuttings auront un volume de l’ordre de six décilitres au moins</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L’arrêt du fonçage sera ordonné par les Ingénieurs de contrôle au vu des analyses granulométriques présentées par le constructeur.</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La percée de la nappe aquifère se fera sur une hauteur minimale de quinze (15) mètres.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Dans tous les cas et quelle que soit la méthode utilisée pour le fonçage, des dispositions seront prises pour éviter les éboulements lors des descentes et des remontées.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De même, il sera procédé, avant l’équipement du forage, au contrôle de la rectitude et la verticalité du trou foré. L’inclinaison du trou ne dépassera par vingt-cinq (25) pour cent et les ‘’coudes de trou’’ seront absolument évités.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Cs/>
          <w:sz w:val="28"/>
          <w:szCs w:val="28"/>
        </w:rPr>
      </w:pPr>
      <w:r w:rsidRPr="00A84C83">
        <w:rPr>
          <w:rFonts w:ascii="Agency FB" w:hAnsi="Agency FB" w:cs="Arial"/>
          <w:b/>
          <w:bCs/>
          <w:sz w:val="28"/>
          <w:szCs w:val="28"/>
        </w:rPr>
        <w:t>NB :</w:t>
      </w:r>
      <w:r w:rsidRPr="00A84C83">
        <w:rPr>
          <w:rFonts w:ascii="Agency FB" w:hAnsi="Agency FB" w:cs="Arial"/>
          <w:bCs/>
          <w:sz w:val="28"/>
          <w:szCs w:val="28"/>
        </w:rPr>
        <w:t xml:space="preserve"> La Foration au rotary se fera en terrain tendre avec du Ø 9‘’7/8 ou 12’’1/4 et la Foration au marteau fond de trou Ø6’’1/2 se fera en terrain dur.</w:t>
      </w:r>
    </w:p>
    <w:p w:rsidR="006B7FAD" w:rsidRPr="00A84C83" w:rsidRDefault="006B7FAD" w:rsidP="006B7FAD">
      <w:pPr>
        <w:pStyle w:val="Retraitcorpsdetexte"/>
        <w:spacing w:line="276" w:lineRule="auto"/>
        <w:jc w:val="both"/>
        <w:rPr>
          <w:rFonts w:ascii="Agency FB" w:hAnsi="Agency FB"/>
          <w:b w:val="0"/>
        </w:rPr>
      </w:pPr>
      <w:r w:rsidRPr="00A84C83">
        <w:rPr>
          <w:rFonts w:ascii="Agency FB" w:hAnsi="Agency FB"/>
        </w:rPr>
        <w:tab/>
      </w:r>
      <w:r w:rsidRPr="00A84C83">
        <w:rPr>
          <w:rFonts w:ascii="Agency FB" w:hAnsi="Agency FB"/>
          <w:b w:val="0"/>
        </w:rPr>
        <w:t>Dans les altérites (arènes) au rotary Ø9’’5/8 ou 12’’1/4 à l’air jusqu’au socle avec pose des tubes provisoires (casing) en acier Ø175/195 et puis continuera au marteau fond de trou Ø6’’ 1/2 dans le socle.</w:t>
      </w:r>
    </w:p>
    <w:p w:rsidR="00472653" w:rsidRPr="00A84C83" w:rsidRDefault="00472653" w:rsidP="006B7FAD">
      <w:pPr>
        <w:jc w:val="both"/>
        <w:rPr>
          <w:rFonts w:ascii="Agency FB" w:hAnsi="Agency FB" w:cs="Arial"/>
          <w:b/>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III.2.4 - L’EQUIPEMENT DU FORAGE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Après la phase de foration par une méthode convenable, il sera procédé à la mise en place de l’équipement (tubages et crépines) et à la pose du massif filtrant, du bouchon d’argile, du bouchon de tout venant et de la cimentation.</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Mise en place de la colonne de captage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La colonne de captage comprendra de bas en haut :</w:t>
      </w:r>
    </w:p>
    <w:p w:rsidR="006B7FAD" w:rsidRPr="00A84C83" w:rsidRDefault="006B7FAD" w:rsidP="006B7FAD">
      <w:pPr>
        <w:numPr>
          <w:ilvl w:val="0"/>
          <w:numId w:val="57"/>
        </w:numPr>
        <w:spacing w:line="276" w:lineRule="auto"/>
        <w:jc w:val="both"/>
        <w:rPr>
          <w:rFonts w:ascii="Agency FB" w:hAnsi="Agency FB" w:cs="Arial"/>
          <w:sz w:val="28"/>
          <w:szCs w:val="28"/>
        </w:rPr>
      </w:pPr>
      <w:r w:rsidRPr="00A84C83">
        <w:rPr>
          <w:rFonts w:ascii="Agency FB" w:hAnsi="Agency FB" w:cs="Arial"/>
          <w:sz w:val="28"/>
          <w:szCs w:val="28"/>
        </w:rPr>
        <w:t xml:space="preserve">un tube plein en PVC avec fond servant de piège à sable ; </w:t>
      </w:r>
    </w:p>
    <w:p w:rsidR="006B7FAD" w:rsidRPr="00A84C83" w:rsidRDefault="006B7FAD" w:rsidP="006B7FAD">
      <w:pPr>
        <w:numPr>
          <w:ilvl w:val="0"/>
          <w:numId w:val="57"/>
        </w:numPr>
        <w:tabs>
          <w:tab w:val="clear" w:pos="720"/>
          <w:tab w:val="num" w:pos="0"/>
        </w:tabs>
        <w:spacing w:line="276" w:lineRule="auto"/>
        <w:ind w:left="0" w:firstLine="360"/>
        <w:jc w:val="both"/>
        <w:rPr>
          <w:rFonts w:ascii="Agency FB" w:hAnsi="Agency FB" w:cs="Arial"/>
          <w:sz w:val="28"/>
          <w:szCs w:val="28"/>
        </w:rPr>
      </w:pPr>
      <w:r w:rsidRPr="00A84C83">
        <w:rPr>
          <w:rFonts w:ascii="Agency FB" w:hAnsi="Agency FB" w:cs="Arial"/>
          <w:sz w:val="28"/>
          <w:szCs w:val="28"/>
        </w:rPr>
        <w:t>des tubes crépines en PVC de diamètre 140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rsidR="006B7FAD" w:rsidRPr="00A84C83" w:rsidRDefault="006B7FAD" w:rsidP="006B7FAD">
      <w:pPr>
        <w:numPr>
          <w:ilvl w:val="0"/>
          <w:numId w:val="57"/>
        </w:numPr>
        <w:spacing w:line="276" w:lineRule="auto"/>
        <w:jc w:val="both"/>
        <w:rPr>
          <w:rFonts w:ascii="Agency FB" w:hAnsi="Agency FB" w:cs="Arial"/>
          <w:sz w:val="28"/>
          <w:szCs w:val="28"/>
        </w:rPr>
      </w:pPr>
      <w:r w:rsidRPr="00A84C83">
        <w:rPr>
          <w:rFonts w:ascii="Agency FB" w:hAnsi="Agency FB" w:cs="Arial"/>
          <w:sz w:val="28"/>
          <w:szCs w:val="28"/>
        </w:rPr>
        <w:t xml:space="preserve">des tubes d’exhaure en PVC pleins de diamètre 140 mm minimum et de pression 10 bars ;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Dans tous les cas, la colonne de captage sera positionnée au centre du trou foré, à l’aide de centreurs en aciers ou en bois.</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Mise en place du massif filtrant</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 massif filtrant sera du gravier roulé de calibre 1-3mm et devra couronner les crépines dans l’espace annulaire. Il sera introduit à sec ou sous circulation d’eau.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Dans tous les cas et pendant la phase de gravillonnage, il sera procédé de façon très attentive au contrôle du volume du gravier mis en place afin de prévenir les ‘’ponts’’ pouvant provoquer par la suite des venues de sables.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En cas d’apparition de ‘’ponts’’, ceux-ci seront détruits avant la continuation des travaux.</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Mise en place des bouchons d’argile et de tout venant</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Après la pose du massif filtrant, il sera immédiatement mis en place dans l’espace annulaire, un bouchon d’agrile de cinq (5) mètres de hauteur, suivi d’un bouchon de tout venant de l’ordre de trente-cinq (35) mètres de hauteur.</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Des dispositions seront prises pour assurer la stabilité des bouchons.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La cimentation</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Il sera exécuté à l’extrémité supérieur de la colonne de captage un bouchon d’étanchéité en ‘’laitier’’ de ciment d’une hauteur de cinq (5) mètres.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 mélange de l’eau et du ciment sera composé de façon à obtenir un ‘’laitier’’ de ciment d’environ 1,9 de densité.</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 xml:space="preserve">III.2.5 - LE DEVELOPPEMENT ET L’ESSAI DE DEBIT ET DE POMPAGE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Le développement du forage</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 développement du forage ne se fera qu’après la mise en place de crépines et du massif filtrant de gravier roulé.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 dispositif devra être suffisamment efficace pour permettre l’élimination le plus possible des éléments fins de la formation qui occupent les espaces entre les grains plus grossiers du massif filtrant.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L’eau obtenu à la fin du développement devra être claire, exemple de particules fines ; le dépôt au fond d’une bouteille d’un litre centrifugée et décantée sera inférieur à un (01) millimètre.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Il est recommandé l’emploi de plusieurs procédés de développement (sur pompage, pistonnage, pneumatique, etc…) pour obtenir un meilleur résultat.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 développement se fera à l’air lift double tube, par l’atelier de forage ou par une unité indépendante. Le débit obtenu de développement ne devra pas être inférieur de plus de 10% au débit obtenu en fin de foration.</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A84C83">
          <w:rPr>
            <w:rFonts w:ascii="Agency FB" w:hAnsi="Agency FB" w:cs="Arial"/>
            <w:sz w:val="28"/>
            <w:szCs w:val="28"/>
          </w:rPr>
          <w:t>10 litres</w:t>
        </w:r>
      </w:smartTag>
      <w:r w:rsidRPr="00A84C83">
        <w:rPr>
          <w:rFonts w:ascii="Agency FB" w:hAnsi="Agency FB" w:cs="Arial"/>
          <w:sz w:val="28"/>
          <w:szCs w:val="28"/>
        </w:rPr>
        <w:t xml:space="preserve"> et dont le diamètre ne devra pas excéder </w:t>
      </w:r>
      <w:smartTag w:uri="urn:schemas-microsoft-com:office:smarttags" w:element="metricconverter">
        <w:smartTagPr>
          <w:attr w:name="ProductID" w:val="1 cm"/>
        </w:smartTagPr>
        <w:r w:rsidRPr="00A84C83">
          <w:rPr>
            <w:rFonts w:ascii="Agency FB" w:hAnsi="Agency FB" w:cs="Arial"/>
            <w:sz w:val="28"/>
            <w:szCs w:val="28"/>
          </w:rPr>
          <w:t>1 cm</w:t>
        </w:r>
      </w:smartTag>
      <w:r w:rsidRPr="00A84C83">
        <w:rPr>
          <w:rFonts w:ascii="Agency FB" w:hAnsi="Agency FB" w:cs="Arial"/>
          <w:sz w:val="28"/>
          <w:szCs w:val="28"/>
        </w:rPr>
        <w:t xml:space="preserve"> en fin de développement.</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La durée moyenne du développement sera de 4 heures à 8 heures pour les forages.</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Dans le cas d’un développement par une unité indépendante, le retour de l’atelier de forage, pour reprise partielle ou totale de l’ouvrage, reste à la charge de l’Entrepreneur, au même titre que les opérations de reprise.</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Le débit sera mesuré toutes les 15 minutes. Le niveau d’eau et la profondeur de l’ouvrage seront mesurés avant et après développement.</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La précision exigée pour toutes les mesures (y compris lors des essais de pompage) sera de :</w:t>
      </w:r>
    </w:p>
    <w:p w:rsidR="006B7FAD" w:rsidRPr="00A84C83" w:rsidRDefault="006B7FAD" w:rsidP="006B7FAD">
      <w:pPr>
        <w:pStyle w:val="Paragraphedeliste"/>
        <w:numPr>
          <w:ilvl w:val="0"/>
          <w:numId w:val="61"/>
        </w:numPr>
        <w:tabs>
          <w:tab w:val="left" w:pos="1134"/>
        </w:tabs>
        <w:spacing w:line="276" w:lineRule="auto"/>
        <w:ind w:left="0" w:hanging="11"/>
        <w:contextualSpacing w:val="0"/>
        <w:jc w:val="both"/>
        <w:rPr>
          <w:rFonts w:ascii="Agency FB" w:hAnsi="Agency FB" w:cs="Arial"/>
          <w:sz w:val="28"/>
          <w:szCs w:val="28"/>
        </w:rPr>
      </w:pPr>
      <w:r w:rsidRPr="00A84C83">
        <w:rPr>
          <w:rFonts w:ascii="Agency FB" w:hAnsi="Agency FB" w:cs="Arial"/>
          <w:sz w:val="28"/>
          <w:szCs w:val="28"/>
        </w:rPr>
        <w:t>1% pour les débits,</w:t>
      </w:r>
    </w:p>
    <w:p w:rsidR="006B7FAD" w:rsidRPr="00A84C83" w:rsidRDefault="006B7FAD" w:rsidP="006B7FAD">
      <w:pPr>
        <w:pStyle w:val="Paragraphedeliste"/>
        <w:numPr>
          <w:ilvl w:val="0"/>
          <w:numId w:val="61"/>
        </w:numPr>
        <w:tabs>
          <w:tab w:val="left" w:pos="1134"/>
        </w:tabs>
        <w:spacing w:line="276" w:lineRule="auto"/>
        <w:ind w:left="0" w:hanging="11"/>
        <w:contextualSpacing w:val="0"/>
        <w:jc w:val="both"/>
        <w:rPr>
          <w:rFonts w:ascii="Agency FB" w:hAnsi="Agency FB" w:cs="Arial"/>
          <w:sz w:val="28"/>
          <w:szCs w:val="28"/>
        </w:rPr>
      </w:pPr>
      <w:smartTag w:uri="urn:schemas-microsoft-com:office:smarttags" w:element="metricconverter">
        <w:smartTagPr>
          <w:attr w:name="ProductID" w:val="1 cm"/>
        </w:smartTagPr>
        <w:r w:rsidRPr="00A84C83">
          <w:rPr>
            <w:rFonts w:ascii="Agency FB" w:hAnsi="Agency FB" w:cs="Arial"/>
            <w:sz w:val="28"/>
            <w:szCs w:val="28"/>
          </w:rPr>
          <w:t>1 cm</w:t>
        </w:r>
      </w:smartTag>
      <w:r w:rsidRPr="00A84C83">
        <w:rPr>
          <w:rFonts w:ascii="Agency FB" w:hAnsi="Agency FB" w:cs="Arial"/>
          <w:sz w:val="28"/>
          <w:szCs w:val="28"/>
        </w:rPr>
        <w:t xml:space="preserve"> pour les niveaux d’eau,</w:t>
      </w:r>
    </w:p>
    <w:p w:rsidR="006B7FAD" w:rsidRPr="00A84C83" w:rsidRDefault="006B7FAD" w:rsidP="006B7FAD">
      <w:pPr>
        <w:pStyle w:val="Paragraphedeliste"/>
        <w:numPr>
          <w:ilvl w:val="0"/>
          <w:numId w:val="61"/>
        </w:numPr>
        <w:tabs>
          <w:tab w:val="left" w:pos="1134"/>
        </w:tabs>
        <w:spacing w:line="276" w:lineRule="auto"/>
        <w:ind w:left="0" w:hanging="11"/>
        <w:contextualSpacing w:val="0"/>
        <w:jc w:val="both"/>
        <w:rPr>
          <w:rFonts w:ascii="Agency FB" w:hAnsi="Agency FB" w:cs="Arial"/>
          <w:sz w:val="28"/>
          <w:szCs w:val="28"/>
        </w:rPr>
      </w:pPr>
      <w:smartTag w:uri="urn:schemas-microsoft-com:office:smarttags" w:element="metricconverter">
        <w:smartTagPr>
          <w:attr w:name="ProductID" w:val="5 cm"/>
        </w:smartTagPr>
        <w:r w:rsidRPr="00A84C83">
          <w:rPr>
            <w:rFonts w:ascii="Agency FB" w:hAnsi="Agency FB" w:cs="Arial"/>
            <w:sz w:val="28"/>
            <w:szCs w:val="28"/>
          </w:rPr>
          <w:t>5 cm</w:t>
        </w:r>
      </w:smartTag>
      <w:r w:rsidRPr="00A84C83">
        <w:rPr>
          <w:rFonts w:ascii="Agency FB" w:hAnsi="Agency FB" w:cs="Arial"/>
          <w:sz w:val="28"/>
          <w:szCs w:val="28"/>
        </w:rPr>
        <w:t xml:space="preserve"> pour les mesures de profondeur.</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 xml:space="preserve">Les essais de débit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Des essais de débit doivent être faits systématiquement avant la mise en exploitation des forages.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dispositifs de mesures devront comprendre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(i) Un équipement de pompage (pompe électrique immergée, groupe électrogène, etc…)</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(ii) Des appareils de mesure des débits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(iii) Et des appareils de mesure des niveaux d’eau.</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Les essais seront effectués par paliers successifs de pompage à débit constant, le niveau de stabilisation étant atteint à chaque palier. Les débits seront croissants d’un palier à l’autre.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Après un temps de repos, on effectuera un nouveau pompage de longue durée au débit constant plus élevé autorisé par les capacités du forage, après quoi la remontée sera observée jusqu’à la récupération du niveau initial.</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Tous les essais seront effectués en présence de l’ingénieur de contrôle qui en assurera la supervision.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résultats des essais seront interprétés par le constructeur qui en déterminera les caractéristiques hydrauliques du forage à travers :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(i) Le traçage de la courbe caractéristique</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 xml:space="preserve">(ii) La détermination du rendement du forage </w:t>
      </w:r>
    </w:p>
    <w:p w:rsidR="006B7FAD" w:rsidRPr="00A84C83" w:rsidRDefault="006B7FAD" w:rsidP="006B7FAD">
      <w:pPr>
        <w:ind w:firstLine="708"/>
        <w:jc w:val="both"/>
        <w:rPr>
          <w:rFonts w:ascii="Agency FB" w:hAnsi="Agency FB" w:cs="Arial"/>
          <w:sz w:val="28"/>
          <w:szCs w:val="28"/>
        </w:rPr>
      </w:pPr>
      <w:r w:rsidRPr="00A84C83">
        <w:rPr>
          <w:rFonts w:ascii="Agency FB" w:hAnsi="Agency FB" w:cs="Arial"/>
          <w:sz w:val="28"/>
          <w:szCs w:val="28"/>
        </w:rPr>
        <w:t>(iii) Et l’évaluation de la transmissivité de la nappe.</w:t>
      </w:r>
    </w:p>
    <w:p w:rsidR="006B7FAD" w:rsidRPr="00A84C83" w:rsidRDefault="006B7FAD" w:rsidP="006B7FAD">
      <w:pPr>
        <w:ind w:firstLine="708"/>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Nb : Le forage sera considéré productif si son débit calculé est au moins égal à 02,00 mètre cube par heure. Dans le cas contraire, le forage sera considéré non productif et repris à la charge du constructeur.</w:t>
      </w:r>
    </w:p>
    <w:p w:rsidR="006B7FAD" w:rsidRPr="00A84C83" w:rsidRDefault="006B7FAD" w:rsidP="006B7FAD">
      <w:pPr>
        <w:ind w:firstLine="708"/>
        <w:jc w:val="both"/>
        <w:rPr>
          <w:rFonts w:ascii="Agency FB" w:hAnsi="Agency FB" w:cs="Arial"/>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6B7FAD" w:rsidRPr="00A84C83" w:rsidRDefault="006B7FAD" w:rsidP="006B7FAD">
      <w:pPr>
        <w:jc w:val="both"/>
        <w:rPr>
          <w:rFonts w:ascii="Agency FB" w:hAnsi="Agency FB" w:cs="Arial"/>
          <w:i/>
          <w:sz w:val="28"/>
          <w:szCs w:val="28"/>
        </w:rPr>
      </w:pPr>
      <w:r w:rsidRPr="00A84C83">
        <w:rPr>
          <w:rFonts w:ascii="Agency FB" w:hAnsi="Agency FB" w:cs="Arial"/>
          <w:b/>
          <w:i/>
          <w:sz w:val="28"/>
          <w:szCs w:val="28"/>
        </w:rPr>
        <w:t>Analyse d’eau</w:t>
      </w:r>
    </w:p>
    <w:p w:rsidR="006B7FAD" w:rsidRPr="00A84C83" w:rsidRDefault="006B7FAD" w:rsidP="006B7FAD">
      <w:pPr>
        <w:ind w:right="-11" w:firstLine="708"/>
        <w:jc w:val="both"/>
        <w:rPr>
          <w:rFonts w:ascii="Agency FB" w:hAnsi="Agency FB" w:cs="Arial"/>
          <w:sz w:val="28"/>
          <w:szCs w:val="28"/>
        </w:rPr>
      </w:pPr>
      <w:r w:rsidRPr="00A84C83">
        <w:rPr>
          <w:rFonts w:ascii="Agency FB" w:hAnsi="Agency FB" w:cs="Arial"/>
          <w:sz w:val="28"/>
          <w:szCs w:val="28"/>
        </w:rPr>
        <w:t>Avant l'équipement du forage, le contractant effectuera sur le site les mesures suivantes : pH, conductivité, température.</w:t>
      </w:r>
    </w:p>
    <w:p w:rsidR="006B7FAD" w:rsidRPr="00A84C83" w:rsidRDefault="006B7FAD" w:rsidP="006B7FAD">
      <w:pPr>
        <w:ind w:right="-11" w:firstLine="708"/>
        <w:jc w:val="both"/>
        <w:rPr>
          <w:rFonts w:ascii="Agency FB" w:hAnsi="Agency FB" w:cs="Arial"/>
          <w:sz w:val="28"/>
          <w:szCs w:val="28"/>
        </w:rPr>
      </w:pPr>
      <w:r w:rsidRPr="00A84C83">
        <w:rPr>
          <w:rFonts w:ascii="Agency FB" w:hAnsi="Agency FB" w:cs="Arial"/>
          <w:sz w:val="28"/>
          <w:szCs w:val="28"/>
        </w:rPr>
        <w:t>A la fin du développement, le contractant procédera à la désinfection du forage par injection d'hypochlorite de calcium (ou équivalent).</w:t>
      </w:r>
    </w:p>
    <w:p w:rsidR="006B7FAD" w:rsidRPr="00A84C83" w:rsidRDefault="006B7FAD" w:rsidP="006B7FAD">
      <w:pPr>
        <w:ind w:right="-11" w:firstLine="708"/>
        <w:jc w:val="both"/>
        <w:rPr>
          <w:rFonts w:ascii="Agency FB" w:hAnsi="Agency FB" w:cs="Arial"/>
          <w:sz w:val="28"/>
          <w:szCs w:val="28"/>
        </w:rPr>
      </w:pPr>
      <w:r w:rsidRPr="00A84C83">
        <w:rPr>
          <w:rFonts w:ascii="Agency FB" w:hAnsi="Agency FB" w:cs="Arial"/>
          <w:sz w:val="28"/>
          <w:szCs w:val="28"/>
        </w:rPr>
        <w:t>A la fin de l'essai de débit, le contractant effectuera des prélèvements d’échantillons d’eau pour analyses physico-chimiques et bactériologiques qu’elle fera analyser dans des laboratoires agréés par le maître d’ouvrage (Centre Pasteur et Délégation Régionale de l’Eau et Energie).</w:t>
      </w:r>
    </w:p>
    <w:p w:rsidR="006B7FAD" w:rsidRPr="00A84C83" w:rsidRDefault="006B7FAD" w:rsidP="006B7FAD">
      <w:pPr>
        <w:jc w:val="both"/>
        <w:rPr>
          <w:rFonts w:ascii="Agency FB" w:hAnsi="Agency FB" w:cs="Arial"/>
          <w:b/>
          <w:sz w:val="28"/>
          <w:szCs w:val="28"/>
        </w:rPr>
      </w:pPr>
    </w:p>
    <w:p w:rsidR="006B7FAD" w:rsidRPr="00A84C83" w:rsidRDefault="006B7FAD" w:rsidP="006B7FAD">
      <w:pPr>
        <w:jc w:val="both"/>
        <w:rPr>
          <w:rFonts w:ascii="Agency FB" w:hAnsi="Agency FB" w:cs="Arial"/>
          <w:b/>
          <w:i/>
          <w:sz w:val="28"/>
          <w:szCs w:val="28"/>
        </w:rPr>
      </w:pPr>
      <w:r w:rsidRPr="00A84C83">
        <w:rPr>
          <w:rFonts w:ascii="Agency FB" w:hAnsi="Agency FB" w:cs="Arial"/>
          <w:b/>
          <w:i/>
          <w:sz w:val="28"/>
          <w:szCs w:val="28"/>
        </w:rPr>
        <w:t>Désinfection et pose de la pompe</w:t>
      </w:r>
    </w:p>
    <w:p w:rsidR="006B7FAD" w:rsidRPr="00A84C83" w:rsidRDefault="006B7FAD" w:rsidP="006B7FAD">
      <w:pPr>
        <w:spacing w:line="276" w:lineRule="auto"/>
        <w:ind w:firstLine="708"/>
        <w:jc w:val="both"/>
        <w:rPr>
          <w:rFonts w:ascii="Agency FB" w:hAnsi="Agency FB" w:cs="Arial"/>
          <w:sz w:val="28"/>
          <w:szCs w:val="28"/>
        </w:rPr>
      </w:pPr>
      <w:r w:rsidRPr="00A84C83">
        <w:rPr>
          <w:rFonts w:ascii="Agency FB" w:hAnsi="Agency FB" w:cs="Arial"/>
          <w:sz w:val="28"/>
          <w:szCs w:val="28"/>
        </w:rPr>
        <w:t xml:space="preserve">Avant la pose de la pompe, il sera procédé à la désinfection du forage à l’aide d’une solution chlorée. </w:t>
      </w:r>
      <w:r w:rsidRPr="00A84C83">
        <w:rPr>
          <w:rFonts w:ascii="Agency FB" w:hAnsi="Agency FB" w:cs="Arial"/>
          <w:sz w:val="28"/>
          <w:szCs w:val="28"/>
        </w:rPr>
        <w:tab/>
        <w:t>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rsidR="006B7FAD" w:rsidRPr="00A84C83" w:rsidRDefault="006B7FAD" w:rsidP="006B7FAD">
      <w:pPr>
        <w:spacing w:line="276" w:lineRule="auto"/>
        <w:jc w:val="both"/>
        <w:rPr>
          <w:rFonts w:ascii="Agency FB" w:hAnsi="Agency FB" w:cs="Arial"/>
          <w:b/>
          <w:sz w:val="28"/>
          <w:szCs w:val="28"/>
        </w:rPr>
      </w:pPr>
    </w:p>
    <w:p w:rsidR="006B7FAD" w:rsidRPr="00A84C83" w:rsidRDefault="006B7FAD" w:rsidP="006B7FAD">
      <w:pPr>
        <w:spacing w:line="276" w:lineRule="auto"/>
        <w:jc w:val="both"/>
        <w:rPr>
          <w:rFonts w:ascii="Agency FB" w:hAnsi="Agency FB" w:cs="Arial"/>
          <w:b/>
          <w:sz w:val="28"/>
          <w:szCs w:val="28"/>
        </w:rPr>
      </w:pPr>
      <w:r w:rsidRPr="00A84C83">
        <w:rPr>
          <w:rFonts w:ascii="Agency FB" w:hAnsi="Agency FB" w:cs="Arial"/>
          <w:b/>
          <w:sz w:val="28"/>
          <w:szCs w:val="28"/>
        </w:rPr>
        <w:t xml:space="preserve">III.3 - EXECUTION DE LA BORNE FONTAINE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La superstructure est composée d’une margelle basse, d’une dalle de couverture, d’une dalle de propreté, d’un système d’assainissement, et d’une clôture.</w:t>
      </w:r>
    </w:p>
    <w:p w:rsidR="006B7FAD" w:rsidRPr="00A84C83" w:rsidRDefault="006B7FAD" w:rsidP="006B7FAD">
      <w:pPr>
        <w:spacing w:line="276" w:lineRule="auto"/>
        <w:jc w:val="both"/>
        <w:rPr>
          <w:rFonts w:ascii="Agency FB" w:hAnsi="Agency FB" w:cs="Arial"/>
          <w:b/>
          <w:i/>
          <w:sz w:val="28"/>
          <w:szCs w:val="28"/>
        </w:rPr>
      </w:pPr>
      <w:r w:rsidRPr="00A84C83">
        <w:rPr>
          <w:rFonts w:ascii="Agency FB" w:hAnsi="Agency FB" w:cs="Arial"/>
          <w:b/>
          <w:i/>
          <w:sz w:val="28"/>
          <w:szCs w:val="28"/>
        </w:rPr>
        <w:t xml:space="preserve">La margelle basse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La margelle basse aura une hauteur de 20 cm et sera exécutée en deux couronnes de </w:t>
      </w:r>
      <w:smartTag w:uri="urn:schemas-microsoft-com:office:smarttags" w:element="metricconverter">
        <w:smartTagPr>
          <w:attr w:name="ProductID" w:val="15 cm"/>
        </w:smartTagPr>
        <w:r w:rsidRPr="00A84C83">
          <w:rPr>
            <w:rFonts w:ascii="Agency FB" w:hAnsi="Agency FB" w:cs="Arial"/>
            <w:sz w:val="28"/>
            <w:szCs w:val="28"/>
          </w:rPr>
          <w:t>15 cm</w:t>
        </w:r>
      </w:smartTag>
      <w:r w:rsidRPr="00A84C83">
        <w:rPr>
          <w:rFonts w:ascii="Agency FB" w:hAnsi="Agency FB" w:cs="Arial"/>
          <w:sz w:val="28"/>
          <w:szCs w:val="28"/>
        </w:rPr>
        <w:t xml:space="preserve"> d’épaisseur chacune séparées par un remblai de sable stabilisé de même hauteur.</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Elle sera exécutée en béton armé (45kg d’acier par m³ de béton)  dosé à 300kg de ciment par m³ de béton conformément aux plans.</w:t>
      </w:r>
    </w:p>
    <w:p w:rsidR="006B7FAD" w:rsidRPr="00A84C83" w:rsidRDefault="006B7FAD" w:rsidP="006B7FAD">
      <w:pPr>
        <w:spacing w:line="276" w:lineRule="auto"/>
        <w:jc w:val="both"/>
        <w:rPr>
          <w:rFonts w:ascii="Agency FB" w:hAnsi="Agency FB" w:cs="Arial"/>
          <w:b/>
          <w:i/>
          <w:sz w:val="28"/>
          <w:szCs w:val="28"/>
        </w:rPr>
      </w:pPr>
      <w:r w:rsidRPr="00A84C83">
        <w:rPr>
          <w:rFonts w:ascii="Agency FB" w:hAnsi="Agency FB" w:cs="Arial"/>
          <w:b/>
          <w:i/>
          <w:sz w:val="28"/>
          <w:szCs w:val="28"/>
        </w:rPr>
        <w:t xml:space="preserve">La dalle de couverture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La dalle de couverture en forme circulaire qui recevra la colonne de robinet, sera exécutée au – dessus de la margelle basse et calée à la cote + 30cm au –dessus du sol.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Elle aura un diamètre de </w:t>
      </w:r>
      <w:smartTag w:uri="urn:schemas-microsoft-com:office:smarttags" w:element="metricconverter">
        <w:smartTagPr>
          <w:attr w:name="ProductID" w:val="2 m￨tres"/>
        </w:smartTagPr>
        <w:r w:rsidRPr="00A84C83">
          <w:rPr>
            <w:rFonts w:ascii="Agency FB" w:hAnsi="Agency FB" w:cs="Arial"/>
            <w:sz w:val="28"/>
            <w:szCs w:val="28"/>
          </w:rPr>
          <w:t>2 mètres</w:t>
        </w:r>
      </w:smartTag>
      <w:r w:rsidRPr="00A84C83">
        <w:rPr>
          <w:rFonts w:ascii="Agency FB" w:hAnsi="Agency FB" w:cs="Arial"/>
          <w:sz w:val="28"/>
          <w:szCs w:val="28"/>
        </w:rPr>
        <w:t xml:space="preserve"> et une épaisseur de 10cm et sera en béton armé (50kg d’acier par m³ de béton) dosé à 350kg par m³ de béton.</w:t>
      </w:r>
    </w:p>
    <w:p w:rsidR="006B7FAD" w:rsidRPr="00A84C83" w:rsidRDefault="006B7FAD" w:rsidP="006B7FAD">
      <w:pPr>
        <w:spacing w:line="276" w:lineRule="auto"/>
        <w:jc w:val="both"/>
        <w:rPr>
          <w:rFonts w:ascii="Agency FB" w:hAnsi="Agency FB" w:cs="Arial"/>
          <w:b/>
          <w:i/>
          <w:sz w:val="28"/>
          <w:szCs w:val="28"/>
        </w:rPr>
      </w:pPr>
      <w:r w:rsidRPr="00A84C83">
        <w:rPr>
          <w:rFonts w:ascii="Agency FB" w:hAnsi="Agency FB" w:cs="Arial"/>
          <w:b/>
          <w:i/>
          <w:sz w:val="28"/>
          <w:szCs w:val="28"/>
        </w:rPr>
        <w:t>La dalle de propreté</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La dalle de propreté en forme circulaire sera exécutée en escaliers conformément aux plans, et dotée d’une pente d’environ trois (3) pour cent lui permettant de drainer les eaux usées vers les rigoles qui la ceinturent.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Les contremarches d’escaliers ne dépasseront pas 17cm de hauteur.</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La dalle de propreté sera exécutée en béton armé (45kg d’acier par m³ de béton) dosé de 300kg de ciment par m³ de béton.</w:t>
      </w:r>
    </w:p>
    <w:p w:rsidR="006B7FAD" w:rsidRPr="00A84C83" w:rsidRDefault="006B7FAD" w:rsidP="006B7FAD">
      <w:pPr>
        <w:spacing w:line="276" w:lineRule="auto"/>
        <w:jc w:val="both"/>
        <w:rPr>
          <w:rFonts w:ascii="Agency FB" w:hAnsi="Agency FB" w:cs="Arial"/>
          <w:sz w:val="28"/>
          <w:szCs w:val="28"/>
        </w:rPr>
      </w:pPr>
    </w:p>
    <w:p w:rsidR="006B7FAD" w:rsidRPr="00A84C83" w:rsidRDefault="006B7FAD" w:rsidP="006B7FAD">
      <w:pPr>
        <w:spacing w:line="276" w:lineRule="auto"/>
        <w:jc w:val="both"/>
        <w:rPr>
          <w:rFonts w:ascii="Agency FB" w:hAnsi="Agency FB" w:cs="Arial"/>
          <w:b/>
          <w:i/>
          <w:sz w:val="28"/>
          <w:szCs w:val="28"/>
        </w:rPr>
      </w:pPr>
      <w:r w:rsidRPr="00A84C83">
        <w:rPr>
          <w:rFonts w:ascii="Agency FB" w:hAnsi="Agency FB" w:cs="Arial"/>
          <w:b/>
          <w:i/>
          <w:sz w:val="28"/>
          <w:szCs w:val="28"/>
        </w:rPr>
        <w:t>Forme sous les ouvrages</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Le sol en dessous des ouvrages (margelle, dalles) sera consolidé par la pose d’une forme de sable stabilisé  de 20cm d’épaisseur.</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Le sable stabilisé au ciment et légèrement mouillé, sera dosé à 75kg de ciment par m³ de sable et  posée en 1 couche  damée. </w:t>
      </w:r>
    </w:p>
    <w:p w:rsidR="006B7FAD" w:rsidRPr="00A84C83" w:rsidRDefault="006B7FAD" w:rsidP="006B7FAD">
      <w:pPr>
        <w:spacing w:line="276" w:lineRule="auto"/>
        <w:jc w:val="both"/>
        <w:rPr>
          <w:rFonts w:ascii="Agency FB" w:hAnsi="Agency FB" w:cs="Arial"/>
          <w:b/>
          <w:i/>
          <w:sz w:val="28"/>
          <w:szCs w:val="28"/>
        </w:rPr>
      </w:pPr>
    </w:p>
    <w:p w:rsidR="006B7FAD" w:rsidRPr="00A84C83" w:rsidRDefault="006B7FAD" w:rsidP="006B7FAD">
      <w:pPr>
        <w:spacing w:line="276" w:lineRule="auto"/>
        <w:jc w:val="both"/>
        <w:rPr>
          <w:rFonts w:ascii="Agency FB" w:hAnsi="Agency FB" w:cs="Arial"/>
          <w:b/>
          <w:i/>
          <w:sz w:val="28"/>
          <w:szCs w:val="28"/>
        </w:rPr>
      </w:pPr>
      <w:r w:rsidRPr="00A84C83">
        <w:rPr>
          <w:rFonts w:ascii="Agency FB" w:hAnsi="Agency FB" w:cs="Arial"/>
          <w:b/>
          <w:i/>
          <w:sz w:val="28"/>
          <w:szCs w:val="28"/>
        </w:rPr>
        <w:t>Le système d’assainissement</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Le point d’eau sera doté d’un système d’assainissement comprenant un canal d’évacuation des eaux usées vers un puits perdu situé à 6 mètres de la clôture.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Le canal d’évacuation des eaux usées sera en béton armés et à ciel ouvert avec une pente minimale de dix (10) pour cent.</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Le puits perdu ; enfoui dans le sol, sera constitué de buses préfabriquées et exécuté en deux étapes :</w:t>
      </w:r>
    </w:p>
    <w:p w:rsidR="006B7FAD" w:rsidRPr="00A84C83" w:rsidRDefault="006B7FAD" w:rsidP="006B7FAD">
      <w:pPr>
        <w:numPr>
          <w:ilvl w:val="0"/>
          <w:numId w:val="37"/>
        </w:numPr>
        <w:spacing w:line="276" w:lineRule="auto"/>
        <w:jc w:val="both"/>
        <w:rPr>
          <w:rFonts w:ascii="Agency FB" w:hAnsi="Agency FB" w:cs="Arial"/>
          <w:sz w:val="28"/>
          <w:szCs w:val="28"/>
        </w:rPr>
      </w:pPr>
      <w:r w:rsidRPr="00A84C83">
        <w:rPr>
          <w:rFonts w:ascii="Agency FB" w:hAnsi="Agency FB" w:cs="Arial"/>
          <w:sz w:val="28"/>
          <w:szCs w:val="28"/>
        </w:rPr>
        <w:t xml:space="preserve">Une colonne d’infiltration de 1m de hauteur en buses perforées reposant sur un matelas de gravier de </w:t>
      </w:r>
      <w:smartTag w:uri="urn:schemas-microsoft-com:office:smarttags" w:element="metricconverter">
        <w:smartTagPr>
          <w:attr w:name="ProductID" w:val="20 cm"/>
        </w:smartTagPr>
        <w:r w:rsidRPr="00A84C83">
          <w:rPr>
            <w:rFonts w:ascii="Agency FB" w:hAnsi="Agency FB" w:cs="Arial"/>
            <w:sz w:val="28"/>
            <w:szCs w:val="28"/>
          </w:rPr>
          <w:t>20 cm</w:t>
        </w:r>
      </w:smartTag>
      <w:r w:rsidRPr="00A84C83">
        <w:rPr>
          <w:rFonts w:ascii="Agency FB" w:hAnsi="Agency FB" w:cs="Arial"/>
          <w:sz w:val="28"/>
          <w:szCs w:val="28"/>
        </w:rPr>
        <w:t xml:space="preserve"> d’épaisseur. </w:t>
      </w:r>
    </w:p>
    <w:p w:rsidR="006B7FAD" w:rsidRPr="00A84C83" w:rsidRDefault="006B7FAD" w:rsidP="006B7FAD">
      <w:pPr>
        <w:numPr>
          <w:ilvl w:val="0"/>
          <w:numId w:val="37"/>
        </w:numPr>
        <w:spacing w:line="276" w:lineRule="auto"/>
        <w:jc w:val="both"/>
        <w:rPr>
          <w:rFonts w:ascii="Agency FB" w:hAnsi="Agency FB" w:cs="Arial"/>
          <w:sz w:val="28"/>
          <w:szCs w:val="28"/>
        </w:rPr>
      </w:pPr>
      <w:r w:rsidRPr="00A84C83">
        <w:rPr>
          <w:rFonts w:ascii="Agency FB" w:hAnsi="Agency FB" w:cs="Arial"/>
          <w:sz w:val="28"/>
          <w:szCs w:val="28"/>
        </w:rPr>
        <w:t xml:space="preserve">Une colonne de 50 cm en buses pleins ressortant du sol et muni d’un couvercle en béton de </w:t>
      </w:r>
      <w:smartTag w:uri="urn:schemas-microsoft-com:office:smarttags" w:element="metricconverter">
        <w:smartTagPr>
          <w:attr w:name="ProductID" w:val="10 cm"/>
        </w:smartTagPr>
        <w:r w:rsidRPr="00A84C83">
          <w:rPr>
            <w:rFonts w:ascii="Agency FB" w:hAnsi="Agency FB" w:cs="Arial"/>
            <w:sz w:val="28"/>
            <w:szCs w:val="28"/>
          </w:rPr>
          <w:t>10 cm</w:t>
        </w:r>
      </w:smartTag>
      <w:r w:rsidRPr="00A84C83">
        <w:rPr>
          <w:rFonts w:ascii="Agency FB" w:hAnsi="Agency FB" w:cs="Arial"/>
          <w:sz w:val="28"/>
          <w:szCs w:val="28"/>
        </w:rPr>
        <w:t xml:space="preserve"> d’épaisseur. </w:t>
      </w:r>
    </w:p>
    <w:p w:rsidR="006B7FAD" w:rsidRPr="00A84C83" w:rsidRDefault="006B7FAD" w:rsidP="006B7FAD">
      <w:pPr>
        <w:spacing w:line="276" w:lineRule="auto"/>
        <w:ind w:firstLine="360"/>
        <w:jc w:val="both"/>
        <w:rPr>
          <w:rFonts w:ascii="Agency FB" w:hAnsi="Agency FB" w:cs="Arial"/>
          <w:sz w:val="28"/>
          <w:szCs w:val="28"/>
        </w:rPr>
      </w:pPr>
      <w:r w:rsidRPr="00A84C83">
        <w:rPr>
          <w:rFonts w:ascii="Agency FB" w:hAnsi="Agency FB" w:cs="Arial"/>
          <w:sz w:val="28"/>
          <w:szCs w:val="28"/>
        </w:rPr>
        <w:t>Les buses et le couvercle seront préfabriqués en béton armé dosé à 350kg par m³ de béton.</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Le couvercle circulaire du puits perdu sera composé de</w:t>
      </w:r>
      <w:r w:rsidR="00DC2CBD" w:rsidRPr="00A84C83">
        <w:rPr>
          <w:rFonts w:ascii="Agency FB" w:hAnsi="Agency FB" w:cs="Arial"/>
          <w:sz w:val="28"/>
          <w:szCs w:val="28"/>
        </w:rPr>
        <w:t xml:space="preserve"> 2 éléments semi-circulaires.  </w:t>
      </w:r>
    </w:p>
    <w:p w:rsidR="006B7FAD" w:rsidRPr="00A84C83" w:rsidRDefault="006B7FAD" w:rsidP="006B7FAD">
      <w:pPr>
        <w:spacing w:line="276" w:lineRule="auto"/>
        <w:jc w:val="both"/>
        <w:rPr>
          <w:rFonts w:ascii="Agency FB" w:hAnsi="Agency FB" w:cs="Arial"/>
          <w:b/>
          <w:i/>
          <w:sz w:val="28"/>
          <w:szCs w:val="28"/>
        </w:rPr>
      </w:pPr>
      <w:r w:rsidRPr="00A84C83">
        <w:rPr>
          <w:rFonts w:ascii="Agency FB" w:hAnsi="Agency FB" w:cs="Arial"/>
          <w:b/>
          <w:i/>
          <w:sz w:val="28"/>
          <w:szCs w:val="28"/>
        </w:rPr>
        <w:t>La clôture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De forme circulaire et d’une hauteur de </w:t>
      </w:r>
      <w:smartTag w:uri="urn:schemas-microsoft-com:office:smarttags" w:element="metricconverter">
        <w:smartTagPr>
          <w:attr w:name="ProductID" w:val="1,25 m"/>
        </w:smartTagPr>
        <w:r w:rsidRPr="00A84C83">
          <w:rPr>
            <w:rFonts w:ascii="Agency FB" w:hAnsi="Agency FB" w:cs="Arial"/>
            <w:sz w:val="28"/>
            <w:szCs w:val="28"/>
          </w:rPr>
          <w:t>1,25 m</w:t>
        </w:r>
      </w:smartTag>
      <w:r w:rsidRPr="00A84C83">
        <w:rPr>
          <w:rFonts w:ascii="Agency FB" w:hAnsi="Agency FB" w:cs="Arial"/>
          <w:sz w:val="28"/>
          <w:szCs w:val="28"/>
        </w:rPr>
        <w:t xml:space="preserve">, les murs de la clôture seront exécutés en agglomérés de ciment de 15 x 20 x 40cm, sur des fondations en agglomérés de ciment de 20 x 20 x 40cm bourrés. </w:t>
      </w:r>
    </w:p>
    <w:p w:rsidR="006B7FAD" w:rsidRPr="00A84C83" w:rsidRDefault="006B7FAD" w:rsidP="006B7FAD">
      <w:pPr>
        <w:spacing w:line="276" w:lineRule="auto"/>
        <w:jc w:val="both"/>
        <w:rPr>
          <w:rFonts w:ascii="Agency FB" w:hAnsi="Agency FB" w:cs="Arial"/>
          <w:sz w:val="28"/>
          <w:szCs w:val="28"/>
        </w:rPr>
      </w:pPr>
      <w:r w:rsidRPr="00A84C83">
        <w:rPr>
          <w:rFonts w:ascii="Agency FB" w:hAnsi="Agency FB" w:cs="Arial"/>
          <w:sz w:val="28"/>
          <w:szCs w:val="28"/>
        </w:rPr>
        <w:tab/>
        <w:t xml:space="preserve">Les fondations seront posées sur une couche de béton de propreté d’épaisseur </w:t>
      </w:r>
      <w:smartTag w:uri="urn:schemas-microsoft-com:office:smarttags" w:element="metricconverter">
        <w:smartTagPr>
          <w:attr w:name="ProductID" w:val="5 cm"/>
        </w:smartTagPr>
        <w:r w:rsidRPr="00A84C83">
          <w:rPr>
            <w:rFonts w:ascii="Agency FB" w:hAnsi="Agency FB" w:cs="Arial"/>
            <w:sz w:val="28"/>
            <w:szCs w:val="28"/>
          </w:rPr>
          <w:t>5 cm</w:t>
        </w:r>
      </w:smartTag>
      <w:r w:rsidRPr="00A84C83">
        <w:rPr>
          <w:rFonts w:ascii="Agency FB" w:hAnsi="Agency FB" w:cs="Arial"/>
          <w:sz w:val="28"/>
          <w:szCs w:val="28"/>
        </w:rPr>
        <w:t xml:space="preserve"> dosé à </w:t>
      </w:r>
      <w:smartTag w:uri="urn:schemas-microsoft-com:office:smarttags" w:element="metricconverter">
        <w:smartTagPr>
          <w:attr w:name="ProductID" w:val="150 kg"/>
        </w:smartTagPr>
        <w:r w:rsidRPr="00A84C83">
          <w:rPr>
            <w:rFonts w:ascii="Agency FB" w:hAnsi="Agency FB" w:cs="Arial"/>
            <w:sz w:val="28"/>
            <w:szCs w:val="28"/>
          </w:rPr>
          <w:t>150 kg</w:t>
        </w:r>
      </w:smartTag>
      <w:r w:rsidRPr="00A84C83">
        <w:rPr>
          <w:rFonts w:ascii="Agency FB" w:hAnsi="Agency FB" w:cs="Arial"/>
          <w:sz w:val="28"/>
          <w:szCs w:val="28"/>
        </w:rPr>
        <w:t xml:space="preserve"> par m³  de béton, reposant au fond des fouilles qui seront descendues à </w:t>
      </w:r>
      <w:smartTag w:uri="urn:schemas-microsoft-com:office:smarttags" w:element="metricconverter">
        <w:smartTagPr>
          <w:attr w:name="ProductID" w:val="70 cm"/>
        </w:smartTagPr>
        <w:r w:rsidRPr="00A84C83">
          <w:rPr>
            <w:rFonts w:ascii="Agency FB" w:hAnsi="Agency FB" w:cs="Arial"/>
            <w:sz w:val="28"/>
            <w:szCs w:val="28"/>
          </w:rPr>
          <w:t>70 cm</w:t>
        </w:r>
      </w:smartTag>
      <w:r w:rsidRPr="00A84C83">
        <w:rPr>
          <w:rFonts w:ascii="Agency FB" w:hAnsi="Agency FB" w:cs="Arial"/>
          <w:sz w:val="28"/>
          <w:szCs w:val="28"/>
        </w:rPr>
        <w:t xml:space="preserve"> dans le sol.</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agglomérés seront fabriqués au mortier de ciment dosé à </w:t>
      </w:r>
      <w:smartTag w:uri="urn:schemas-microsoft-com:office:smarttags" w:element="metricconverter">
        <w:smartTagPr>
          <w:attr w:name="ProductID" w:val="300 Kg"/>
        </w:smartTagPr>
        <w:r w:rsidRPr="00A84C83">
          <w:rPr>
            <w:rFonts w:ascii="Agency FB" w:hAnsi="Agency FB" w:cs="Arial"/>
            <w:sz w:val="28"/>
            <w:szCs w:val="28"/>
          </w:rPr>
          <w:t>300 kg</w:t>
        </w:r>
      </w:smartTag>
      <w:r w:rsidRPr="00A84C83">
        <w:rPr>
          <w:rFonts w:ascii="Agency FB" w:hAnsi="Agency FB" w:cs="Arial"/>
          <w:sz w:val="28"/>
          <w:szCs w:val="28"/>
        </w:rPr>
        <w:t xml:space="preserve"> de ciment par m³  de mortier.</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La clôture sera solidifiée par deux (02) chaînages horizontaux (bas et haut) et six (6) chaînages verticaux.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 xml:space="preserve">Les murs de la clôture recevront un enduit au mortier de ciment dosé à </w:t>
      </w:r>
      <w:smartTag w:uri="urn:schemas-microsoft-com:office:smarttags" w:element="metricconverter">
        <w:smartTagPr>
          <w:attr w:name="ProductID" w:val="300 Kg"/>
        </w:smartTagPr>
        <w:r w:rsidRPr="00A84C83">
          <w:rPr>
            <w:rFonts w:ascii="Agency FB" w:hAnsi="Agency FB" w:cs="Arial"/>
            <w:sz w:val="28"/>
            <w:szCs w:val="28"/>
          </w:rPr>
          <w:t>300 kg</w:t>
        </w:r>
      </w:smartTag>
      <w:r w:rsidRPr="00A84C83">
        <w:rPr>
          <w:rFonts w:ascii="Agency FB" w:hAnsi="Agency FB" w:cs="Arial"/>
          <w:sz w:val="28"/>
          <w:szCs w:val="28"/>
        </w:rPr>
        <w:t xml:space="preserve"> par m³ de mortier et seront dotés de deux portillons métalliques.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 système de fermeture des 2 portillons sera composé de crochets soudés sur le cadre et le battant et devant recevoir le cadenas type vachette originale avec 3 clés.</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Les portillons métalliques recevront deux (02) couches de peinture antirouille  et deux (02) couches de peinture à huile.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ab/>
        <w:t>Dans tous les cas, la superstructure sera exécutée conformément aux plans</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III.4 - EXECUTION DU CHATEAU DE 15 M³ ET SALLE DE COMMANDE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 château d’eau est de type suréle</w:t>
      </w:r>
      <w:r w:rsidR="00B67168" w:rsidRPr="00A84C83">
        <w:rPr>
          <w:rFonts w:ascii="Agency FB" w:hAnsi="Agency FB" w:cs="Arial"/>
          <w:sz w:val="28"/>
          <w:szCs w:val="28"/>
        </w:rPr>
        <w:t>vé en béton armé de 15</w:t>
      </w:r>
      <w:r w:rsidRPr="00A84C83">
        <w:rPr>
          <w:rFonts w:ascii="Agency FB" w:hAnsi="Agency FB" w:cs="Arial"/>
          <w:sz w:val="28"/>
          <w:szCs w:val="28"/>
        </w:rPr>
        <w:t xml:space="preserve"> m</w:t>
      </w:r>
      <w:r w:rsidRPr="00A84C83">
        <w:rPr>
          <w:rFonts w:ascii="Agency FB" w:hAnsi="Agency FB" w:cs="Arial"/>
          <w:sz w:val="28"/>
          <w:szCs w:val="28"/>
          <w:vertAlign w:val="superscript"/>
        </w:rPr>
        <w:t>3</w:t>
      </w:r>
      <w:r w:rsidRPr="00A84C83">
        <w:rPr>
          <w:rFonts w:ascii="Agency FB" w:hAnsi="Agency FB" w:cs="Arial"/>
          <w:sz w:val="28"/>
          <w:szCs w:val="28"/>
        </w:rPr>
        <w:t xml:space="preserve">. Le radier sous cuve sera à une hauteur de 8,00 m. La tour sera posée sur un support en béton armé formé de six (06) poteaux. La cuve sera équipée de robinet flotteur, crépines et extérieurs, clapet anti-retour, robinet vanne, échelle de lecture et colonnes montantes en fonte. L’accès à la cuve se fera par une échelle à crinoline fixe d’accès en aluminium à partir du sol et jusqu’à la plateforme de la cuve et une autre échelle à crinoline fixe d’accès en aluminium à partir de la plateforme et jusqu’au haut de la cuve.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Le réservoir sera de forme circulaire en béton armé étanche avec du ciment hydrofuge disposant à l’intérieur une couche alimentaire.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La salle de commande sous le réservoir sera exécutée en maçonnerie d’agglos creux de 15 x 20 x 40 conformément aux plans et spécifications techniques. La superstructure sera enduite sur les deux (02) faces par un mortier de ciment dosé à 300kg/m</w:t>
      </w:r>
      <w:r w:rsidRPr="00A84C83">
        <w:rPr>
          <w:rFonts w:ascii="Agency FB" w:hAnsi="Agency FB" w:cs="Arial"/>
          <w:sz w:val="28"/>
          <w:szCs w:val="28"/>
          <w:vertAlign w:val="superscript"/>
        </w:rPr>
        <w:t>3</w:t>
      </w:r>
      <w:r w:rsidRPr="00A84C83">
        <w:rPr>
          <w:rFonts w:ascii="Agency FB" w:hAnsi="Agency FB" w:cs="Arial"/>
          <w:sz w:val="28"/>
          <w:szCs w:val="28"/>
        </w:rPr>
        <w:t xml:space="preserve"> soigneusement taloché mélangé de sable 0/5 et exécutés en 3 couches et auront une épaisseur moyenne de 15 mm pour les enduits intérieurs et de 20 à 25 mm pour les enduits extérieurs. Elle sera fermée par une porte métallique de 90 x 210. La cabine sera couverte par une dalle en béton armée.</w:t>
      </w:r>
    </w:p>
    <w:p w:rsidR="006B7FAD" w:rsidRPr="00A84C83" w:rsidRDefault="006B7FAD" w:rsidP="006B7FAD">
      <w:pPr>
        <w:jc w:val="both"/>
        <w:rPr>
          <w:rFonts w:ascii="Agency FB" w:hAnsi="Agency FB"/>
          <w:b/>
          <w:i/>
          <w:sz w:val="28"/>
          <w:szCs w:val="28"/>
        </w:rPr>
      </w:pPr>
      <w:r w:rsidRPr="00A84C83">
        <w:rPr>
          <w:rFonts w:ascii="Agency FB" w:hAnsi="Agency FB"/>
          <w:b/>
          <w:i/>
          <w:sz w:val="28"/>
          <w:szCs w:val="28"/>
        </w:rPr>
        <w:t xml:space="preserve">Exécution des fondations </w:t>
      </w:r>
    </w:p>
    <w:p w:rsidR="006B7FAD" w:rsidRPr="00A84C83" w:rsidRDefault="006B7FAD" w:rsidP="006B7FAD">
      <w:pPr>
        <w:numPr>
          <w:ilvl w:val="0"/>
          <w:numId w:val="40"/>
        </w:numPr>
        <w:spacing w:line="276" w:lineRule="auto"/>
        <w:jc w:val="both"/>
        <w:rPr>
          <w:rFonts w:ascii="Agency FB" w:hAnsi="Agency FB"/>
          <w:b/>
          <w:sz w:val="28"/>
          <w:szCs w:val="28"/>
        </w:rPr>
      </w:pPr>
      <w:r w:rsidRPr="00A84C83">
        <w:rPr>
          <w:rFonts w:ascii="Agency FB" w:hAnsi="Agency FB"/>
          <w:b/>
          <w:sz w:val="28"/>
          <w:szCs w:val="28"/>
        </w:rPr>
        <w:t>Béton de propreté</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xml:space="preserve">Un béton maigre dosé à </w:t>
      </w:r>
      <w:smartTag w:uri="urn:schemas-microsoft-com:office:smarttags" w:element="metricconverter">
        <w:smartTagPr>
          <w:attr w:name="ProductID" w:val="150 kg"/>
        </w:smartTagPr>
        <w:r w:rsidRPr="00A84C83">
          <w:rPr>
            <w:rFonts w:ascii="Agency FB" w:hAnsi="Agency FB"/>
            <w:sz w:val="28"/>
            <w:szCs w:val="28"/>
            <w:lang w:val="fr-CA"/>
          </w:rPr>
          <w:t>150 kg</w:t>
        </w:r>
      </w:smartTag>
      <w:r w:rsidRPr="00A84C83">
        <w:rPr>
          <w:rFonts w:ascii="Agency FB" w:hAnsi="Agency FB"/>
          <w:sz w:val="28"/>
          <w:szCs w:val="28"/>
          <w:lang w:val="fr-CA"/>
        </w:rPr>
        <w:t xml:space="preserve"> / m</w:t>
      </w:r>
      <w:r w:rsidRPr="00A84C83">
        <w:rPr>
          <w:rFonts w:ascii="Agency FB" w:hAnsi="Agency FB"/>
          <w:sz w:val="28"/>
          <w:szCs w:val="28"/>
          <w:vertAlign w:val="superscript"/>
          <w:lang w:val="fr-CA"/>
        </w:rPr>
        <w:t>3</w:t>
      </w:r>
      <w:r w:rsidRPr="00A84C83">
        <w:rPr>
          <w:rFonts w:ascii="Agency FB" w:hAnsi="Agency FB"/>
          <w:sz w:val="28"/>
          <w:szCs w:val="28"/>
          <w:lang w:val="fr-CA"/>
        </w:rPr>
        <w:t xml:space="preserve">  d’épaisseur de 5cm  sera réglé sur les fonds de fouilles </w:t>
      </w:r>
      <w:r w:rsidRPr="00A84C83">
        <w:rPr>
          <w:rFonts w:ascii="Agency FB" w:hAnsi="Agency FB"/>
          <w:bCs/>
          <w:sz w:val="28"/>
          <w:szCs w:val="28"/>
          <w:lang w:val="fr-CA"/>
        </w:rPr>
        <w:t>y compris toutes sujétions d’exécution et de mise en œuvre. Elle sera dressée, propre et exempte des traces de terres provenant des déblais.</w:t>
      </w:r>
    </w:p>
    <w:p w:rsidR="006B7FAD" w:rsidRPr="00A84C83" w:rsidRDefault="006B7FAD" w:rsidP="006B7FAD">
      <w:pPr>
        <w:jc w:val="both"/>
        <w:rPr>
          <w:rFonts w:ascii="Agency FB" w:hAnsi="Agency FB"/>
          <w:sz w:val="28"/>
          <w:szCs w:val="28"/>
          <w:lang w:val="fr-CA"/>
        </w:rPr>
      </w:pPr>
      <w:r w:rsidRPr="00A84C83">
        <w:rPr>
          <w:rFonts w:ascii="Agency FB" w:hAnsi="Agency FB"/>
          <w:b/>
          <w:sz w:val="28"/>
          <w:szCs w:val="28"/>
          <w:lang w:val="fr-CA"/>
        </w:rPr>
        <w:t>VARIANTE 1</w:t>
      </w:r>
      <w:r w:rsidRPr="00A84C83">
        <w:rPr>
          <w:rFonts w:ascii="Agency FB" w:hAnsi="Agency FB"/>
          <w:sz w:val="28"/>
          <w:szCs w:val="28"/>
          <w:lang w:val="fr-CA"/>
        </w:rPr>
        <w:t> : semelles filantes + murs de fondations en agglomérés de 20 bourrés + chaînage bas.</w:t>
      </w:r>
    </w:p>
    <w:p w:rsidR="006B7FAD" w:rsidRPr="00A84C83" w:rsidRDefault="006B7FAD" w:rsidP="006B7FAD">
      <w:pPr>
        <w:numPr>
          <w:ilvl w:val="0"/>
          <w:numId w:val="41"/>
        </w:numPr>
        <w:spacing w:line="276" w:lineRule="auto"/>
        <w:jc w:val="both"/>
        <w:rPr>
          <w:rFonts w:ascii="Agency FB" w:hAnsi="Agency FB"/>
          <w:b/>
          <w:sz w:val="28"/>
          <w:szCs w:val="28"/>
        </w:rPr>
      </w:pPr>
      <w:r w:rsidRPr="00A84C83">
        <w:rPr>
          <w:rFonts w:ascii="Agency FB" w:hAnsi="Agency FB"/>
          <w:b/>
          <w:sz w:val="28"/>
          <w:szCs w:val="28"/>
        </w:rPr>
        <w:t xml:space="preserve">Longrine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En béton de section (20x20cm) suivant indications des plans de fondation.</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Béton : dosé à 350 kg/ m3.</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Aciers : épingle  Ø6 tous les 20 cm + 4HA10 filants + 4 équerre HA10 aux angles.</w:t>
      </w:r>
    </w:p>
    <w:p w:rsidR="006B7FAD" w:rsidRPr="00A84C83" w:rsidRDefault="006B7FAD" w:rsidP="006B7FAD">
      <w:pPr>
        <w:jc w:val="both"/>
        <w:rPr>
          <w:rFonts w:ascii="Agency FB" w:hAnsi="Agency FB"/>
          <w:sz w:val="28"/>
          <w:szCs w:val="28"/>
          <w:lang w:val="fr-CA"/>
        </w:rPr>
      </w:pPr>
    </w:p>
    <w:p w:rsidR="006B7FAD" w:rsidRPr="00A84C83" w:rsidRDefault="006B7FAD" w:rsidP="006B7FAD">
      <w:pPr>
        <w:numPr>
          <w:ilvl w:val="0"/>
          <w:numId w:val="43"/>
        </w:numPr>
        <w:spacing w:line="276" w:lineRule="auto"/>
        <w:jc w:val="both"/>
        <w:rPr>
          <w:rFonts w:ascii="Agency FB" w:hAnsi="Agency FB"/>
          <w:sz w:val="28"/>
          <w:szCs w:val="28"/>
        </w:rPr>
      </w:pPr>
      <w:r w:rsidRPr="00A84C83">
        <w:rPr>
          <w:rFonts w:ascii="Agency FB" w:hAnsi="Agency FB"/>
          <w:sz w:val="28"/>
          <w:szCs w:val="28"/>
          <w:u w:val="single"/>
          <w:lang w:val="fr-CA"/>
        </w:rPr>
        <w:t xml:space="preserve"> </w:t>
      </w:r>
      <w:r w:rsidRPr="00A84C83">
        <w:rPr>
          <w:rFonts w:ascii="Agency FB" w:hAnsi="Agency FB"/>
          <w:b/>
          <w:sz w:val="28"/>
          <w:szCs w:val="28"/>
        </w:rPr>
        <w:t>Murs de fondation</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Les murs de fondation seront exécutés en agglomérés de ciment de (20 x 20 x 40) bourrés au béton ordinaire dosé à  200 kg/ m3 et hourdés au mortier ciment ordinaire.</w:t>
      </w:r>
    </w:p>
    <w:p w:rsidR="006B7FAD" w:rsidRPr="00A84C83" w:rsidRDefault="006B7FAD" w:rsidP="006B7FAD">
      <w:pPr>
        <w:numPr>
          <w:ilvl w:val="0"/>
          <w:numId w:val="44"/>
        </w:numPr>
        <w:spacing w:line="276" w:lineRule="auto"/>
        <w:jc w:val="both"/>
        <w:rPr>
          <w:rFonts w:ascii="Agency FB" w:hAnsi="Agency FB"/>
          <w:b/>
          <w:sz w:val="28"/>
          <w:szCs w:val="28"/>
        </w:rPr>
      </w:pPr>
      <w:r w:rsidRPr="00A84C83">
        <w:rPr>
          <w:rFonts w:ascii="Agency FB" w:hAnsi="Agency FB"/>
          <w:b/>
          <w:sz w:val="28"/>
          <w:szCs w:val="28"/>
        </w:rPr>
        <w:t>Amorces de poteaux</w:t>
      </w:r>
    </w:p>
    <w:p w:rsidR="006B7FAD" w:rsidRPr="00A84C83" w:rsidRDefault="006B7FAD" w:rsidP="006B7FAD">
      <w:pPr>
        <w:jc w:val="both"/>
        <w:rPr>
          <w:rFonts w:ascii="Agency FB" w:hAnsi="Agency FB"/>
          <w:b/>
          <w:sz w:val="28"/>
          <w:szCs w:val="28"/>
          <w:lang w:val="fr-CA"/>
        </w:rPr>
      </w:pPr>
      <w:r w:rsidRPr="00A84C83">
        <w:rPr>
          <w:rFonts w:ascii="Agency FB" w:hAnsi="Agency FB"/>
          <w:sz w:val="28"/>
          <w:szCs w:val="28"/>
          <w:lang w:val="fr-CA"/>
        </w:rPr>
        <w:t xml:space="preserve">En béton armé de section suivant indication des plans de (30 x 30) Béton : dosé à 350 kg/ m3 avec </w:t>
      </w:r>
      <w:smartTag w:uri="urn:schemas-microsoft-com:office:smarttags" w:element="metricconverter">
        <w:smartTagPr>
          <w:attr w:name="ProductID" w:val="400 litres"/>
        </w:smartTagPr>
        <w:r w:rsidRPr="00A84C83">
          <w:rPr>
            <w:rFonts w:ascii="Agency FB" w:hAnsi="Agency FB"/>
            <w:sz w:val="28"/>
            <w:szCs w:val="28"/>
            <w:lang w:val="fr-CA"/>
          </w:rPr>
          <w:t>400 litres</w:t>
        </w:r>
      </w:smartTag>
      <w:r w:rsidRPr="00A84C83">
        <w:rPr>
          <w:rFonts w:ascii="Agency FB" w:hAnsi="Agency FB"/>
          <w:sz w:val="28"/>
          <w:szCs w:val="28"/>
          <w:lang w:val="fr-CA"/>
        </w:rPr>
        <w:t xml:space="preserve"> de sable gros grain et </w:t>
      </w:r>
      <w:smartTag w:uri="urn:schemas-microsoft-com:office:smarttags" w:element="metricconverter">
        <w:smartTagPr>
          <w:attr w:name="ProductID" w:val="800 litres"/>
        </w:smartTagPr>
        <w:r w:rsidRPr="00A84C83">
          <w:rPr>
            <w:rFonts w:ascii="Agency FB" w:hAnsi="Agency FB"/>
            <w:sz w:val="28"/>
            <w:szCs w:val="28"/>
            <w:lang w:val="fr-CA"/>
          </w:rPr>
          <w:t>800 litres</w:t>
        </w:r>
      </w:smartTag>
      <w:r w:rsidRPr="00A84C83">
        <w:rPr>
          <w:rFonts w:ascii="Agency FB" w:hAnsi="Agency FB"/>
          <w:sz w:val="28"/>
          <w:szCs w:val="28"/>
          <w:lang w:val="fr-CA"/>
        </w:rPr>
        <w:t xml:space="preserve"> de granulats 5/15 et 15/25, comprenant boisage, coffrage, ferraillage par acier haute adhérence, pervibration et toutes bonnes sujétions pour l’exécution.</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Aciers : - cadres  Ø6 tous les 20 cm et 6 HA12 pour poteaux (30 x 30)</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Aciers : - 6 HA 12  pour poteaux (30 x 30).</w:t>
      </w:r>
    </w:p>
    <w:p w:rsidR="006B7FAD" w:rsidRPr="00A84C83" w:rsidRDefault="006B7FAD" w:rsidP="006B7FAD">
      <w:pPr>
        <w:numPr>
          <w:ilvl w:val="0"/>
          <w:numId w:val="42"/>
        </w:numPr>
        <w:spacing w:line="276" w:lineRule="auto"/>
        <w:jc w:val="both"/>
        <w:rPr>
          <w:rFonts w:ascii="Agency FB" w:hAnsi="Agency FB"/>
          <w:b/>
          <w:sz w:val="28"/>
          <w:szCs w:val="28"/>
        </w:rPr>
      </w:pPr>
      <w:r w:rsidRPr="00A84C83">
        <w:rPr>
          <w:rFonts w:ascii="Agency FB" w:hAnsi="Agency FB"/>
          <w:b/>
          <w:sz w:val="28"/>
          <w:szCs w:val="28"/>
        </w:rPr>
        <w:t>Longrines (chainage bas)</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Mise en œuvre  idem que le chapitre des poteaux. Les longrines seront coulées en deux temps afin de permettre l’encastrement du dallage. Une bonne vibration des ouvrages sera assurée et suivie par le contrôleur.</w:t>
      </w:r>
    </w:p>
    <w:p w:rsidR="006B7FAD" w:rsidRPr="00A84C83" w:rsidRDefault="006B7FAD" w:rsidP="006B7FAD">
      <w:pPr>
        <w:jc w:val="both"/>
        <w:rPr>
          <w:rFonts w:ascii="Agency FB" w:hAnsi="Agency FB"/>
          <w:bCs/>
          <w:sz w:val="28"/>
          <w:szCs w:val="28"/>
          <w:lang w:val="fr-CA"/>
        </w:rPr>
      </w:pPr>
      <w:r w:rsidRPr="00A84C83">
        <w:rPr>
          <w:rFonts w:ascii="Agency FB" w:hAnsi="Agency FB"/>
          <w:bCs/>
          <w:sz w:val="28"/>
          <w:szCs w:val="28"/>
          <w:lang w:val="fr-CA"/>
        </w:rPr>
        <w:t>Section de 20 X 20 avec 4 HA10, l’espacement doit être inférieur à 0,81 h (h=hauteur) et des étriers de HA6</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Localisation: suivant plan béton armé</w:t>
      </w:r>
    </w:p>
    <w:p w:rsidR="006B7FAD" w:rsidRPr="00A84C83" w:rsidRDefault="006B7FAD" w:rsidP="006B7FAD">
      <w:pPr>
        <w:numPr>
          <w:ilvl w:val="0"/>
          <w:numId w:val="45"/>
        </w:numPr>
        <w:spacing w:line="276" w:lineRule="auto"/>
        <w:jc w:val="both"/>
        <w:rPr>
          <w:rFonts w:ascii="Agency FB" w:hAnsi="Agency FB"/>
          <w:b/>
          <w:sz w:val="28"/>
          <w:szCs w:val="28"/>
        </w:rPr>
      </w:pPr>
      <w:r w:rsidRPr="00A84C83">
        <w:rPr>
          <w:rFonts w:ascii="Agency FB" w:hAnsi="Agency FB"/>
          <w:b/>
          <w:sz w:val="28"/>
          <w:szCs w:val="28"/>
        </w:rPr>
        <w:t>Dallage du sol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Le sol recevra un dallage en béton armé de 8 cm d’épaisseur avec des aciers Ø8, et dont les mailles auront une section de 25x25cm. L’ensemble reposera  sur un film polyane de 400 microns. Il sera recoupé en surface de 16 cm</w:t>
      </w:r>
      <w:r w:rsidRPr="00A84C83">
        <w:rPr>
          <w:rFonts w:ascii="Agency FB" w:hAnsi="Agency FB"/>
          <w:sz w:val="28"/>
          <w:szCs w:val="28"/>
          <w:vertAlign w:val="superscript"/>
          <w:lang w:val="fr-CA"/>
        </w:rPr>
        <w:t>2</w:t>
      </w:r>
      <w:r w:rsidRPr="00A84C83">
        <w:rPr>
          <w:rFonts w:ascii="Agency FB" w:hAnsi="Agency FB"/>
          <w:sz w:val="28"/>
          <w:szCs w:val="28"/>
          <w:lang w:val="fr-CA"/>
        </w:rPr>
        <w:t xml:space="preserve"> maximum avec des joints combinés. Finition talochée. Elle sera incorporée au niveau des longrines.</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xml:space="preserve">Béton : dosé à 350 kg/ </w:t>
      </w:r>
      <w:r w:rsidRPr="00A84C83">
        <w:rPr>
          <w:rFonts w:ascii="Agency FB" w:hAnsi="Agency FB" w:cs="Arial"/>
          <w:sz w:val="28"/>
          <w:szCs w:val="28"/>
        </w:rPr>
        <w:t>m</w:t>
      </w:r>
      <w:r w:rsidRPr="00A84C83">
        <w:rPr>
          <w:rFonts w:ascii="Agency FB" w:hAnsi="Agency FB" w:cs="Arial"/>
          <w:sz w:val="28"/>
          <w:szCs w:val="28"/>
          <w:vertAlign w:val="superscript"/>
        </w:rPr>
        <w:t>3</w:t>
      </w:r>
      <w:r w:rsidRPr="00A84C83">
        <w:rPr>
          <w:rFonts w:ascii="Agency FB" w:hAnsi="Agency FB"/>
          <w:sz w:val="28"/>
          <w:szCs w:val="28"/>
          <w:lang w:val="fr-CA"/>
        </w:rPr>
        <w:t xml:space="preserve">. </w:t>
      </w:r>
    </w:p>
    <w:p w:rsidR="006B7FAD" w:rsidRPr="00A84C83" w:rsidRDefault="006B7FAD" w:rsidP="006B7FAD">
      <w:pPr>
        <w:jc w:val="both"/>
        <w:rPr>
          <w:rFonts w:ascii="Agency FB" w:hAnsi="Agency FB"/>
          <w:b/>
          <w:i/>
          <w:sz w:val="28"/>
          <w:szCs w:val="28"/>
          <w:lang w:val="fr-CA"/>
        </w:rPr>
      </w:pPr>
      <w:r w:rsidRPr="00A84C83">
        <w:rPr>
          <w:rFonts w:ascii="Agency FB" w:hAnsi="Agency FB"/>
          <w:b/>
          <w:i/>
          <w:sz w:val="28"/>
          <w:szCs w:val="28"/>
          <w:lang w:val="fr-CA"/>
        </w:rPr>
        <w:t>Maçonnerie élévation : (mise en œuvre)</w:t>
      </w:r>
    </w:p>
    <w:p w:rsidR="006B7FAD" w:rsidRPr="00A84C83" w:rsidRDefault="006B7FAD" w:rsidP="006B7FAD">
      <w:pPr>
        <w:numPr>
          <w:ilvl w:val="0"/>
          <w:numId w:val="22"/>
        </w:numPr>
        <w:spacing w:line="276" w:lineRule="auto"/>
        <w:jc w:val="both"/>
        <w:rPr>
          <w:rFonts w:ascii="Agency FB" w:hAnsi="Agency FB"/>
          <w:b/>
          <w:sz w:val="28"/>
          <w:szCs w:val="28"/>
        </w:rPr>
      </w:pPr>
      <w:r w:rsidRPr="00A84C83">
        <w:rPr>
          <w:rFonts w:ascii="Agency FB" w:hAnsi="Agency FB"/>
          <w:b/>
          <w:sz w:val="28"/>
          <w:szCs w:val="28"/>
        </w:rPr>
        <w:t>Maçonnerie</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Les maçonneries seront réalisées en agglomérés creux ou pleins. Elles devront répondre aux prescriptions de la norme P 14 301 Les différentes épaisseurs sont indiquées par les cotations des plans et  coupes.</w:t>
      </w:r>
    </w:p>
    <w:p w:rsidR="006B7FAD" w:rsidRPr="00A84C83" w:rsidRDefault="006B7FAD" w:rsidP="006B7FAD">
      <w:pPr>
        <w:jc w:val="both"/>
        <w:rPr>
          <w:rFonts w:ascii="Agency FB" w:hAnsi="Agency FB"/>
          <w:sz w:val="28"/>
          <w:szCs w:val="28"/>
        </w:rPr>
      </w:pPr>
      <w:r w:rsidRPr="00A84C83">
        <w:rPr>
          <w:rFonts w:ascii="Agency FB" w:hAnsi="Agency FB"/>
          <w:sz w:val="28"/>
          <w:szCs w:val="28"/>
        </w:rPr>
        <w:t xml:space="preserve">Pour la fabrication des agglomérés, L’Entrepreneur devra strictement respecter  les conditions suivantes. Dans le cas contraire, les agglomérés seront rejetés et remplacés par l’Entreprise. </w:t>
      </w:r>
    </w:p>
    <w:p w:rsidR="006B7FAD" w:rsidRPr="00A84C83" w:rsidRDefault="006B7FAD" w:rsidP="006B7FAD">
      <w:pPr>
        <w:jc w:val="both"/>
        <w:rPr>
          <w:rFonts w:ascii="Agency FB" w:hAnsi="Agency FB"/>
          <w:b/>
          <w:sz w:val="28"/>
          <w:szCs w:val="28"/>
        </w:rPr>
      </w:pPr>
    </w:p>
    <w:p w:rsidR="006B7FAD" w:rsidRPr="00A84C83" w:rsidRDefault="006B7FAD" w:rsidP="006B7FAD">
      <w:pPr>
        <w:numPr>
          <w:ilvl w:val="0"/>
          <w:numId w:val="22"/>
        </w:numPr>
        <w:spacing w:line="276" w:lineRule="auto"/>
        <w:jc w:val="both"/>
        <w:rPr>
          <w:rFonts w:ascii="Agency FB" w:hAnsi="Agency FB"/>
          <w:b/>
          <w:sz w:val="28"/>
          <w:szCs w:val="28"/>
        </w:rPr>
      </w:pPr>
      <w:r w:rsidRPr="00A84C83">
        <w:rPr>
          <w:rFonts w:ascii="Agency FB" w:hAnsi="Agency FB"/>
          <w:b/>
          <w:sz w:val="28"/>
          <w:szCs w:val="28"/>
        </w:rPr>
        <w:t>Conditions de fabrication à respecter strictement </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Le tamisage des granulats (sable) pour la séparation des matières végétales, du sable trop fin, de l’argile</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Fabrication sous un abri couvert de nattes ou de pailles. L’aire de fabrication devra être tenu propre et parfaitement plane</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Le mortier sera malaxé sur une aire de gâchage propre et suffisamment large.</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Le compactage du mortier dans le moule par piquetage et par secousses</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L’arrosage abondant des agglomérés pendant (15 jours</w:t>
      </w:r>
      <w:r w:rsidRPr="00A84C83">
        <w:rPr>
          <w:rFonts w:ascii="Agency FB" w:hAnsi="Agency FB"/>
          <w:bCs/>
          <w:sz w:val="28"/>
          <w:szCs w:val="28"/>
        </w:rPr>
        <w:t xml:space="preserve">) </w:t>
      </w:r>
      <w:r w:rsidRPr="00A84C83">
        <w:rPr>
          <w:rFonts w:ascii="Agency FB" w:hAnsi="Agency FB"/>
          <w:sz w:val="28"/>
          <w:szCs w:val="28"/>
        </w:rPr>
        <w:t>et les cinq premiers jours de stockage. L’arrosage sera effectué au moins deux (2) fois par jour</w:t>
      </w:r>
      <w:r w:rsidRPr="00A84C83">
        <w:rPr>
          <w:rFonts w:ascii="Agency FB" w:hAnsi="Agency FB"/>
          <w:bCs/>
          <w:sz w:val="28"/>
          <w:szCs w:val="28"/>
        </w:rPr>
        <w:t xml:space="preserve"> </w:t>
      </w:r>
      <w:r w:rsidRPr="00A84C83">
        <w:rPr>
          <w:rFonts w:ascii="Agency FB" w:hAnsi="Agency FB"/>
          <w:sz w:val="28"/>
          <w:szCs w:val="28"/>
        </w:rPr>
        <w:t xml:space="preserve">avant la mise en œuvre de manière à éviter la  </w:t>
      </w:r>
      <w:r w:rsidR="00EF5EC6" w:rsidRPr="00A84C83">
        <w:rPr>
          <w:rFonts w:ascii="Agency FB" w:hAnsi="Agency FB"/>
          <w:sz w:val="28"/>
          <w:szCs w:val="28"/>
        </w:rPr>
        <w:t>dissection</w:t>
      </w:r>
      <w:r w:rsidRPr="00A84C83">
        <w:rPr>
          <w:rFonts w:ascii="Agency FB" w:hAnsi="Agency FB"/>
          <w:sz w:val="28"/>
          <w:szCs w:val="28"/>
        </w:rPr>
        <w:t>.</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la protection des agglomérés contre les effets du soleil par le stockage sous un abri</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Le mortier desséché ou qui commence à faire prise ne sera pas utilisé pour la fabrication des agglomérés.</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 xml:space="preserve">La fabrication des parpaings se fait sur le site du chantier. Seul le contrôleur, ou le sectoriel avec l’accord préalable pourront donner un accord à l’entreprise afin que celle-ci puisse réaliser les parpaings dans un autre lieu dont le transport sera à sa charge </w:t>
      </w:r>
    </w:p>
    <w:p w:rsidR="006B7FAD" w:rsidRPr="00A84C83" w:rsidRDefault="006B7FAD" w:rsidP="006B7FAD">
      <w:pPr>
        <w:numPr>
          <w:ilvl w:val="0"/>
          <w:numId w:val="21"/>
        </w:numPr>
        <w:tabs>
          <w:tab w:val="num" w:pos="284"/>
        </w:tabs>
        <w:spacing w:line="276" w:lineRule="auto"/>
        <w:jc w:val="both"/>
        <w:rPr>
          <w:rFonts w:ascii="Agency FB" w:hAnsi="Agency FB"/>
          <w:sz w:val="28"/>
          <w:szCs w:val="28"/>
        </w:rPr>
      </w:pPr>
      <w:r w:rsidRPr="00A84C83">
        <w:rPr>
          <w:rFonts w:ascii="Agency FB" w:hAnsi="Agency FB"/>
          <w:sz w:val="28"/>
          <w:szCs w:val="28"/>
        </w:rPr>
        <w:t>Sur le chantier, les parpaings devront être réceptionné par le contrôleur et le sectoriel avant toute utilisation pour la maçonnerie</w:t>
      </w:r>
    </w:p>
    <w:p w:rsidR="006B7FAD" w:rsidRPr="00A84C83" w:rsidRDefault="006B7FAD" w:rsidP="006B7FAD">
      <w:pPr>
        <w:jc w:val="both"/>
        <w:rPr>
          <w:rFonts w:ascii="Agency FB" w:hAnsi="Agency FB"/>
          <w:sz w:val="28"/>
          <w:szCs w:val="28"/>
        </w:rPr>
      </w:pPr>
      <w:r w:rsidRPr="00A84C83">
        <w:rPr>
          <w:rFonts w:ascii="Agency FB" w:hAnsi="Agency FB"/>
          <w:sz w:val="28"/>
          <w:szCs w:val="28"/>
        </w:rPr>
        <w:t>Les agglomérés ne seront utilisés qu’après quinze (15) jours au minimum après la fabrication. Dans le cas contraire, le maître d’œuvre le droit de démolir l’ouvrage et le faire reconstruire aux frais de l’entrepreneur.</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 xml:space="preserve"> </w:t>
      </w:r>
      <w:r w:rsidRPr="00A84C83">
        <w:rPr>
          <w:rFonts w:ascii="Agency FB" w:hAnsi="Agency FB"/>
          <w:bCs/>
          <w:sz w:val="28"/>
          <w:szCs w:val="28"/>
        </w:rPr>
        <w:tab/>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A84C83">
          <w:rPr>
            <w:rFonts w:ascii="Agency FB" w:hAnsi="Agency FB"/>
            <w:bCs/>
            <w:sz w:val="28"/>
            <w:szCs w:val="28"/>
          </w:rPr>
          <w:t>2 cm</w:t>
        </w:r>
      </w:smartTag>
      <w:r w:rsidRPr="00A84C83">
        <w:rPr>
          <w:rFonts w:ascii="Agency FB" w:hAnsi="Agency FB"/>
          <w:bCs/>
          <w:sz w:val="28"/>
          <w:szCs w:val="28"/>
        </w:rPr>
        <w:t xml:space="preserve"> d’épaisseur.</w:t>
      </w:r>
    </w:p>
    <w:p w:rsidR="006B7FAD" w:rsidRPr="00A84C83" w:rsidRDefault="006B7FAD" w:rsidP="006B7FAD">
      <w:pPr>
        <w:jc w:val="both"/>
        <w:rPr>
          <w:rFonts w:ascii="Agency FB" w:hAnsi="Agency FB"/>
          <w:bCs/>
          <w:sz w:val="28"/>
          <w:szCs w:val="28"/>
          <w:lang w:val="fr-CA"/>
        </w:rPr>
      </w:pPr>
      <w:r w:rsidRPr="00A84C83">
        <w:rPr>
          <w:rFonts w:ascii="Agency FB" w:hAnsi="Agency FB"/>
          <w:bCs/>
          <w:sz w:val="28"/>
          <w:szCs w:val="28"/>
          <w:lang w:val="fr-CA"/>
        </w:rPr>
        <w:tab/>
        <w:t xml:space="preserve">Toutes les maçonneries seront hourdées au mortier de ciment dosé à </w:t>
      </w:r>
      <w:smartTag w:uri="urn:schemas-microsoft-com:office:smarttags" w:element="metricconverter">
        <w:smartTagPr>
          <w:attr w:name="ProductID" w:val="400 kg"/>
        </w:smartTagPr>
        <w:r w:rsidRPr="00A84C83">
          <w:rPr>
            <w:rFonts w:ascii="Agency FB" w:hAnsi="Agency FB"/>
            <w:bCs/>
            <w:sz w:val="28"/>
            <w:szCs w:val="28"/>
            <w:lang w:val="fr-CA"/>
          </w:rPr>
          <w:t>400 kg</w:t>
        </w:r>
      </w:smartTag>
      <w:r w:rsidRPr="00A84C83">
        <w:rPr>
          <w:rFonts w:ascii="Agency FB" w:hAnsi="Agency FB"/>
          <w:bCs/>
          <w:sz w:val="28"/>
          <w:szCs w:val="28"/>
          <w:lang w:val="fr-CA"/>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6B7FAD" w:rsidRPr="00A84C83" w:rsidRDefault="006B7FAD" w:rsidP="006B7FAD">
      <w:pPr>
        <w:numPr>
          <w:ilvl w:val="0"/>
          <w:numId w:val="47"/>
        </w:numPr>
        <w:spacing w:line="276" w:lineRule="auto"/>
        <w:jc w:val="both"/>
        <w:rPr>
          <w:rFonts w:ascii="Agency FB" w:hAnsi="Agency FB"/>
          <w:b/>
          <w:sz w:val="28"/>
          <w:szCs w:val="28"/>
        </w:rPr>
      </w:pPr>
      <w:r w:rsidRPr="00A84C83">
        <w:rPr>
          <w:rFonts w:ascii="Agency FB" w:hAnsi="Agency FB"/>
          <w:b/>
          <w:sz w:val="28"/>
          <w:szCs w:val="28"/>
        </w:rPr>
        <w:t>Murs en élévation</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Les murs porteurs seront en agglomérés de ciment creux 15 x 20 x 40 suivant les indications des plans. Ces agglomérés devront offrir une résistance à l’écrasement suffisante.</w:t>
      </w:r>
    </w:p>
    <w:p w:rsidR="006B7FAD" w:rsidRPr="00A84C83" w:rsidRDefault="006B7FAD" w:rsidP="006B7FAD">
      <w:pPr>
        <w:numPr>
          <w:ilvl w:val="0"/>
          <w:numId w:val="48"/>
        </w:numPr>
        <w:spacing w:line="276" w:lineRule="auto"/>
        <w:jc w:val="both"/>
        <w:rPr>
          <w:rFonts w:ascii="Agency FB" w:hAnsi="Agency FB"/>
          <w:sz w:val="28"/>
          <w:szCs w:val="28"/>
        </w:rPr>
      </w:pPr>
      <w:r w:rsidRPr="00A84C83">
        <w:rPr>
          <w:rFonts w:ascii="Agency FB" w:hAnsi="Agency FB"/>
          <w:b/>
          <w:sz w:val="28"/>
          <w:szCs w:val="28"/>
        </w:rPr>
        <w:t>Poteaux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xml:space="preserve">En béton armé de section 30 x 30 </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 xml:space="preserve">    Béton : dosé à 350 kg/ m</w:t>
      </w:r>
      <w:r w:rsidRPr="00A84C83">
        <w:rPr>
          <w:rFonts w:ascii="Agency FB" w:hAnsi="Agency FB"/>
          <w:sz w:val="28"/>
          <w:szCs w:val="28"/>
          <w:vertAlign w:val="superscript"/>
          <w:lang w:val="fr-CA"/>
        </w:rPr>
        <w:t>3</w:t>
      </w:r>
      <w:r w:rsidRPr="00A84C83">
        <w:rPr>
          <w:rFonts w:ascii="Agency FB" w:hAnsi="Agency FB"/>
          <w:sz w:val="28"/>
          <w:szCs w:val="28"/>
          <w:lang w:val="fr-CA"/>
        </w:rPr>
        <w:t xml:space="preserve">. </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 xml:space="preserve">cadres  Ø6  et 6 HA12,  tous les </w:t>
      </w:r>
      <w:smartTag w:uri="urn:schemas-microsoft-com:office:smarttags" w:element="metricconverter">
        <w:smartTagPr>
          <w:attr w:name="ProductID" w:val="20 cm"/>
        </w:smartTagPr>
        <w:r w:rsidRPr="00A84C83">
          <w:rPr>
            <w:rFonts w:ascii="Agency FB" w:hAnsi="Agency FB"/>
            <w:sz w:val="28"/>
            <w:szCs w:val="28"/>
            <w:lang w:val="fr-CA"/>
          </w:rPr>
          <w:t>20 Cm</w:t>
        </w:r>
      </w:smartTag>
      <w:r w:rsidRPr="00A84C83">
        <w:rPr>
          <w:rFonts w:ascii="Agency FB" w:hAnsi="Agency FB"/>
          <w:sz w:val="28"/>
          <w:szCs w:val="28"/>
          <w:lang w:val="fr-CA"/>
        </w:rPr>
        <w:t xml:space="preserve"> pour poteaux de section 30X30.</w:t>
      </w:r>
    </w:p>
    <w:p w:rsidR="006B7FAD" w:rsidRPr="00A84C83" w:rsidRDefault="006B7FAD" w:rsidP="006B7FAD">
      <w:pPr>
        <w:numPr>
          <w:ilvl w:val="0"/>
          <w:numId w:val="49"/>
        </w:numPr>
        <w:spacing w:line="276" w:lineRule="auto"/>
        <w:jc w:val="both"/>
        <w:rPr>
          <w:rFonts w:ascii="Agency FB" w:hAnsi="Agency FB"/>
          <w:b/>
          <w:sz w:val="28"/>
          <w:szCs w:val="28"/>
        </w:rPr>
      </w:pPr>
      <w:r w:rsidRPr="00A84C83">
        <w:rPr>
          <w:rFonts w:ascii="Agency FB" w:hAnsi="Agency FB"/>
          <w:b/>
          <w:sz w:val="28"/>
          <w:szCs w:val="28"/>
        </w:rPr>
        <w:t>Linteaux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En béton armé section 15 x 20 suivant épaisseur des murs.</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Béton : dosé à 350 kg/ m3.</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 xml:space="preserve">cadres Ø6  et  4 HA10 tous les </w:t>
      </w:r>
      <w:smartTag w:uri="urn:schemas-microsoft-com:office:smarttags" w:element="metricconverter">
        <w:smartTagPr>
          <w:attr w:name="ProductID" w:val="20 cm"/>
        </w:smartTagPr>
        <w:r w:rsidRPr="00A84C83">
          <w:rPr>
            <w:rFonts w:ascii="Agency FB" w:hAnsi="Agency FB"/>
            <w:sz w:val="28"/>
            <w:szCs w:val="28"/>
            <w:lang w:val="fr-CA"/>
          </w:rPr>
          <w:t>20 Cm</w:t>
        </w:r>
      </w:smartTag>
      <w:r w:rsidRPr="00A84C83">
        <w:rPr>
          <w:rFonts w:ascii="Agency FB" w:hAnsi="Agency FB"/>
          <w:sz w:val="28"/>
          <w:szCs w:val="28"/>
          <w:lang w:val="fr-CA"/>
        </w:rPr>
        <w:t xml:space="preserve"> une section 15X20</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Débords de 60cm de part et d’autres</w:t>
      </w:r>
    </w:p>
    <w:p w:rsidR="006B7FAD" w:rsidRPr="00A84C83" w:rsidRDefault="006B7FAD" w:rsidP="006B7FAD">
      <w:pPr>
        <w:numPr>
          <w:ilvl w:val="0"/>
          <w:numId w:val="50"/>
        </w:numPr>
        <w:spacing w:line="276" w:lineRule="auto"/>
        <w:jc w:val="both"/>
        <w:rPr>
          <w:rFonts w:ascii="Agency FB" w:hAnsi="Agency FB"/>
          <w:b/>
          <w:sz w:val="28"/>
          <w:szCs w:val="28"/>
        </w:rPr>
      </w:pPr>
      <w:r w:rsidRPr="00A84C83">
        <w:rPr>
          <w:rFonts w:ascii="Agency FB" w:hAnsi="Agency FB"/>
          <w:b/>
          <w:sz w:val="28"/>
          <w:szCs w:val="28"/>
        </w:rPr>
        <w:t>Chaînage haut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xml:space="preserve">     En béton armé de section 30 x 30</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Béton : dosé à 350 kg/ m</w:t>
      </w:r>
      <w:r w:rsidRPr="00A84C83">
        <w:rPr>
          <w:rFonts w:ascii="Agency FB" w:hAnsi="Agency FB"/>
          <w:sz w:val="28"/>
          <w:szCs w:val="28"/>
          <w:vertAlign w:val="superscript"/>
          <w:lang w:val="fr-CA"/>
        </w:rPr>
        <w:t>3</w:t>
      </w:r>
      <w:r w:rsidRPr="00A84C83">
        <w:rPr>
          <w:rFonts w:ascii="Agency FB" w:hAnsi="Agency FB"/>
          <w:sz w:val="28"/>
          <w:szCs w:val="28"/>
          <w:lang w:val="fr-CA"/>
        </w:rPr>
        <w:t xml:space="preserve">. </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Cadres Ø6  et 4 HA10 tous les 20 cm pour une section 30X30</w:t>
      </w:r>
    </w:p>
    <w:p w:rsidR="006B7FAD" w:rsidRPr="00A84C83" w:rsidRDefault="006B7FAD" w:rsidP="006B7FAD">
      <w:pPr>
        <w:numPr>
          <w:ilvl w:val="0"/>
          <w:numId w:val="51"/>
        </w:numPr>
        <w:spacing w:line="276" w:lineRule="auto"/>
        <w:jc w:val="both"/>
        <w:rPr>
          <w:rFonts w:ascii="Agency FB" w:hAnsi="Agency FB"/>
          <w:b/>
          <w:sz w:val="28"/>
          <w:szCs w:val="28"/>
        </w:rPr>
      </w:pPr>
      <w:r w:rsidRPr="00A84C83">
        <w:rPr>
          <w:rFonts w:ascii="Agency FB" w:hAnsi="Agency FB"/>
          <w:b/>
          <w:sz w:val="28"/>
          <w:szCs w:val="28"/>
        </w:rPr>
        <w:t>Chape lissée</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 xml:space="preserve">Localisation: sol intérieur </w:t>
      </w:r>
    </w:p>
    <w:p w:rsidR="006B7FAD" w:rsidRPr="00A84C83" w:rsidRDefault="006B7FAD" w:rsidP="006B7FAD">
      <w:pPr>
        <w:jc w:val="both"/>
        <w:rPr>
          <w:rFonts w:ascii="Agency FB" w:hAnsi="Agency FB"/>
          <w:bCs/>
          <w:sz w:val="28"/>
          <w:szCs w:val="28"/>
        </w:rPr>
      </w:pPr>
      <w:r w:rsidRPr="00A84C83">
        <w:rPr>
          <w:rFonts w:ascii="Agency FB" w:hAnsi="Agency FB"/>
          <w:sz w:val="28"/>
          <w:szCs w:val="28"/>
        </w:rPr>
        <w:t>D’une épaisseur de 5 cm, elle sera exécutée en enduit de ciment de 2cm d’épaisseur en mortier de ciment dosé à 400 kg/m</w:t>
      </w:r>
      <w:r w:rsidRPr="00A84C83">
        <w:rPr>
          <w:rFonts w:ascii="Agency FB" w:hAnsi="Agency FB"/>
          <w:sz w:val="28"/>
          <w:szCs w:val="28"/>
          <w:vertAlign w:val="superscript"/>
        </w:rPr>
        <w:t>3</w:t>
      </w:r>
      <w:r w:rsidRPr="00A84C83">
        <w:rPr>
          <w:rFonts w:ascii="Agency FB" w:hAnsi="Agency FB"/>
          <w:sz w:val="28"/>
          <w:szCs w:val="28"/>
        </w:rPr>
        <w:t xml:space="preserve">. </w:t>
      </w:r>
      <w:r w:rsidRPr="00A84C83">
        <w:rPr>
          <w:rFonts w:ascii="Agency FB" w:hAnsi="Agency FB"/>
          <w:bCs/>
          <w:sz w:val="28"/>
          <w:szCs w:val="28"/>
        </w:rPr>
        <w:t xml:space="preserve">Une légère pente d’au moins 0,5% devra être imposée vers les portes.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Finition lissage à la barbotine de ciment avec bouchardage.</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 xml:space="preserve">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 </w:t>
      </w:r>
    </w:p>
    <w:p w:rsidR="006B7FAD" w:rsidRPr="00A84C83" w:rsidRDefault="006B7FAD" w:rsidP="006B7FAD">
      <w:pPr>
        <w:numPr>
          <w:ilvl w:val="0"/>
          <w:numId w:val="52"/>
        </w:numPr>
        <w:spacing w:line="276" w:lineRule="auto"/>
        <w:jc w:val="both"/>
        <w:rPr>
          <w:rFonts w:ascii="Agency FB" w:hAnsi="Agency FB"/>
          <w:b/>
          <w:sz w:val="28"/>
          <w:szCs w:val="28"/>
        </w:rPr>
      </w:pPr>
      <w:r w:rsidRPr="00A84C83">
        <w:rPr>
          <w:rFonts w:ascii="Agency FB" w:hAnsi="Agency FB"/>
          <w:b/>
          <w:sz w:val="28"/>
          <w:szCs w:val="28"/>
        </w:rPr>
        <w:t>Enduit </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L’Entrepreneur exécutera tous les enduits intérieurs et extérieurs (le revêtement extérieur pourra être en enduit ordinaire ou en tyrolienne) tels que définis ci-dessous. Il devra s’assurer avant de commencer les travaux d’enduits que :</w:t>
      </w:r>
    </w:p>
    <w:p w:rsidR="006B7FAD" w:rsidRPr="00A84C83" w:rsidRDefault="006B7FAD" w:rsidP="006B7FAD">
      <w:pPr>
        <w:jc w:val="both"/>
        <w:rPr>
          <w:rFonts w:ascii="Agency FB" w:hAnsi="Agency FB"/>
          <w:bCs/>
          <w:sz w:val="28"/>
          <w:szCs w:val="28"/>
        </w:rPr>
      </w:pPr>
      <w:r w:rsidRPr="00A84C83">
        <w:rPr>
          <w:rFonts w:ascii="Agency FB" w:hAnsi="Agency FB"/>
          <w:bCs/>
          <w:sz w:val="28"/>
          <w:szCs w:val="28"/>
        </w:rPr>
        <w:t>Les travaux d’enduits comprennent:</w:t>
      </w:r>
    </w:p>
    <w:p w:rsidR="006B7FAD" w:rsidRPr="00A84C83" w:rsidRDefault="006B7FAD" w:rsidP="006B7FAD">
      <w:pPr>
        <w:numPr>
          <w:ilvl w:val="0"/>
          <w:numId w:val="46"/>
        </w:numPr>
        <w:tabs>
          <w:tab w:val="num" w:pos="142"/>
        </w:tabs>
        <w:spacing w:line="276" w:lineRule="auto"/>
        <w:jc w:val="both"/>
        <w:rPr>
          <w:rFonts w:ascii="Agency FB" w:hAnsi="Agency FB"/>
          <w:bCs/>
          <w:sz w:val="28"/>
          <w:szCs w:val="28"/>
        </w:rPr>
      </w:pPr>
      <w:r w:rsidRPr="00A84C83">
        <w:rPr>
          <w:rFonts w:ascii="Agency FB" w:hAnsi="Agency FB"/>
          <w:bCs/>
          <w:sz w:val="28"/>
          <w:szCs w:val="28"/>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A84C83">
          <w:rPr>
            <w:rFonts w:ascii="Agency FB" w:hAnsi="Agency FB"/>
            <w:bCs/>
            <w:sz w:val="28"/>
            <w:szCs w:val="28"/>
          </w:rPr>
          <w:t>0,05 m</w:t>
        </w:r>
      </w:smartTag>
      <w:r w:rsidRPr="00A84C83">
        <w:rPr>
          <w:rFonts w:ascii="Agency FB" w:hAnsi="Agency FB"/>
          <w:bCs/>
          <w:sz w:val="28"/>
          <w:szCs w:val="28"/>
        </w:rPr>
        <w:t>.</w:t>
      </w:r>
    </w:p>
    <w:p w:rsidR="006B7FAD" w:rsidRPr="00A84C83" w:rsidRDefault="006B7FAD" w:rsidP="006B7FAD">
      <w:pPr>
        <w:jc w:val="both"/>
        <w:rPr>
          <w:rFonts w:ascii="Agency FB" w:hAnsi="Agency FB"/>
          <w:sz w:val="28"/>
          <w:szCs w:val="28"/>
          <w:lang w:val="fr-CA"/>
        </w:rPr>
      </w:pPr>
      <w:r w:rsidRPr="00A84C83">
        <w:rPr>
          <w:rFonts w:ascii="Agency FB" w:hAnsi="Agency FB"/>
          <w:bCs/>
          <w:sz w:val="28"/>
          <w:szCs w:val="28"/>
          <w:lang w:val="fr-CA"/>
        </w:rPr>
        <w:t>L’exécution des couches constitutives des enduits :</w:t>
      </w:r>
    </w:p>
    <w:p w:rsidR="006B7FAD" w:rsidRPr="00A84C83" w:rsidRDefault="006B7FAD" w:rsidP="006B7FAD">
      <w:pPr>
        <w:jc w:val="both"/>
        <w:rPr>
          <w:rFonts w:ascii="Agency FB" w:hAnsi="Agency FB"/>
          <w:sz w:val="28"/>
          <w:szCs w:val="28"/>
          <w:lang w:val="fr-CA"/>
        </w:rPr>
      </w:pPr>
      <w:r w:rsidRPr="00A84C83">
        <w:rPr>
          <w:rFonts w:ascii="Agency FB" w:hAnsi="Agency FB"/>
          <w:sz w:val="28"/>
          <w:szCs w:val="28"/>
          <w:lang w:val="fr-CA"/>
        </w:rPr>
        <w:t xml:space="preserve">Sur toutes les parties maçonnées, il sera exécuté un enduit de ciment de </w:t>
      </w:r>
      <w:smartTag w:uri="urn:schemas-microsoft-com:office:smarttags" w:element="metricconverter">
        <w:smartTagPr>
          <w:attr w:name="ProductID" w:val="1 cm"/>
        </w:smartTagPr>
        <w:r w:rsidRPr="00A84C83">
          <w:rPr>
            <w:rFonts w:ascii="Agency FB" w:hAnsi="Agency FB"/>
            <w:sz w:val="28"/>
            <w:szCs w:val="28"/>
            <w:lang w:val="fr-CA"/>
          </w:rPr>
          <w:t>1 cm</w:t>
        </w:r>
      </w:smartTag>
      <w:r w:rsidRPr="00A84C83">
        <w:rPr>
          <w:rFonts w:ascii="Agency FB" w:hAnsi="Agency FB"/>
          <w:sz w:val="28"/>
          <w:szCs w:val="28"/>
          <w:lang w:val="fr-CA"/>
        </w:rPr>
        <w:t xml:space="preserve"> d’épaisseur en mortier de ciment dosé à 400 kg/m</w:t>
      </w:r>
      <w:r w:rsidRPr="00A84C83">
        <w:rPr>
          <w:rFonts w:ascii="Agency FB" w:hAnsi="Agency FB"/>
          <w:sz w:val="28"/>
          <w:szCs w:val="28"/>
          <w:vertAlign w:val="superscript"/>
          <w:lang w:val="fr-CA"/>
        </w:rPr>
        <w:t>3</w:t>
      </w:r>
      <w:r w:rsidRPr="00A84C83">
        <w:rPr>
          <w:rFonts w:ascii="Agency FB" w:hAnsi="Agency FB"/>
          <w:sz w:val="28"/>
          <w:szCs w:val="28"/>
          <w:lang w:val="fr-CA"/>
        </w:rPr>
        <w:t>.</w:t>
      </w:r>
    </w:p>
    <w:p w:rsidR="006B7FAD" w:rsidRPr="00A84C83" w:rsidRDefault="006B7FAD" w:rsidP="006B7FAD">
      <w:pPr>
        <w:numPr>
          <w:ilvl w:val="0"/>
          <w:numId w:val="39"/>
        </w:numPr>
        <w:tabs>
          <w:tab w:val="num" w:pos="513"/>
        </w:tabs>
        <w:spacing w:line="276" w:lineRule="auto"/>
        <w:jc w:val="both"/>
        <w:rPr>
          <w:rFonts w:ascii="Agency FB" w:hAnsi="Agency FB"/>
          <w:sz w:val="28"/>
          <w:szCs w:val="28"/>
          <w:lang w:val="fr-CA"/>
        </w:rPr>
      </w:pPr>
      <w:r w:rsidRPr="00A84C83">
        <w:rPr>
          <w:rFonts w:ascii="Agency FB" w:hAnsi="Agency FB"/>
          <w:sz w:val="28"/>
          <w:szCs w:val="28"/>
          <w:lang w:val="fr-CA"/>
        </w:rPr>
        <w:t>Accrochage (</w:t>
      </w:r>
      <w:smartTag w:uri="urn:schemas-microsoft-com:office:smarttags" w:element="metricconverter">
        <w:smartTagPr>
          <w:attr w:name="ProductID" w:val="1,5 cm"/>
        </w:smartTagPr>
        <w:r w:rsidRPr="00A84C83">
          <w:rPr>
            <w:rFonts w:ascii="Agency FB" w:hAnsi="Agency FB"/>
            <w:sz w:val="28"/>
            <w:szCs w:val="28"/>
            <w:lang w:val="fr-CA"/>
          </w:rPr>
          <w:t>1,5 Cm</w:t>
        </w:r>
      </w:smartTag>
      <w:r w:rsidRPr="00A84C83">
        <w:rPr>
          <w:rFonts w:ascii="Agency FB" w:hAnsi="Agency FB"/>
          <w:sz w:val="28"/>
          <w:szCs w:val="28"/>
          <w:lang w:val="fr-CA"/>
        </w:rPr>
        <w:t>) : gobetis avec mortier de gros sable.</w:t>
      </w:r>
    </w:p>
    <w:p w:rsidR="006B7FAD" w:rsidRPr="00A84C83" w:rsidRDefault="006B7FAD" w:rsidP="006B7FAD">
      <w:pPr>
        <w:numPr>
          <w:ilvl w:val="0"/>
          <w:numId w:val="39"/>
        </w:numPr>
        <w:spacing w:line="276" w:lineRule="auto"/>
        <w:jc w:val="both"/>
        <w:rPr>
          <w:rFonts w:ascii="Agency FB" w:hAnsi="Agency FB"/>
          <w:sz w:val="28"/>
          <w:szCs w:val="28"/>
          <w:lang w:val="fr-CA"/>
        </w:rPr>
      </w:pPr>
      <w:r w:rsidRPr="00A84C83">
        <w:rPr>
          <w:rFonts w:ascii="Agency FB" w:hAnsi="Agency FB"/>
          <w:sz w:val="28"/>
          <w:szCs w:val="28"/>
          <w:lang w:val="fr-CA"/>
        </w:rPr>
        <w:t>Finition (1Cm) : avec mortier de sable fin taloché.</w:t>
      </w:r>
    </w:p>
    <w:p w:rsidR="006B7FAD" w:rsidRPr="00A84C83" w:rsidRDefault="006B7FAD" w:rsidP="006B7FAD">
      <w:pPr>
        <w:jc w:val="both"/>
        <w:rPr>
          <w:rFonts w:ascii="Agency FB" w:hAnsi="Agency FB" w:cs="Arial"/>
          <w:sz w:val="28"/>
          <w:szCs w:val="28"/>
          <w:lang w:val="fr-CA"/>
        </w:rPr>
      </w:pPr>
    </w:p>
    <w:p w:rsidR="006B7FAD" w:rsidRPr="00A84C83" w:rsidRDefault="006B7FAD" w:rsidP="006B7FAD">
      <w:pPr>
        <w:jc w:val="both"/>
        <w:rPr>
          <w:rFonts w:ascii="Agency FB" w:hAnsi="Agency FB"/>
          <w:b/>
          <w:sz w:val="28"/>
          <w:szCs w:val="28"/>
        </w:rPr>
      </w:pPr>
      <w:r w:rsidRPr="00A84C83">
        <w:rPr>
          <w:rFonts w:ascii="Agency FB" w:hAnsi="Agency FB"/>
          <w:b/>
          <w:sz w:val="28"/>
          <w:szCs w:val="28"/>
        </w:rPr>
        <w:t>Peinture</w:t>
      </w:r>
    </w:p>
    <w:p w:rsidR="006B7FAD" w:rsidRPr="00A84C83" w:rsidRDefault="006B7FAD" w:rsidP="006B7FAD">
      <w:pPr>
        <w:jc w:val="both"/>
        <w:rPr>
          <w:rFonts w:ascii="Agency FB" w:hAnsi="Agency FB"/>
          <w:b/>
          <w:bCs/>
          <w:sz w:val="28"/>
          <w:szCs w:val="28"/>
        </w:rPr>
      </w:pPr>
      <w:r w:rsidRPr="00A84C83">
        <w:rPr>
          <w:rFonts w:ascii="Agency FB" w:hAnsi="Agency FB"/>
          <w:b/>
          <w:bCs/>
          <w:sz w:val="28"/>
          <w:szCs w:val="28"/>
        </w:rPr>
        <w:t>Consistance des travaux</w:t>
      </w:r>
    </w:p>
    <w:p w:rsidR="006B7FAD" w:rsidRPr="00A84C83" w:rsidRDefault="006B7FAD" w:rsidP="006B7FAD">
      <w:pPr>
        <w:jc w:val="both"/>
        <w:rPr>
          <w:rFonts w:ascii="Agency FB" w:hAnsi="Agency FB"/>
          <w:sz w:val="28"/>
          <w:szCs w:val="28"/>
        </w:rPr>
      </w:pPr>
      <w:r w:rsidRPr="00A84C83">
        <w:rPr>
          <w:rFonts w:ascii="Agency FB" w:hAnsi="Agency FB"/>
          <w:sz w:val="28"/>
          <w:szCs w:val="28"/>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6B7FAD" w:rsidRPr="00A84C83" w:rsidRDefault="006B7FAD" w:rsidP="006B7FAD">
      <w:pPr>
        <w:jc w:val="both"/>
        <w:rPr>
          <w:rFonts w:ascii="Agency FB" w:hAnsi="Agency FB"/>
          <w:sz w:val="28"/>
          <w:szCs w:val="28"/>
        </w:rPr>
      </w:pPr>
      <w:r w:rsidRPr="00A84C83">
        <w:rPr>
          <w:rFonts w:ascii="Agency FB" w:hAnsi="Agency FB"/>
          <w:sz w:val="28"/>
          <w:szCs w:val="28"/>
        </w:rPr>
        <w:tab/>
        <w:t>Avant tout démarrage des travaux de peinture, l’entrepreneur est tenu de procéder à la réception par l’Ingénieur des surfaces préparées à peindre.</w:t>
      </w:r>
    </w:p>
    <w:p w:rsidR="006B7FAD" w:rsidRPr="00A84C83" w:rsidRDefault="006B7FAD" w:rsidP="006B7FAD">
      <w:pPr>
        <w:jc w:val="both"/>
        <w:rPr>
          <w:rFonts w:ascii="Agency FB" w:hAnsi="Agency FB"/>
          <w:bCs/>
          <w:sz w:val="28"/>
          <w:szCs w:val="28"/>
          <w:lang w:val="fr-CA"/>
        </w:rPr>
      </w:pPr>
      <w:r w:rsidRPr="00A84C83">
        <w:rPr>
          <w:rFonts w:ascii="Agency FB" w:hAnsi="Agency FB"/>
          <w:bCs/>
          <w:sz w:val="28"/>
          <w:szCs w:val="28"/>
          <w:lang w:val="fr-CA"/>
        </w:rPr>
        <w:tab/>
        <w:t>Un échantillonnage de chaque peinture sera exécuté sur une surface de 1m</w:t>
      </w:r>
      <w:r w:rsidRPr="00A84C83">
        <w:rPr>
          <w:rFonts w:ascii="Agency FB" w:hAnsi="Agency FB"/>
          <w:bCs/>
          <w:sz w:val="28"/>
          <w:szCs w:val="28"/>
          <w:vertAlign w:val="superscript"/>
          <w:lang w:val="fr-CA"/>
        </w:rPr>
        <w:t>2</w:t>
      </w:r>
      <w:r w:rsidRPr="00A84C83">
        <w:rPr>
          <w:rFonts w:ascii="Agency FB" w:hAnsi="Agency FB"/>
          <w:bCs/>
          <w:sz w:val="28"/>
          <w:szCs w:val="28"/>
          <w:lang w:val="fr-CA"/>
        </w:rPr>
        <w:t xml:space="preserve"> pour permettre au maître d’ouvrage  de juger avant la réalisation des travaux.</w:t>
      </w:r>
    </w:p>
    <w:p w:rsidR="006B7FAD" w:rsidRPr="00A84C83" w:rsidRDefault="006B7FAD" w:rsidP="006B7FAD">
      <w:pPr>
        <w:numPr>
          <w:ilvl w:val="0"/>
          <w:numId w:val="53"/>
        </w:numPr>
        <w:spacing w:line="276" w:lineRule="auto"/>
        <w:jc w:val="both"/>
        <w:rPr>
          <w:rFonts w:ascii="Agency FB" w:hAnsi="Agency FB"/>
          <w:b/>
          <w:sz w:val="28"/>
          <w:szCs w:val="28"/>
        </w:rPr>
      </w:pPr>
      <w:r w:rsidRPr="00A84C83">
        <w:rPr>
          <w:rFonts w:ascii="Agency FB" w:hAnsi="Agency FB"/>
          <w:b/>
          <w:sz w:val="28"/>
          <w:szCs w:val="28"/>
        </w:rPr>
        <w:t>Impression </w:t>
      </w:r>
    </w:p>
    <w:p w:rsidR="006B7FAD" w:rsidRPr="00A84C83" w:rsidRDefault="006B7FAD" w:rsidP="006B7FAD">
      <w:pPr>
        <w:jc w:val="both"/>
        <w:rPr>
          <w:rFonts w:ascii="Agency FB" w:hAnsi="Agency FB"/>
          <w:b/>
          <w:sz w:val="28"/>
          <w:szCs w:val="28"/>
          <w:lang w:val="fr-CA"/>
        </w:rPr>
      </w:pPr>
      <w:r w:rsidRPr="00A84C83">
        <w:rPr>
          <w:rFonts w:ascii="Agency FB" w:hAnsi="Agency FB"/>
          <w:sz w:val="28"/>
          <w:szCs w:val="28"/>
          <w:lang w:val="fr-CA"/>
        </w:rPr>
        <w:t xml:space="preserve">  Murs : après nettoyage de la surface qui reçoit la couche et réceptionnée par l’ingénieur, l’impression de la peinture diluée à 10% doit être faite.</w:t>
      </w:r>
    </w:p>
    <w:p w:rsidR="006B7FAD" w:rsidRPr="00A84C83" w:rsidRDefault="006B7FAD" w:rsidP="006B7FAD">
      <w:pPr>
        <w:numPr>
          <w:ilvl w:val="0"/>
          <w:numId w:val="54"/>
        </w:numPr>
        <w:spacing w:line="276" w:lineRule="auto"/>
        <w:jc w:val="both"/>
        <w:rPr>
          <w:rFonts w:ascii="Agency FB" w:hAnsi="Agency FB"/>
          <w:b/>
          <w:sz w:val="28"/>
          <w:szCs w:val="28"/>
        </w:rPr>
      </w:pPr>
      <w:r w:rsidRPr="00A84C83">
        <w:rPr>
          <w:rFonts w:ascii="Agency FB" w:hAnsi="Agency FB"/>
          <w:b/>
          <w:sz w:val="28"/>
          <w:szCs w:val="28"/>
        </w:rPr>
        <w:t>Finition Murs:</w:t>
      </w:r>
    </w:p>
    <w:p w:rsidR="006B7FAD" w:rsidRPr="00A84C83" w:rsidRDefault="006B7FAD" w:rsidP="006B7FAD">
      <w:pPr>
        <w:numPr>
          <w:ilvl w:val="0"/>
          <w:numId w:val="38"/>
        </w:numPr>
        <w:tabs>
          <w:tab w:val="clear" w:pos="786"/>
          <w:tab w:val="num" w:pos="219"/>
        </w:tabs>
        <w:spacing w:line="276" w:lineRule="auto"/>
        <w:ind w:left="219"/>
        <w:jc w:val="both"/>
        <w:rPr>
          <w:rFonts w:ascii="Agency FB" w:hAnsi="Agency FB"/>
          <w:sz w:val="28"/>
          <w:szCs w:val="28"/>
        </w:rPr>
      </w:pPr>
      <w:r w:rsidRPr="00A84C83">
        <w:rPr>
          <w:rFonts w:ascii="Agency FB" w:hAnsi="Agency FB"/>
          <w:sz w:val="28"/>
          <w:szCs w:val="28"/>
        </w:rPr>
        <w:t xml:space="preserve">Murs intérieurs, du PANTEX 800 ou type équivalent en 2 couches. </w:t>
      </w:r>
    </w:p>
    <w:p w:rsidR="006B7FAD" w:rsidRPr="00A84C83" w:rsidRDefault="006B7FAD" w:rsidP="006B7FAD">
      <w:pPr>
        <w:numPr>
          <w:ilvl w:val="0"/>
          <w:numId w:val="38"/>
        </w:numPr>
        <w:tabs>
          <w:tab w:val="clear" w:pos="786"/>
          <w:tab w:val="num" w:pos="219"/>
        </w:tabs>
        <w:spacing w:line="276" w:lineRule="auto"/>
        <w:ind w:left="219"/>
        <w:jc w:val="both"/>
        <w:rPr>
          <w:rFonts w:ascii="Agency FB" w:hAnsi="Agency FB"/>
          <w:sz w:val="28"/>
          <w:szCs w:val="28"/>
        </w:rPr>
      </w:pPr>
      <w:r w:rsidRPr="00A84C83">
        <w:rPr>
          <w:rFonts w:ascii="Agency FB" w:hAnsi="Agency FB"/>
          <w:sz w:val="28"/>
          <w:szCs w:val="28"/>
        </w:rPr>
        <w:t xml:space="preserve">Murs extérieurs PANTEX 1300 types équivalent en 2 couches </w:t>
      </w:r>
    </w:p>
    <w:p w:rsidR="006B7FAD" w:rsidRPr="00A84C83" w:rsidRDefault="006B7FAD" w:rsidP="006B7FAD">
      <w:pPr>
        <w:jc w:val="both"/>
        <w:rPr>
          <w:rFonts w:ascii="Agency FB" w:hAnsi="Agency FB"/>
          <w:sz w:val="28"/>
          <w:szCs w:val="28"/>
        </w:rPr>
      </w:pPr>
      <w:r w:rsidRPr="00A84C83">
        <w:rPr>
          <w:rFonts w:ascii="Agency FB" w:hAnsi="Agency FB"/>
          <w:sz w:val="28"/>
          <w:szCs w:val="28"/>
        </w:rPr>
        <w:tab/>
      </w:r>
    </w:p>
    <w:p w:rsidR="006B7FAD" w:rsidRPr="00A84C83" w:rsidRDefault="006B7FAD" w:rsidP="006B7FAD">
      <w:pPr>
        <w:jc w:val="both"/>
        <w:rPr>
          <w:rFonts w:ascii="Agency FB" w:hAnsi="Agency FB"/>
          <w:b/>
          <w:sz w:val="28"/>
          <w:szCs w:val="28"/>
        </w:rPr>
      </w:pPr>
      <w:r w:rsidRPr="00A84C83">
        <w:rPr>
          <w:rFonts w:ascii="Agency FB" w:hAnsi="Agency FB"/>
          <w:b/>
          <w:sz w:val="28"/>
          <w:szCs w:val="28"/>
        </w:rPr>
        <w:t>N.B : L’Entreprise tiendra compte des erreurs ou omission qui résulteraient de l’exploitation des différents documents constitutifs du marché.</w:t>
      </w:r>
    </w:p>
    <w:p w:rsidR="006B7FAD" w:rsidRPr="00A84C83" w:rsidRDefault="006B7FAD" w:rsidP="006B7FAD">
      <w:pPr>
        <w:jc w:val="both"/>
        <w:rPr>
          <w:rFonts w:ascii="Agency FB" w:hAnsi="Agency FB" w:cs="Arial"/>
          <w:b/>
          <w:sz w:val="28"/>
          <w:szCs w:val="28"/>
        </w:rPr>
      </w:pPr>
      <w:r w:rsidRPr="00A84C83">
        <w:rPr>
          <w:rFonts w:ascii="Agency FB" w:hAnsi="Agency FB"/>
          <w:sz w:val="28"/>
          <w:szCs w:val="28"/>
        </w:rPr>
        <w:tab/>
      </w:r>
    </w:p>
    <w:p w:rsidR="006B7FAD" w:rsidRPr="00A84C83" w:rsidRDefault="006B7FAD" w:rsidP="006B7FAD">
      <w:pPr>
        <w:spacing w:line="360" w:lineRule="auto"/>
        <w:jc w:val="both"/>
        <w:rPr>
          <w:rFonts w:ascii="Agency FB" w:hAnsi="Agency FB" w:cs="Arial"/>
          <w:b/>
          <w:sz w:val="28"/>
          <w:szCs w:val="28"/>
        </w:rPr>
      </w:pPr>
      <w:r w:rsidRPr="00A84C83">
        <w:rPr>
          <w:rFonts w:ascii="Agency FB" w:hAnsi="Agency FB" w:cs="Arial"/>
          <w:b/>
          <w:sz w:val="28"/>
          <w:szCs w:val="28"/>
        </w:rPr>
        <w:t xml:space="preserve">III.5- POSE DES PLAQUES PHOTOVOLTAÏQUES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L’alimentation de la pompe en énergie solaire sera constituée d’un ensemble de dix (10) plaques photovoltaïques chacun, d’une batterie d’accumulateurs et d’un tableau de commande tel que défini dans le présent CCTP. L’installation des plaques se fera en deux étapes :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1</w:t>
      </w:r>
      <w:r w:rsidRPr="00A84C83">
        <w:rPr>
          <w:rFonts w:ascii="Agency FB" w:hAnsi="Agency FB" w:cs="Arial"/>
          <w:sz w:val="28"/>
          <w:szCs w:val="28"/>
          <w:vertAlign w:val="superscript"/>
        </w:rPr>
        <w:t>ère</w:t>
      </w:r>
      <w:r w:rsidRPr="00A84C83">
        <w:rPr>
          <w:rFonts w:ascii="Agency FB" w:hAnsi="Agency FB" w:cs="Arial"/>
          <w:sz w:val="28"/>
          <w:szCs w:val="28"/>
        </w:rPr>
        <w:t xml:space="preserve"> étape : Fourniture et installation du support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Le support des plaques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Il faut prévoir des scellements sur les pattes du support. Les pattes doivent être encastrées dans des semelles en béton. Les semelles auront pour dimensions 60cm x 60cm x 25cm. La profondeur des fouilles doit être de 70cm. La hauteur minimale du support doit être de 2m y compris la section enterrée.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2</w:t>
      </w:r>
      <w:r w:rsidRPr="00A84C83">
        <w:rPr>
          <w:rFonts w:ascii="Agency FB" w:hAnsi="Agency FB" w:cs="Arial"/>
          <w:sz w:val="28"/>
          <w:szCs w:val="28"/>
          <w:vertAlign w:val="superscript"/>
        </w:rPr>
        <w:t>e</w:t>
      </w:r>
      <w:r w:rsidRPr="00A84C83">
        <w:rPr>
          <w:rFonts w:ascii="Agency FB" w:hAnsi="Agency FB" w:cs="Arial"/>
          <w:sz w:val="28"/>
          <w:szCs w:val="28"/>
        </w:rPr>
        <w:t xml:space="preserve"> étape : Installation des plaques : </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Les plaques photovoltaïques seront rigides, de haute performance (monocristallins), doivent être de fabrication conforme  aux normes I509001 : 2000 et seront livrées sur les sites avec un certificat de conformité du fabricant. La fixation des plaques doit se faire en tenant compte d’une inclinaison de 15° orientée plein sud.</w:t>
      </w:r>
    </w:p>
    <w:p w:rsidR="006B7FAD" w:rsidRPr="00A84C83" w:rsidRDefault="006B7FAD" w:rsidP="006B7FAD">
      <w:pPr>
        <w:jc w:val="both"/>
        <w:rPr>
          <w:rFonts w:ascii="Agency FB" w:hAnsi="Agency FB" w:cs="Arial"/>
          <w:sz w:val="28"/>
          <w:szCs w:val="28"/>
        </w:rPr>
      </w:pPr>
      <w:r w:rsidRPr="00A84C83">
        <w:rPr>
          <w:rFonts w:ascii="Agency FB" w:hAnsi="Agency FB" w:cs="Arial"/>
          <w:b/>
          <w:sz w:val="28"/>
          <w:szCs w:val="28"/>
        </w:rPr>
        <w:t>Très important</w:t>
      </w:r>
      <w:r w:rsidRPr="00A84C83">
        <w:rPr>
          <w:rFonts w:ascii="Agency FB" w:hAnsi="Agency FB" w:cs="Arial"/>
          <w:sz w:val="28"/>
          <w:szCs w:val="28"/>
        </w:rPr>
        <w:t> : lors de la mise en place du système Photovoltaïque (PV), la fixation des modules sur les supports se fera d’une façon solide pour décourager le vandalisme et le vol.et le système sera protégé par une clôture  grillagée.</w:t>
      </w:r>
    </w:p>
    <w:p w:rsidR="006B7FAD" w:rsidRPr="00A84C83" w:rsidRDefault="006B7FAD" w:rsidP="006B7FAD">
      <w:pPr>
        <w:jc w:val="both"/>
        <w:rPr>
          <w:rFonts w:ascii="Agency FB" w:hAnsi="Agency FB" w:cs="Arial"/>
          <w:sz w:val="28"/>
          <w:szCs w:val="28"/>
        </w:rPr>
      </w:pPr>
      <w:r w:rsidRPr="00A84C83">
        <w:rPr>
          <w:rFonts w:ascii="Agency FB" w:hAnsi="Agency FB" w:cs="Arial"/>
          <w:sz w:val="28"/>
          <w:szCs w:val="28"/>
        </w:rPr>
        <w:t xml:space="preserve"> Ces panneaux seront réceptionnés par l'ingénieur de contrôle.</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Calibri"/>
          <w:b/>
          <w:sz w:val="28"/>
          <w:szCs w:val="28"/>
        </w:rPr>
      </w:pPr>
      <w:r w:rsidRPr="00A84C83">
        <w:rPr>
          <w:rFonts w:ascii="Agency FB" w:hAnsi="Agency FB" w:cs="Calibri"/>
          <w:b/>
          <w:sz w:val="28"/>
          <w:szCs w:val="28"/>
        </w:rPr>
        <w:t>III.6 CONDUITES D’ALIMENTATION EN EAU DES DIFFERENTS POINTS A ALIMENTER</w:t>
      </w:r>
    </w:p>
    <w:p w:rsidR="006B7FAD" w:rsidRPr="00A84C83" w:rsidRDefault="006B7FAD" w:rsidP="006B7FAD">
      <w:pPr>
        <w:jc w:val="both"/>
        <w:rPr>
          <w:rFonts w:ascii="Agency FB" w:hAnsi="Agency FB" w:cs="Calibri"/>
          <w:sz w:val="28"/>
          <w:szCs w:val="28"/>
        </w:rPr>
      </w:pPr>
      <w:r w:rsidRPr="00A84C83">
        <w:rPr>
          <w:rFonts w:ascii="Agency FB" w:hAnsi="Agency FB" w:cs="Calibri"/>
          <w:sz w:val="28"/>
          <w:szCs w:val="28"/>
        </w:rPr>
        <w:t xml:space="preserve">Du robinet, au sol les conduites seront en panaflex diamètre 25 mm. Tout changement de direction se fera à l’aide d’un coude approprié. Dans le sol, la conduite est en panaflex ou PVC à pression de diamètre 40 mm, elle est encastrée dans l’anti bourbier et ressort à l’extérieur. Des robinets de puisage  seront mises en place. </w:t>
      </w:r>
    </w:p>
    <w:p w:rsidR="006B7FAD" w:rsidRPr="00A84C83" w:rsidRDefault="006B7FAD" w:rsidP="006B7FAD">
      <w:pPr>
        <w:jc w:val="both"/>
        <w:rPr>
          <w:rFonts w:ascii="Agency FB" w:hAnsi="Agency FB" w:cs="Arial"/>
          <w:sz w:val="28"/>
          <w:szCs w:val="28"/>
        </w:rPr>
      </w:pPr>
    </w:p>
    <w:p w:rsidR="006B7FAD" w:rsidRPr="00A84C83" w:rsidRDefault="006B7FAD" w:rsidP="006B7FAD">
      <w:pPr>
        <w:jc w:val="both"/>
        <w:rPr>
          <w:rFonts w:ascii="Agency FB" w:hAnsi="Agency FB" w:cs="Arial"/>
          <w:b/>
          <w:sz w:val="28"/>
          <w:szCs w:val="28"/>
        </w:rPr>
      </w:pPr>
      <w:r w:rsidRPr="00A84C83">
        <w:rPr>
          <w:rFonts w:ascii="Agency FB" w:hAnsi="Agency FB" w:cs="Arial"/>
          <w:b/>
          <w:sz w:val="28"/>
          <w:szCs w:val="28"/>
        </w:rPr>
        <w:t>III.7 MISE EN SERVICE</w:t>
      </w:r>
    </w:p>
    <w:p w:rsidR="006B7FAD" w:rsidRPr="00A84C83" w:rsidRDefault="006B7FAD" w:rsidP="006B7FAD">
      <w:pPr>
        <w:tabs>
          <w:tab w:val="left" w:pos="2160"/>
          <w:tab w:val="left" w:pos="3600"/>
        </w:tabs>
        <w:jc w:val="both"/>
        <w:rPr>
          <w:rFonts w:ascii="Agency FB" w:hAnsi="Agency FB" w:cs="Arial"/>
          <w:sz w:val="28"/>
          <w:szCs w:val="28"/>
        </w:rPr>
      </w:pPr>
      <w:r w:rsidRPr="00A84C83">
        <w:rPr>
          <w:rFonts w:ascii="Agency FB" w:hAnsi="Agency FB" w:cs="Arial"/>
          <w:sz w:val="28"/>
          <w:szCs w:val="28"/>
        </w:rPr>
        <w:t>A la fin des travaux, tout le système devra être mis en état de fonctionnement.</w:t>
      </w:r>
    </w:p>
    <w:p w:rsidR="006B7FAD" w:rsidRPr="00A84C83" w:rsidRDefault="006B7FAD" w:rsidP="006B7FAD">
      <w:pPr>
        <w:jc w:val="both"/>
        <w:rPr>
          <w:rFonts w:ascii="Agency FB" w:hAnsi="Agency FB" w:cs="Tahoma"/>
          <w:b/>
          <w:sz w:val="28"/>
          <w:szCs w:val="28"/>
        </w:rPr>
      </w:pPr>
    </w:p>
    <w:p w:rsidR="006B7FAD" w:rsidRPr="00A84C83" w:rsidRDefault="006B7FAD" w:rsidP="006B7FAD">
      <w:pPr>
        <w:jc w:val="both"/>
        <w:rPr>
          <w:rFonts w:ascii="Agency FB" w:hAnsi="Agency FB" w:cs="Tahoma"/>
          <w: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2A0CE8" w:rsidRPr="00A84C83" w:rsidRDefault="002A0C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p>
    <w:p w:rsidR="008669E8" w:rsidRPr="00A84C83" w:rsidRDefault="008669E8"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741871" w:rsidRPr="00A84C83" w:rsidRDefault="00741871" w:rsidP="00472653">
      <w:pPr>
        <w:ind w:firstLine="708"/>
        <w:rPr>
          <w:rFonts w:ascii="Agency FB" w:hAnsi="Agency FB"/>
          <w:sz w:val="28"/>
          <w:szCs w:val="28"/>
        </w:rPr>
      </w:pPr>
    </w:p>
    <w:p w:rsidR="00741871" w:rsidRPr="00A84C83" w:rsidRDefault="00741871" w:rsidP="00472653">
      <w:pPr>
        <w:ind w:firstLine="708"/>
        <w:rPr>
          <w:rFonts w:ascii="Agency FB" w:hAnsi="Agency FB"/>
          <w:sz w:val="28"/>
          <w:szCs w:val="28"/>
        </w:rPr>
      </w:pPr>
    </w:p>
    <w:p w:rsidR="00741871" w:rsidRPr="00A84C83" w:rsidRDefault="00741871" w:rsidP="00472653">
      <w:pPr>
        <w:ind w:firstLine="708"/>
        <w:rPr>
          <w:rFonts w:ascii="Agency FB" w:hAnsi="Agency FB"/>
          <w:sz w:val="28"/>
          <w:szCs w:val="28"/>
        </w:rPr>
      </w:pPr>
    </w:p>
    <w:p w:rsidR="00741871" w:rsidRPr="00A84C83" w:rsidRDefault="00741871" w:rsidP="00472653">
      <w:pPr>
        <w:ind w:firstLine="708"/>
        <w:rPr>
          <w:rFonts w:ascii="Agency FB" w:hAnsi="Agency FB"/>
          <w:sz w:val="28"/>
          <w:szCs w:val="28"/>
        </w:rPr>
      </w:pPr>
    </w:p>
    <w:p w:rsidR="00472653" w:rsidRPr="00A84C83" w:rsidRDefault="00472653" w:rsidP="00472653">
      <w:pPr>
        <w:ind w:firstLine="708"/>
        <w:rPr>
          <w:rFonts w:ascii="Agency FB" w:hAnsi="Agency FB"/>
          <w:sz w:val="28"/>
          <w:szCs w:val="28"/>
        </w:rPr>
      </w:pPr>
    </w:p>
    <w:p w:rsidR="008669E8" w:rsidRPr="00A84C83" w:rsidRDefault="008669E8" w:rsidP="00741871">
      <w:pPr>
        <w:rPr>
          <w:rFonts w:ascii="Agency FB" w:hAnsi="Agency FB"/>
          <w:bCs/>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A84C83">
        <w:rPr>
          <w:rFonts w:ascii="Agency FB" w:hAnsi="Agency FB"/>
          <w:bCs/>
          <w:noProof/>
          <w:sz w:val="28"/>
          <w:szCs w:val="28"/>
        </w:rPr>
        <w:t>DOSSIER D’APPEL D’OFFRES</w:t>
      </w:r>
    </w:p>
    <w:p w:rsidR="008669E8" w:rsidRPr="00A84C83"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PIECE N°6</w:t>
      </w:r>
    </w:p>
    <w:p w:rsidR="008669E8" w:rsidRPr="00A84C83" w:rsidRDefault="008669E8"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8669E8">
      <w:pPr>
        <w:jc w:val="center"/>
        <w:rPr>
          <w:rFonts w:ascii="Agency FB" w:hAnsi="Agency FB"/>
          <w:bCs/>
          <w:iCs/>
          <w:noProof/>
          <w:sz w:val="28"/>
          <w:szCs w:val="28"/>
        </w:rPr>
      </w:pPr>
    </w:p>
    <w:p w:rsidR="00741871" w:rsidRPr="00A84C83" w:rsidRDefault="00741871" w:rsidP="005E6F3E">
      <w:pPr>
        <w:jc w:val="center"/>
        <w:rPr>
          <w:rFonts w:ascii="Agency FB" w:hAnsi="Agency FB"/>
          <w:bCs/>
          <w:iCs/>
          <w:noProof/>
          <w:sz w:val="28"/>
          <w:szCs w:val="28"/>
        </w:rPr>
      </w:pPr>
    </w:p>
    <w:p w:rsidR="005E6F3E" w:rsidRPr="00A84C83" w:rsidRDefault="008669E8" w:rsidP="005E6F3E">
      <w:pPr>
        <w:jc w:val="center"/>
        <w:rPr>
          <w:rFonts w:ascii="Agency FB" w:hAnsi="Agency FB"/>
          <w:bCs/>
          <w:iCs/>
          <w:noProof/>
          <w:sz w:val="28"/>
          <w:szCs w:val="28"/>
        </w:rPr>
      </w:pPr>
      <w:r w:rsidRPr="00A84C83">
        <w:rPr>
          <w:rFonts w:ascii="Agency FB" w:hAnsi="Agency FB"/>
          <w:bCs/>
          <w:iCs/>
          <w:noProof/>
          <w:sz w:val="28"/>
          <w:szCs w:val="28"/>
        </w:rPr>
        <w:t>CADRE DU BORDEREAU DES PRIX UNITAIRES</w:t>
      </w:r>
    </w:p>
    <w:p w:rsidR="00741871" w:rsidRPr="00A84C83" w:rsidRDefault="00741871" w:rsidP="005E6F3E">
      <w:pPr>
        <w:jc w:val="center"/>
        <w:rPr>
          <w:rFonts w:ascii="Agency FB" w:hAnsi="Agency FB"/>
          <w:bCs/>
          <w:iCs/>
          <w:noProof/>
          <w:sz w:val="28"/>
          <w:szCs w:val="28"/>
        </w:rPr>
      </w:pPr>
    </w:p>
    <w:p w:rsidR="008669E8" w:rsidRPr="00A84C83" w:rsidRDefault="00C64887" w:rsidP="005E6F3E">
      <w:pPr>
        <w:jc w:val="center"/>
        <w:rPr>
          <w:rFonts w:ascii="Agency FB" w:hAnsi="Agency FB"/>
          <w:bCs/>
          <w:iCs/>
          <w:noProof/>
          <w:sz w:val="28"/>
          <w:szCs w:val="28"/>
        </w:rPr>
      </w:pPr>
      <w:r w:rsidRPr="00A84C83">
        <w:rPr>
          <w:rFonts w:ascii="Agency FB" w:hAnsi="Agency FB"/>
          <w:b/>
          <w:bCs/>
          <w:i/>
          <w:sz w:val="28"/>
          <w:szCs w:val="28"/>
        </w:rPr>
        <w:t xml:space="preserve">BORDERAU DES PRIX </w:t>
      </w:r>
      <w:r w:rsidR="008669E8" w:rsidRPr="00A84C83">
        <w:rPr>
          <w:rFonts w:ascii="Agency FB" w:hAnsi="Agency FB"/>
          <w:b/>
          <w:bCs/>
          <w:i/>
          <w:sz w:val="28"/>
          <w:szCs w:val="28"/>
        </w:rPr>
        <w:t xml:space="preserve">UNITAIRES POUR LA </w:t>
      </w:r>
      <w:r w:rsidR="005F0BF4" w:rsidRPr="005F0BF4">
        <w:rPr>
          <w:rFonts w:ascii="Agency FB" w:hAnsi="Agency FB"/>
          <w:b/>
          <w:bCs/>
          <w:i/>
          <w:sz w:val="28"/>
          <w:szCs w:val="28"/>
          <w:lang w:val="en-US"/>
        </w:rPr>
        <w:t>REHABILITATION</w:t>
      </w:r>
      <w:r w:rsidR="005F0BF4" w:rsidRPr="00A84C83">
        <w:rPr>
          <w:rFonts w:ascii="Agency FB" w:hAnsi="Agency FB"/>
          <w:b/>
          <w:bCs/>
          <w:i/>
          <w:sz w:val="28"/>
          <w:szCs w:val="28"/>
        </w:rPr>
        <w:t xml:space="preserve"> </w:t>
      </w:r>
      <w:r w:rsidR="000E6453" w:rsidRPr="00A84C83">
        <w:rPr>
          <w:rFonts w:ascii="Agency FB" w:hAnsi="Agency FB"/>
          <w:b/>
          <w:bCs/>
          <w:i/>
          <w:sz w:val="28"/>
          <w:szCs w:val="28"/>
        </w:rPr>
        <w:t>D’UNE</w:t>
      </w:r>
      <w:r w:rsidR="007E32D7" w:rsidRPr="00A84C83">
        <w:rPr>
          <w:rFonts w:ascii="Agency FB" w:hAnsi="Agency FB"/>
          <w:b/>
          <w:bCs/>
          <w:i/>
          <w:sz w:val="28"/>
          <w:szCs w:val="28"/>
        </w:rPr>
        <w:t xml:space="preserve"> </w:t>
      </w:r>
      <w:r w:rsidR="000E6453" w:rsidRPr="00A84C83">
        <w:rPr>
          <w:rFonts w:ascii="Agency FB" w:hAnsi="Agency FB"/>
          <w:b/>
          <w:bCs/>
          <w:i/>
          <w:sz w:val="28"/>
          <w:szCs w:val="28"/>
        </w:rPr>
        <w:t xml:space="preserve">MINI-ADDUCTION </w:t>
      </w:r>
      <w:r w:rsidR="00C9562F" w:rsidRPr="00A84C83">
        <w:rPr>
          <w:rFonts w:ascii="Agency FB" w:hAnsi="Agency FB"/>
          <w:b/>
          <w:bCs/>
          <w:i/>
          <w:sz w:val="28"/>
          <w:szCs w:val="28"/>
        </w:rPr>
        <w:t xml:space="preserve">D’EAU POTABLE À </w:t>
      </w:r>
      <w:r w:rsidR="003D2E3F" w:rsidRPr="00A84C83">
        <w:rPr>
          <w:rFonts w:ascii="Agency FB" w:hAnsi="Agency FB"/>
          <w:b/>
          <w:bCs/>
          <w:i/>
          <w:sz w:val="28"/>
          <w:szCs w:val="28"/>
        </w:rPr>
        <w:t>ÉNERGIE SOLAIRE À WIBIWA</w:t>
      </w:r>
      <w:r w:rsidR="00DE7BA9" w:rsidRPr="00A84C83">
        <w:rPr>
          <w:rFonts w:ascii="Agency FB" w:hAnsi="Agency FB"/>
          <w:b/>
          <w:bCs/>
          <w:i/>
          <w:sz w:val="28"/>
          <w:szCs w:val="28"/>
        </w:rPr>
        <w:t xml:space="preserve">, </w:t>
      </w:r>
      <w:r w:rsidR="003D2E3F" w:rsidRPr="00A84C83">
        <w:rPr>
          <w:rFonts w:ascii="Agency FB" w:hAnsi="Agency FB"/>
          <w:b/>
          <w:bCs/>
          <w:i/>
          <w:sz w:val="28"/>
          <w:szCs w:val="28"/>
        </w:rPr>
        <w:t>ARRONDISSEMENT DE TCHATIBALI</w:t>
      </w:r>
      <w:r w:rsidR="008669E8" w:rsidRPr="00A84C83">
        <w:rPr>
          <w:rFonts w:ascii="Agency FB" w:hAnsi="Agency FB"/>
          <w:b/>
          <w:bCs/>
          <w:i/>
          <w:sz w:val="28"/>
          <w:szCs w:val="28"/>
        </w:rPr>
        <w:t xml:space="preserve">, DEPARTEMENT DU </w:t>
      </w:r>
      <w:r w:rsidR="009631DC" w:rsidRPr="00A84C83">
        <w:rPr>
          <w:rFonts w:ascii="Agency FB" w:hAnsi="Agency FB"/>
          <w:b/>
          <w:bCs/>
          <w:i/>
          <w:sz w:val="28"/>
          <w:szCs w:val="28"/>
        </w:rPr>
        <w:t>MAYO-DANAY</w:t>
      </w:r>
      <w:r w:rsidR="008669E8" w:rsidRPr="00A84C83">
        <w:rPr>
          <w:rFonts w:ascii="Agency FB" w:hAnsi="Agency FB"/>
          <w:b/>
          <w:bCs/>
          <w:i/>
          <w:sz w:val="28"/>
          <w:szCs w:val="28"/>
        </w:rPr>
        <w:t xml:space="preserve">, </w:t>
      </w:r>
      <w:r w:rsidR="00DB4C82" w:rsidRPr="00A84C83">
        <w:rPr>
          <w:rFonts w:ascii="Agency FB" w:hAnsi="Agency FB"/>
          <w:b/>
          <w:bCs/>
          <w:i/>
          <w:sz w:val="28"/>
          <w:szCs w:val="28"/>
        </w:rPr>
        <w:t>REGION DE L’EXTRÊME-NORD</w:t>
      </w:r>
      <w:r w:rsidR="008669E8" w:rsidRPr="00A84C83">
        <w:rPr>
          <w:rFonts w:ascii="Agency FB" w:hAnsi="Agency FB"/>
          <w:b/>
          <w:bCs/>
          <w:i/>
          <w:sz w:val="28"/>
          <w:szCs w:val="28"/>
        </w:rPr>
        <w:t xml:space="preserve"> </w:t>
      </w:r>
    </w:p>
    <w:tbl>
      <w:tblPr>
        <w:tblW w:w="9062" w:type="dxa"/>
        <w:tblCellMar>
          <w:left w:w="70" w:type="dxa"/>
          <w:right w:w="70" w:type="dxa"/>
        </w:tblCellMar>
        <w:tblLook w:val="04A0" w:firstRow="1" w:lastRow="0" w:firstColumn="1" w:lastColumn="0" w:noHBand="0" w:noVBand="1"/>
      </w:tblPr>
      <w:tblGrid>
        <w:gridCol w:w="841"/>
        <w:gridCol w:w="5812"/>
        <w:gridCol w:w="992"/>
        <w:gridCol w:w="1417"/>
      </w:tblGrid>
      <w:tr w:rsidR="00FA03C6" w:rsidRPr="00596E10" w:rsidTr="00FA03C6">
        <w:trPr>
          <w:trHeight w:val="330"/>
        </w:trPr>
        <w:tc>
          <w:tcPr>
            <w:tcW w:w="841"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N°</w:t>
            </w:r>
          </w:p>
        </w:tc>
        <w:tc>
          <w:tcPr>
            <w:tcW w:w="5812"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DESIGNATION</w:t>
            </w:r>
          </w:p>
        </w:tc>
        <w:tc>
          <w:tcPr>
            <w:tcW w:w="992"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U</w:t>
            </w:r>
          </w:p>
        </w:tc>
        <w:tc>
          <w:tcPr>
            <w:tcW w:w="1417"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PU</w:t>
            </w: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Installation de chantier, études et implantations</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Etudes (projet) d'exécution et plan (dossier) de recollement</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FF</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Installation du chantier y compris panneau de chantier, amené et repli du matériel et du personnel</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FF</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Etudes hydrogéologiques, géophysiques et implantation du forage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FF</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Exécution forage (diamètre 125 mm) de débit minimum 3 m3/h</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II-1</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Foration</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II-1-1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Foration en terrain tendre au rotary en tricône ou tri lames Ø9'' </w:t>
            </w:r>
            <w:r w:rsidRPr="00596E10">
              <w:rPr>
                <w:rFonts w:ascii="Arial" w:hAnsi="Arial" w:cs="Arial"/>
                <w:lang w:val="fr-CM"/>
              </w:rPr>
              <w:t>⅞</w:t>
            </w:r>
            <w:r w:rsidRPr="00596E10">
              <w:rPr>
                <w:lang w:val="fr-CM"/>
              </w:rPr>
              <w:t xml:space="preserve"> ou 12'' </w:t>
            </w:r>
            <w:r w:rsidRPr="00596E10">
              <w:rPr>
                <w:rFonts w:ascii="MS Gothic" w:eastAsia="MS Gothic" w:hAnsi="MS Gothic" w:cs="MS Gothic" w:hint="eastAsia"/>
                <w:lang w:val="fr-CM"/>
              </w:rPr>
              <w:t>⅟</w:t>
            </w:r>
            <w:r w:rsidRPr="00596E10">
              <w:rPr>
                <w:lang w:val="fr-CM"/>
              </w:rPr>
              <w:t xml:space="preserve">4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II-1-2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Pose et arrachage du tubage provisoire en PVC plein ou en acier diamètre 175-195 mm</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II-1-3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Foration du sol au Marteau Fond de Trou (MFT) en 6’’ ½ à 6’’ 3/4</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Equipement du forage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Fourniture et pose de tubage PVC plein de  </w:t>
            </w:r>
            <w:r w:rsidRPr="00596E10">
              <w:rPr>
                <w:rFonts w:ascii="Arial" w:hAnsi="Arial" w:cs="Arial"/>
                <w:lang w:val="fr-CM"/>
              </w:rPr>
              <w:t>Φ</w:t>
            </w:r>
            <w:r w:rsidRPr="00596E10">
              <w:rPr>
                <w:lang w:val="fr-CM"/>
              </w:rPr>
              <w:t xml:space="preserve"> 125 mm</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II-2-2</w:t>
            </w:r>
          </w:p>
        </w:tc>
        <w:tc>
          <w:tcPr>
            <w:tcW w:w="5812" w:type="dxa"/>
            <w:tcBorders>
              <w:top w:val="single" w:sz="4" w:space="0" w:color="auto"/>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Fourniture et pose de tubage PVC crépinés de  </w:t>
            </w:r>
            <w:r w:rsidRPr="00596E10">
              <w:rPr>
                <w:rFonts w:ascii="Arial" w:hAnsi="Arial" w:cs="Arial"/>
                <w:lang w:val="fr-CM"/>
              </w:rPr>
              <w:t>Φ</w:t>
            </w:r>
            <w:r w:rsidRPr="00596E10">
              <w:rPr>
                <w:lang w:val="fr-CM"/>
              </w:rPr>
              <w:t xml:space="preserve"> 125 mm</w:t>
            </w:r>
          </w:p>
        </w:tc>
        <w:tc>
          <w:tcPr>
            <w:tcW w:w="992"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Fourniture et pose de massif filtrant de gravier calibré (1-3 mm)</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II-2-4</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 Fourniture et mise en place de bentonite (argile)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II-2-5</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Fourniture et mise en place de tout venant</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II-2-6</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Cimentation en tête du forage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II-3</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Développement et essai de pompage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II-3-1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Nettoyage et développement à l'air lift</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H</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II-3-2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Essai de débit / pompage </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H</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II-4</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Analyse physico-chimique, bactériologique et traitement de l'eau au chlore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II-4-1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Prélèvement et analyse physico chimique de l’eau</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II-4-2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Prélèvement et analyse  bactériologique de l’eau</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II-4-3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Désinfection du forage au chlore</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II-5</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Réalisation de la tête du forage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II-5-1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Réalisation d'une tête de forage en acier (tôle de 40/10e de diamètre 27 cm et de hauteur 30 cm, y compris plaque de suspension comprenant la lèvre de dépassement de 3 cm</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xml:space="preserve">U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II-5-2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Couvercle de tête de forage en acier (tôle de 40/10e) doté d'un manchon de 40 mm, de six vis de 12 et d'un anneau pour la corde de sécurité</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II-5-3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Réalisation d’un massif en  béton 70cm x70cm x 50cm y compris un couvercle en tole  muni de cadenas et toutes sujétions de pose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xml:space="preserve">U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III</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 et P d'un moyen d'exhaure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B82F72">
        <w:trPr>
          <w:trHeight w:val="2062"/>
        </w:trPr>
        <w:tc>
          <w:tcPr>
            <w:tcW w:w="841"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III-1</w:t>
            </w:r>
          </w:p>
        </w:tc>
        <w:tc>
          <w:tcPr>
            <w:tcW w:w="5812" w:type="dxa"/>
            <w:tcBorders>
              <w:top w:val="single" w:sz="4" w:space="0" w:color="auto"/>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Fourniture et pose d’électro pompe immergée et moteur électro pompe immergé (pièce unique) de caractéristiques 90-240VAC ; 30-300 VDC ;1,4Kw et de Marque Grundfos SQF 2.5-2 ou SQF 3A ou SQF 5A selon le débit d'exploitation du forage</w:t>
            </w:r>
          </w:p>
        </w:tc>
        <w:tc>
          <w:tcPr>
            <w:tcW w:w="992"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III-2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Fourniture et pose de la tuyauterie d’exhaure en PEHD  diamètre 40 mm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III-3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Accessoires ( corde de sécurité, collier de sécurité, câble bleu ou câble plat de 3x2,5mm2 ou 4x2,5mm2, gaine flexible, résine de connexion et toutes autres sujétions)</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ens</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III-4</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 et P du système de régulation automatique trop plein du réservoir de stockage (flotteur et boite de commande CU 200) y compris toutes sujétions</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xml:space="preserve">Champ Photovoltaïque et sécurisation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color w:val="FF0000"/>
                <w:lang w:val="fr-CM"/>
              </w:rPr>
            </w:pPr>
            <w:r w:rsidRPr="00596E10">
              <w:rPr>
                <w:color w:val="FF0000"/>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color w:val="FF0000"/>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IV-1</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Champ Photovoltaïque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color w:val="FF0000"/>
                <w:lang w:val="fr-CM"/>
              </w:rPr>
            </w:pPr>
            <w:r w:rsidRPr="00596E10">
              <w:rPr>
                <w:color w:val="FF0000"/>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color w:val="FF0000"/>
                <w:lang w:val="fr-CM"/>
              </w:rPr>
            </w:pPr>
          </w:p>
        </w:tc>
      </w:tr>
      <w:tr w:rsidR="00FA03C6" w:rsidRPr="00596E10" w:rsidTr="00FA03C6">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IV-1-1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Fourniture et pose des panneaux solaires (200 Wc, 12V) y/c câblages, mise à la terre, chemins câbles accessoires de raccordement, etc.</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IV-1-2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Support métallique des plaques</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FF</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Sécurisation </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3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IV-2-1</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Fouilles pour semelles des poteaux</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m</w:t>
            </w:r>
            <w:r w:rsidRPr="00596E10">
              <w:rPr>
                <w:vertAlign w:val="superscript"/>
              </w:rPr>
              <w:t>3</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IV-2-2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Béton armé dosé à 250 kg/m3 pour semelles, amorces des poteaux chainage bas et poteaux</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m</w:t>
            </w:r>
            <w:r w:rsidRPr="00596E10">
              <w:rPr>
                <w:vertAlign w:val="superscript"/>
              </w:rPr>
              <w:t>3</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IV-2-3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Grillage d’acier galvanisé de maille 60 mm de type dur (9,00X6,00X2,00)m encastré dans le béton de fondation</w:t>
            </w:r>
          </w:p>
        </w:tc>
        <w:tc>
          <w:tcPr>
            <w:tcW w:w="99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ml</w:t>
            </w:r>
          </w:p>
        </w:tc>
        <w:tc>
          <w:tcPr>
            <w:tcW w:w="1417" w:type="dxa"/>
            <w:tcBorders>
              <w:top w:val="nil"/>
              <w:left w:val="nil"/>
              <w:bottom w:val="single" w:sz="8" w:space="0" w:color="auto"/>
              <w:right w:val="single" w:sz="8" w:space="0" w:color="auto"/>
            </w:tcBorders>
            <w:shd w:val="clear" w:color="auto" w:fill="FFFFFF"/>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IV-2-4</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t>Fourniture et pose d'une porte métallique de 0,90x200  grillagé   y compris le système de fermeture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t>U</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w:t>
            </w:r>
          </w:p>
        </w:tc>
        <w:tc>
          <w:tcPr>
            <w:tcW w:w="5812"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Conduites de refoulement et de distribution</w:t>
            </w:r>
          </w:p>
        </w:tc>
        <w:tc>
          <w:tcPr>
            <w:tcW w:w="992"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V-1</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Ouverture et fermeture des tranchées</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F et P du tuyau en galva de diamètre 40 mm partant de la tête de forage jusqu’au sol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V-3</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 et P de clapet anti retour à la sortie du forage</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B82F72">
        <w:trPr>
          <w:trHeight w:val="11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V-4</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Fourniture et pose compteur volumétrique de diamètre 32 mm à la sortie du forage y compris accessoires de raccordement</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V-5</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Fourniture et pose des tuyaux de refoulement/distribution en PVC PN10 ou PEHD diamètre 40 mm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ml</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V-7</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Accessoires des raccordements en plomberie (Coudes, Té, réducteurs, filace, gébajoint et colle tangit...)</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FF</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Sous total V</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112546" w:rsidP="00B82F72">
            <w:pPr>
              <w:pStyle w:val="Sansinterligne"/>
              <w:rPr>
                <w:lang w:val="fr-CM"/>
              </w:rPr>
            </w:pPr>
            <w:r>
              <w:rPr>
                <w:lang w:val="fr-CM"/>
              </w:rPr>
              <w:t>VI</w:t>
            </w:r>
          </w:p>
        </w:tc>
        <w:tc>
          <w:tcPr>
            <w:tcW w:w="581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Communication et gestion</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 </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VIII-1</w:t>
            </w:r>
          </w:p>
        </w:tc>
        <w:tc>
          <w:tcPr>
            <w:tcW w:w="5812" w:type="dxa"/>
            <w:tcBorders>
              <w:top w:val="nil"/>
              <w:left w:val="nil"/>
              <w:bottom w:val="single" w:sz="8" w:space="0" w:color="auto"/>
              <w:right w:val="single" w:sz="8" w:space="0" w:color="auto"/>
            </w:tcBorders>
            <w:vAlign w:val="center"/>
            <w:hideMark/>
          </w:tcPr>
          <w:p w:rsidR="00FA03C6" w:rsidRPr="00596E10" w:rsidRDefault="00FA03C6" w:rsidP="00B82F72">
            <w:pPr>
              <w:pStyle w:val="Sansinterligne"/>
              <w:rPr>
                <w:lang w:val="fr-CM"/>
              </w:rPr>
            </w:pPr>
            <w:r w:rsidRPr="00596E10">
              <w:rPr>
                <w:lang w:val="fr-CM"/>
              </w:rPr>
              <w:t>Fourniture et scellement des plaques de labellisation et plaque Danger de mort sur la cloture en grillage</w:t>
            </w:r>
          </w:p>
        </w:tc>
        <w:tc>
          <w:tcPr>
            <w:tcW w:w="992" w:type="dxa"/>
            <w:tcBorders>
              <w:top w:val="nil"/>
              <w:left w:val="nil"/>
              <w:bottom w:val="single" w:sz="8" w:space="0" w:color="auto"/>
              <w:right w:val="single" w:sz="8" w:space="0" w:color="auto"/>
            </w:tcBorders>
            <w:vAlign w:val="center"/>
            <w:hideMark/>
          </w:tcPr>
          <w:p w:rsidR="00FA03C6" w:rsidRPr="00596E10" w:rsidRDefault="00FA03C6" w:rsidP="00B82F72">
            <w:pPr>
              <w:pStyle w:val="Sansinterligne"/>
              <w:rPr>
                <w:lang w:val="fr-CM"/>
              </w:rPr>
            </w:pPr>
            <w:r w:rsidRPr="00596E10">
              <w:rPr>
                <w:lang w:val="fr-CM"/>
              </w:rPr>
              <w:t>U</w:t>
            </w:r>
          </w:p>
        </w:tc>
        <w:tc>
          <w:tcPr>
            <w:tcW w:w="1417" w:type="dxa"/>
            <w:tcBorders>
              <w:top w:val="nil"/>
              <w:left w:val="nil"/>
              <w:bottom w:val="single" w:sz="8" w:space="0" w:color="auto"/>
              <w:right w:val="single" w:sz="8" w:space="0" w:color="auto"/>
            </w:tcBorders>
            <w:vAlign w:val="center"/>
          </w:tcPr>
          <w:p w:rsidR="00FA03C6" w:rsidRPr="00596E10" w:rsidRDefault="00FA03C6" w:rsidP="00B82F72">
            <w:pPr>
              <w:pStyle w:val="Sansinterligne"/>
              <w:rPr>
                <w:lang w:val="fr-CM"/>
              </w:rPr>
            </w:pPr>
          </w:p>
        </w:tc>
      </w:tr>
      <w:tr w:rsidR="00FA03C6" w:rsidRPr="00596E10" w:rsidTr="00FA03C6">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VIII-2</w:t>
            </w:r>
          </w:p>
        </w:tc>
        <w:tc>
          <w:tcPr>
            <w:tcW w:w="5812" w:type="dxa"/>
            <w:tcBorders>
              <w:top w:val="nil"/>
              <w:left w:val="nil"/>
              <w:bottom w:val="single" w:sz="8" w:space="0" w:color="auto"/>
              <w:right w:val="single" w:sz="8" w:space="0" w:color="auto"/>
            </w:tcBorders>
            <w:shd w:val="clear" w:color="auto" w:fill="FFFFFF"/>
            <w:vAlign w:val="center"/>
            <w:hideMark/>
          </w:tcPr>
          <w:p w:rsidR="00FA03C6" w:rsidRPr="00596E10" w:rsidRDefault="00FA03C6" w:rsidP="00B82F72">
            <w:pPr>
              <w:pStyle w:val="Sansinterligne"/>
              <w:rPr>
                <w:lang w:val="fr-CM"/>
              </w:rPr>
            </w:pPr>
            <w:r w:rsidRPr="00596E10">
              <w:rPr>
                <w:lang w:val="fr-CM"/>
              </w:rPr>
              <w:t xml:space="preserve">Accompagnement des bénéficiaires à la gestion et la maintenance de la mini AEP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rsidP="00B82F72">
            <w:pPr>
              <w:pStyle w:val="Sansinterligne"/>
              <w:rPr>
                <w:lang w:val="fr-CM"/>
              </w:rPr>
            </w:pPr>
            <w:r w:rsidRPr="00596E10">
              <w:rPr>
                <w:lang w:val="fr-CM"/>
              </w:rPr>
              <w:t>FF</w:t>
            </w:r>
          </w:p>
        </w:tc>
        <w:tc>
          <w:tcPr>
            <w:tcW w:w="1417" w:type="dxa"/>
            <w:tcBorders>
              <w:top w:val="nil"/>
              <w:left w:val="nil"/>
              <w:bottom w:val="single" w:sz="8" w:space="0" w:color="auto"/>
              <w:right w:val="single" w:sz="8" w:space="0" w:color="auto"/>
            </w:tcBorders>
            <w:shd w:val="clear" w:color="auto" w:fill="FFFFFF"/>
            <w:noWrap/>
            <w:vAlign w:val="center"/>
          </w:tcPr>
          <w:p w:rsidR="00FA03C6" w:rsidRPr="00596E10" w:rsidRDefault="00FA03C6" w:rsidP="00B82F72">
            <w:pPr>
              <w:pStyle w:val="Sansinterligne"/>
              <w:rPr>
                <w:lang w:val="fr-CM"/>
              </w:rPr>
            </w:pPr>
          </w:p>
        </w:tc>
      </w:tr>
    </w:tbl>
    <w:p w:rsidR="00FA03C6" w:rsidRPr="00596E10" w:rsidRDefault="00FA03C6" w:rsidP="00FA03C6">
      <w:pPr>
        <w:pStyle w:val="Corpsdetexte31"/>
        <w:jc w:val="center"/>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pStyle w:val="Corpsdetexte31"/>
        <w:rPr>
          <w:rFonts w:ascii="Agency FB" w:hAnsi="Agency FB"/>
          <w:b/>
          <w:bCs/>
          <w:i/>
          <w:sz w:val="28"/>
          <w:szCs w:val="28"/>
          <w:u w:val="single"/>
        </w:rPr>
      </w:pPr>
    </w:p>
    <w:p w:rsidR="00FA03C6" w:rsidRPr="00596E10" w:rsidRDefault="00FA03C6" w:rsidP="00FA03C6">
      <w:pPr>
        <w:rPr>
          <w:rFonts w:ascii="Agency FB" w:hAnsi="Agency FB"/>
          <w:sz w:val="28"/>
          <w:szCs w:val="28"/>
        </w:rPr>
      </w:pPr>
    </w:p>
    <w:p w:rsidR="00FA03C6" w:rsidRPr="00596E10" w:rsidRDefault="00FA03C6" w:rsidP="00FA03C6">
      <w:pPr>
        <w:rPr>
          <w:rFonts w:ascii="Agency FB" w:hAnsi="Agency FB"/>
          <w:sz w:val="28"/>
          <w:szCs w:val="28"/>
        </w:rPr>
      </w:pPr>
    </w:p>
    <w:p w:rsidR="00FA03C6" w:rsidRPr="00596E10" w:rsidRDefault="00FA03C6" w:rsidP="00FA03C6">
      <w:pPr>
        <w:rPr>
          <w:rFonts w:ascii="Agency FB" w:hAnsi="Agency FB"/>
          <w:sz w:val="28"/>
          <w:szCs w:val="28"/>
        </w:rPr>
      </w:pPr>
    </w:p>
    <w:p w:rsidR="00FA03C6" w:rsidRPr="00596E10" w:rsidRDefault="00FA03C6" w:rsidP="00FA03C6">
      <w:pPr>
        <w:rPr>
          <w:rFonts w:ascii="Agency FB" w:hAnsi="Agency FB"/>
          <w:sz w:val="28"/>
          <w:szCs w:val="28"/>
        </w:rPr>
      </w:pPr>
    </w:p>
    <w:p w:rsidR="00FA03C6" w:rsidRPr="00596E10" w:rsidRDefault="00FA03C6" w:rsidP="00FA03C6">
      <w:pPr>
        <w:rPr>
          <w:rFonts w:ascii="Agency FB" w:hAnsi="Agency FB"/>
          <w:sz w:val="28"/>
          <w:szCs w:val="28"/>
        </w:rPr>
      </w:pPr>
    </w:p>
    <w:p w:rsidR="00FA03C6" w:rsidRPr="00596E10" w:rsidRDefault="00FA03C6" w:rsidP="00FA03C6">
      <w:pPr>
        <w:rPr>
          <w:rFonts w:ascii="Agency FB" w:hAnsi="Agency FB"/>
          <w:sz w:val="28"/>
          <w:szCs w:val="28"/>
        </w:rPr>
      </w:pPr>
    </w:p>
    <w:p w:rsidR="00FA03C6" w:rsidRPr="00596E10" w:rsidRDefault="00FA03C6" w:rsidP="00FA03C6">
      <w:pPr>
        <w:rPr>
          <w:rFonts w:ascii="Agency FB" w:hAnsi="Agency FB"/>
          <w:sz w:val="28"/>
          <w:szCs w:val="28"/>
        </w:rPr>
      </w:pPr>
    </w:p>
    <w:p w:rsidR="00FA03C6" w:rsidRPr="00596E10" w:rsidRDefault="00FA03C6" w:rsidP="00FA03C6">
      <w:pPr>
        <w:tabs>
          <w:tab w:val="left" w:pos="6946"/>
        </w:tabs>
        <w:spacing w:before="160" w:after="160"/>
        <w:rPr>
          <w:rFonts w:ascii="Agency FB" w:hAnsi="Agency FB"/>
          <w:bCs/>
          <w:noProof/>
          <w:sz w:val="28"/>
          <w:szCs w:val="28"/>
        </w:rPr>
      </w:pPr>
    </w:p>
    <w:p w:rsidR="00FA03C6" w:rsidRPr="00596E10" w:rsidRDefault="00FA03C6" w:rsidP="00FA03C6">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28"/>
          <w:szCs w:val="28"/>
        </w:rPr>
      </w:pPr>
    </w:p>
    <w:p w:rsidR="00FA03C6" w:rsidRPr="00596E10" w:rsidRDefault="00FA03C6" w:rsidP="00FA03C6">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28"/>
          <w:szCs w:val="28"/>
        </w:rPr>
      </w:pPr>
      <w:r w:rsidRPr="00596E10">
        <w:rPr>
          <w:rFonts w:ascii="Agency FB" w:hAnsi="Agency FB"/>
          <w:bCs/>
          <w:noProof/>
          <w:sz w:val="28"/>
          <w:szCs w:val="28"/>
        </w:rPr>
        <w:t>DOSSIER D’APPEL D’OFFRES</w:t>
      </w:r>
    </w:p>
    <w:p w:rsidR="00FA03C6" w:rsidRPr="00596E10" w:rsidRDefault="00FA03C6" w:rsidP="00FA03C6">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FA03C6" w:rsidRPr="00596E10" w:rsidRDefault="00FA03C6" w:rsidP="00FA03C6">
      <w:pPr>
        <w:jc w:val="center"/>
        <w:rPr>
          <w:rFonts w:ascii="Agency FB" w:hAnsi="Agency FB"/>
          <w:bCs/>
          <w:noProof/>
          <w:sz w:val="28"/>
          <w:szCs w:val="28"/>
        </w:rPr>
      </w:pPr>
    </w:p>
    <w:p w:rsidR="00FA03C6" w:rsidRPr="00596E10" w:rsidRDefault="00FA03C6" w:rsidP="00FA03C6">
      <w:pPr>
        <w:rPr>
          <w:rFonts w:ascii="Agency FB" w:hAnsi="Agency FB"/>
          <w:bCs/>
          <w:noProof/>
          <w:sz w:val="28"/>
          <w:szCs w:val="28"/>
        </w:rPr>
      </w:pPr>
    </w:p>
    <w:p w:rsidR="00FA03C6" w:rsidRPr="00596E10" w:rsidRDefault="00FA03C6" w:rsidP="00FA03C6">
      <w:pPr>
        <w:jc w:val="center"/>
        <w:rPr>
          <w:rFonts w:ascii="Agency FB" w:hAnsi="Agency FB"/>
          <w:bCs/>
          <w:noProof/>
          <w:sz w:val="28"/>
          <w:szCs w:val="28"/>
        </w:rPr>
      </w:pPr>
    </w:p>
    <w:p w:rsidR="00FA03C6" w:rsidRPr="00596E10" w:rsidRDefault="00FA03C6" w:rsidP="00FA03C6">
      <w:pPr>
        <w:jc w:val="center"/>
        <w:rPr>
          <w:rFonts w:ascii="Agency FB" w:hAnsi="Agency FB"/>
          <w:bCs/>
          <w:iCs/>
          <w:noProof/>
          <w:sz w:val="28"/>
          <w:szCs w:val="28"/>
        </w:rPr>
      </w:pPr>
      <w:r w:rsidRPr="00596E10">
        <w:rPr>
          <w:rFonts w:ascii="Agency FB" w:hAnsi="Agency FB"/>
          <w:bCs/>
          <w:iCs/>
          <w:noProof/>
          <w:sz w:val="28"/>
          <w:szCs w:val="28"/>
        </w:rPr>
        <w:t>PIECE N°7</w:t>
      </w:r>
    </w:p>
    <w:p w:rsidR="00FA03C6" w:rsidRPr="00596E10" w:rsidRDefault="00FA03C6" w:rsidP="00FA03C6">
      <w:pPr>
        <w:jc w:val="center"/>
        <w:rPr>
          <w:rFonts w:ascii="Agency FB" w:hAnsi="Agency FB"/>
          <w:bCs/>
          <w:iCs/>
          <w:noProof/>
          <w:sz w:val="28"/>
          <w:szCs w:val="28"/>
        </w:rPr>
      </w:pPr>
    </w:p>
    <w:p w:rsidR="00FA03C6" w:rsidRPr="00596E10" w:rsidRDefault="00FA03C6" w:rsidP="00FA03C6">
      <w:pPr>
        <w:jc w:val="center"/>
        <w:rPr>
          <w:rFonts w:ascii="Agency FB" w:hAnsi="Agency FB"/>
          <w:bCs/>
          <w:iCs/>
          <w:noProof/>
          <w:sz w:val="28"/>
          <w:szCs w:val="28"/>
        </w:rPr>
      </w:pPr>
      <w:r w:rsidRPr="00596E10">
        <w:rPr>
          <w:rFonts w:ascii="Agency FB" w:hAnsi="Agency FB"/>
          <w:bCs/>
          <w:iCs/>
          <w:noProof/>
          <w:sz w:val="28"/>
          <w:szCs w:val="28"/>
        </w:rPr>
        <w:t>CADRE DU DETAIL QUANTITATIF ET ESTIMATIF</w:t>
      </w:r>
    </w:p>
    <w:p w:rsidR="00FA03C6" w:rsidRPr="00596E10" w:rsidRDefault="00FA03C6" w:rsidP="00FA03C6">
      <w:pPr>
        <w:pStyle w:val="Corpsdetexte31"/>
        <w:jc w:val="center"/>
        <w:rPr>
          <w:rFonts w:ascii="Agency FB" w:hAnsi="Agency FB"/>
          <w:bCs/>
          <w:sz w:val="28"/>
          <w:szCs w:val="28"/>
        </w:rPr>
      </w:pPr>
    </w:p>
    <w:p w:rsidR="00FA03C6" w:rsidRPr="00596E10" w:rsidRDefault="00FA03C6" w:rsidP="00FA03C6">
      <w:pPr>
        <w:pStyle w:val="Corpsdetexte31"/>
        <w:jc w:val="center"/>
        <w:rPr>
          <w:rFonts w:ascii="Agency FB" w:hAnsi="Agency FB"/>
          <w:bCs/>
          <w:sz w:val="28"/>
          <w:szCs w:val="28"/>
        </w:rPr>
      </w:pPr>
    </w:p>
    <w:p w:rsidR="00FA03C6" w:rsidRPr="00596E10" w:rsidRDefault="00FA03C6" w:rsidP="00FA03C6">
      <w:pPr>
        <w:pStyle w:val="Corpsdetexte31"/>
        <w:jc w:val="center"/>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rPr>
          <w:rFonts w:ascii="Agency FB" w:hAnsi="Agency FB"/>
          <w:bCs/>
          <w:sz w:val="28"/>
          <w:szCs w:val="28"/>
        </w:rPr>
      </w:pPr>
    </w:p>
    <w:p w:rsidR="00FA03C6" w:rsidRPr="00596E10" w:rsidRDefault="00FA03C6" w:rsidP="00FA03C6">
      <w:pPr>
        <w:pStyle w:val="Corpsdetexte31"/>
        <w:jc w:val="center"/>
        <w:rPr>
          <w:rFonts w:ascii="Agency FB" w:hAnsi="Agency FB"/>
          <w:b/>
          <w:bCs/>
          <w:i/>
          <w:sz w:val="28"/>
          <w:szCs w:val="28"/>
        </w:rPr>
      </w:pPr>
    </w:p>
    <w:p w:rsidR="00FA03C6" w:rsidRPr="00596E10" w:rsidRDefault="00FA03C6" w:rsidP="00FA03C6">
      <w:pPr>
        <w:pStyle w:val="Corpsdetexte31"/>
        <w:jc w:val="center"/>
        <w:rPr>
          <w:rFonts w:ascii="Agency FB" w:hAnsi="Agency FB"/>
          <w:b/>
          <w:bCs/>
          <w:i/>
          <w:sz w:val="28"/>
          <w:szCs w:val="28"/>
        </w:rPr>
      </w:pPr>
      <w:r w:rsidRPr="00596E10">
        <w:rPr>
          <w:rFonts w:ascii="Agency FB" w:hAnsi="Agency FB"/>
          <w:b/>
          <w:bCs/>
          <w:i/>
          <w:sz w:val="28"/>
          <w:szCs w:val="28"/>
        </w:rPr>
        <w:t xml:space="preserve">CADRE DU DETAIL QUANTITATIF ET ESTIMATIF POUR </w:t>
      </w:r>
      <w:r w:rsidRPr="00596E10">
        <w:rPr>
          <w:rFonts w:ascii="Agency FB" w:hAnsi="Agency FB"/>
          <w:b/>
          <w:i/>
          <w:noProof/>
          <w:sz w:val="28"/>
          <w:szCs w:val="28"/>
        </w:rPr>
        <w:t xml:space="preserve">LES TRAVAUX DE </w:t>
      </w:r>
      <w:r w:rsidR="00477BDA">
        <w:rPr>
          <w:rFonts w:ascii="Agency FB" w:hAnsi="Agency FB"/>
          <w:b/>
          <w:i/>
          <w:noProof/>
          <w:sz w:val="28"/>
          <w:szCs w:val="28"/>
        </w:rPr>
        <w:t>REHABILITATION</w:t>
      </w:r>
      <w:r w:rsidRPr="00596E10">
        <w:rPr>
          <w:rFonts w:ascii="Agency FB" w:hAnsi="Agency FB"/>
          <w:b/>
          <w:i/>
          <w:noProof/>
          <w:sz w:val="28"/>
          <w:szCs w:val="28"/>
        </w:rPr>
        <w:t xml:space="preserve"> DE LA MINI-ADDUCTION D’EAU POTABLE A ENERGIE SOLAIRE DE WIBIWA DANS LA COMMUNE DE TCHATIBALI, DEPARTEMENT DU MAYO-DANAY, REGION DE L’EXTREME-NORD</w:t>
      </w:r>
      <w:r w:rsidRPr="00596E10">
        <w:rPr>
          <w:rFonts w:ascii="Agency FB" w:hAnsi="Agency FB"/>
          <w:b/>
          <w:bCs/>
          <w:i/>
          <w:sz w:val="28"/>
          <w:szCs w:val="28"/>
        </w:rPr>
        <w:t xml:space="preserve">  </w:t>
      </w:r>
    </w:p>
    <w:tbl>
      <w:tblPr>
        <w:tblW w:w="9771" w:type="dxa"/>
        <w:tblCellMar>
          <w:left w:w="70" w:type="dxa"/>
          <w:right w:w="70" w:type="dxa"/>
        </w:tblCellMar>
        <w:tblLook w:val="04A0" w:firstRow="1" w:lastRow="0" w:firstColumn="1" w:lastColumn="0" w:noHBand="0" w:noVBand="1"/>
      </w:tblPr>
      <w:tblGrid>
        <w:gridCol w:w="841"/>
        <w:gridCol w:w="5183"/>
        <w:gridCol w:w="850"/>
        <w:gridCol w:w="851"/>
        <w:gridCol w:w="992"/>
        <w:gridCol w:w="1054"/>
      </w:tblGrid>
      <w:tr w:rsidR="00FA03C6" w:rsidRPr="00596E10" w:rsidTr="00BA5A07">
        <w:trPr>
          <w:trHeight w:val="330"/>
        </w:trPr>
        <w:tc>
          <w:tcPr>
            <w:tcW w:w="841"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N°</w:t>
            </w:r>
          </w:p>
        </w:tc>
        <w:tc>
          <w:tcPr>
            <w:tcW w:w="5183"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DESIGNATION</w:t>
            </w:r>
          </w:p>
        </w:tc>
        <w:tc>
          <w:tcPr>
            <w:tcW w:w="850"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U</w:t>
            </w:r>
          </w:p>
        </w:tc>
        <w:tc>
          <w:tcPr>
            <w:tcW w:w="851"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QTE</w:t>
            </w:r>
          </w:p>
        </w:tc>
        <w:tc>
          <w:tcPr>
            <w:tcW w:w="992"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PU</w:t>
            </w:r>
          </w:p>
        </w:tc>
        <w:tc>
          <w:tcPr>
            <w:tcW w:w="1054" w:type="dxa"/>
            <w:tcBorders>
              <w:top w:val="single" w:sz="8"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PT</w:t>
            </w: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Installation de chantier, études et implantations</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center"/>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1054"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Etudes (projet) d'exécution et plan (dossier) de recollement</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FF</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Installation du chantier y compris panneau de chantier, amené et repli du matériel et du personnel</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FF</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Etudes hydrogéologiques, géophysiques et implantation du forage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FF</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Sous total I</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Exécution forage (diamètre 125 mm) de débit minimum 3 m3/h</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II-1</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Foration</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II-1-1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Foration en terrain tendre au rotary en tricône ou tri lames Ø9'' </w:t>
            </w:r>
            <w:r w:rsidRPr="00596E10">
              <w:rPr>
                <w:rFonts w:ascii="Arial" w:hAnsi="Arial" w:cs="Arial"/>
                <w:color w:val="000000"/>
                <w:sz w:val="28"/>
                <w:szCs w:val="28"/>
                <w:lang w:val="fr-CM" w:eastAsia="fr-CM"/>
              </w:rPr>
              <w:t>⅞</w:t>
            </w:r>
            <w:r w:rsidRPr="00596E10">
              <w:rPr>
                <w:rFonts w:ascii="Agency FB" w:hAnsi="Agency FB"/>
                <w:color w:val="000000"/>
                <w:sz w:val="28"/>
                <w:szCs w:val="28"/>
                <w:lang w:val="fr-CM" w:eastAsia="fr-CM"/>
              </w:rPr>
              <w:t xml:space="preserve"> ou 12'' </w:t>
            </w:r>
            <w:r w:rsidRPr="00596E10">
              <w:rPr>
                <w:rFonts w:ascii="MS Gothic" w:eastAsia="MS Gothic" w:hAnsi="MS Gothic" w:cs="MS Gothic" w:hint="eastAsia"/>
                <w:color w:val="000000"/>
                <w:sz w:val="28"/>
                <w:szCs w:val="28"/>
                <w:lang w:val="fr-CM" w:eastAsia="fr-CM"/>
              </w:rPr>
              <w:t>⅟</w:t>
            </w:r>
            <w:r w:rsidRPr="00596E10">
              <w:rPr>
                <w:rFonts w:ascii="Agency FB" w:hAnsi="Agency FB"/>
                <w:color w:val="000000"/>
                <w:sz w:val="28"/>
                <w:szCs w:val="28"/>
                <w:lang w:val="fr-CM" w:eastAsia="fr-CM"/>
              </w:rPr>
              <w:t xml:space="preserve">4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25</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II-1-2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Pose et arrachage du tubage provisoire en PVC plein ou en acier diamètre 175-195 mm</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25</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II-1-3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Foration du sol au Marteau Fond de Trou (MFT) en 6’’ ½ à 6’’ 3/4</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35</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II-2</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Equipement du forage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II-2-1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Fourniture et pose de tubage PVC plein de  </w:t>
            </w:r>
            <w:r w:rsidRPr="00596E10">
              <w:rPr>
                <w:rFonts w:ascii="Arial" w:hAnsi="Arial" w:cs="Arial"/>
                <w:color w:val="000000"/>
                <w:sz w:val="28"/>
                <w:szCs w:val="28"/>
                <w:lang w:val="fr-CM" w:eastAsia="fr-CM"/>
              </w:rPr>
              <w:t>Φ</w:t>
            </w:r>
            <w:r w:rsidRPr="00596E10">
              <w:rPr>
                <w:rFonts w:ascii="Agency FB" w:hAnsi="Agency FB"/>
                <w:color w:val="000000"/>
                <w:sz w:val="28"/>
                <w:szCs w:val="28"/>
                <w:lang w:val="fr-CM" w:eastAsia="fr-CM"/>
              </w:rPr>
              <w:t xml:space="preserve"> 125 mm</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48</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II-2-2</w:t>
            </w:r>
          </w:p>
        </w:tc>
        <w:tc>
          <w:tcPr>
            <w:tcW w:w="5183" w:type="dxa"/>
            <w:tcBorders>
              <w:top w:val="single" w:sz="4" w:space="0" w:color="auto"/>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Fourniture et pose de tubage PVC crépinés de  </w:t>
            </w:r>
            <w:r w:rsidRPr="00596E10">
              <w:rPr>
                <w:rFonts w:ascii="Arial" w:hAnsi="Arial" w:cs="Arial"/>
                <w:color w:val="000000"/>
                <w:sz w:val="28"/>
                <w:szCs w:val="28"/>
                <w:lang w:val="fr-CM" w:eastAsia="fr-CM"/>
              </w:rPr>
              <w:t>Φ</w:t>
            </w:r>
            <w:r w:rsidRPr="00596E10">
              <w:rPr>
                <w:rFonts w:ascii="Agency FB" w:hAnsi="Agency FB"/>
                <w:color w:val="000000"/>
                <w:sz w:val="28"/>
                <w:szCs w:val="28"/>
                <w:lang w:val="fr-CM" w:eastAsia="fr-CM"/>
              </w:rPr>
              <w:t xml:space="preserve"> 125 mm</w:t>
            </w:r>
          </w:p>
        </w:tc>
        <w:tc>
          <w:tcPr>
            <w:tcW w:w="850"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12</w:t>
            </w:r>
          </w:p>
        </w:tc>
        <w:tc>
          <w:tcPr>
            <w:tcW w:w="992"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single" w:sz="4" w:space="0" w:color="auto"/>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II-2-3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Fourniture et pose de massif filtrant de gravier calibré (1-3 mm)</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20</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II-2-4</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 Fourniture et mise en place de bentonite (argile)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5</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II-2-5</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Fourniture et mise en place de tout venant</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35</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II-2-6</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Cimentation en tête du forage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3</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II-3</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Développement et essai de pompage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II-3-1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Nettoyage et développement à l'air lift</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H</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4</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II-3-2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Essai de débit / pompage </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H</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5</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II-4</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Analyse physico-chimique, bactériologique et traitement de l'eau au chlore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II-4-1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Prélèvement et analyse physico chimique de l’eau</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II-4-2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Prélèvement et analyse  bactériologique de l’eau</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II-4-3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Désinfection du forage au chlore</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II-5</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Réalisation de la tête du forage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II-5-1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Réalisation d'une tête de forage en acier (tôle de 40/10e de diamètre 27 cm et de hauteur 30 cm, y compris plaque de suspension comprenant la lèvre de dépassement de 3 cm</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U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II-5-2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Couvercle de tête de forage en acier (tôle de 40/10e) doté d'un manchon de 40 mm, de six vis de 12 et d'un anneau pour la corde de sécurité</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II-5-3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Réalisation d’un massif en  béton 70cm x70cm x 50cm y compris un couvercle en tole  muni de cadenas et toutes sujétions de pose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U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Sous total II</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III</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F et P d'un moyen d'exhaure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FF0000"/>
                <w:sz w:val="28"/>
                <w:szCs w:val="28"/>
                <w:lang w:val="fr-CM" w:eastAsia="fr-CM"/>
              </w:rPr>
            </w:pPr>
            <w:r w:rsidRPr="00596E10">
              <w:rPr>
                <w:rFonts w:ascii="Agency FB" w:hAnsi="Agency FB"/>
                <w:color w:val="FF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2535"/>
        </w:trPr>
        <w:tc>
          <w:tcPr>
            <w:tcW w:w="841"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III-1</w:t>
            </w:r>
          </w:p>
        </w:tc>
        <w:tc>
          <w:tcPr>
            <w:tcW w:w="5183" w:type="dxa"/>
            <w:tcBorders>
              <w:top w:val="single" w:sz="4" w:space="0" w:color="auto"/>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Fourniture et pose d’électro pompe immergée et moteur électro pompe immergé (pièce unique) de caractéristiques 90-240VAC ; 30-300 VDC ;1,4Kw et de Marque Grundfos SQF 2.5-2 ou SQF 3A ou SQF 5A selon le débit d'exploitation du forage</w:t>
            </w:r>
          </w:p>
        </w:tc>
        <w:tc>
          <w:tcPr>
            <w:tcW w:w="850"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single" w:sz="4" w:space="0" w:color="auto"/>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III-2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Fourniture et pose de la tuyauterie d’exhaure en PEHD  diamètre 40 mm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50</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III-3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Accessoires ( corde de sécurité, collier de sécurité, câble bleu ou câble plat de 3x2,5mm2 ou 4x2,5mm2, gaine flexible, résine de connexion et toutes autres sujétions)</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ens</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III-4</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 et P du système de régulation automatique trop plein du réservoir de stockage (flotteur et boite de commande CU 200) y compris toutes sujétions</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Sous total III</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IV</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 xml:space="preserve">Champ Photovoltaïque et sécurisation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FF0000"/>
                <w:sz w:val="28"/>
                <w:szCs w:val="28"/>
                <w:lang w:val="fr-CM" w:eastAsia="fr-CM"/>
              </w:rPr>
            </w:pPr>
            <w:r w:rsidRPr="00596E10">
              <w:rPr>
                <w:rFonts w:ascii="Agency FB" w:hAnsi="Agency FB"/>
                <w:color w:val="FF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FF0000"/>
                <w:sz w:val="28"/>
                <w:szCs w:val="28"/>
                <w:lang w:val="fr-CM" w:eastAsia="fr-CM"/>
              </w:rPr>
            </w:pPr>
            <w:r w:rsidRPr="00596E10">
              <w:rPr>
                <w:rFonts w:ascii="Agency FB" w:hAnsi="Agency FB"/>
                <w:color w:val="FF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FF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IV-1</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Champ Photovoltaïque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FF0000"/>
                <w:sz w:val="28"/>
                <w:szCs w:val="28"/>
                <w:lang w:val="fr-CM" w:eastAsia="fr-CM"/>
              </w:rPr>
            </w:pPr>
            <w:r w:rsidRPr="00596E10">
              <w:rPr>
                <w:rFonts w:ascii="Agency FB" w:hAnsi="Agency FB"/>
                <w:color w:val="FF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FF0000"/>
                <w:sz w:val="28"/>
                <w:szCs w:val="28"/>
                <w:lang w:val="fr-CM" w:eastAsia="fr-CM"/>
              </w:rPr>
            </w:pPr>
            <w:r w:rsidRPr="00596E10">
              <w:rPr>
                <w:rFonts w:ascii="Agency FB" w:hAnsi="Agency FB"/>
                <w:color w:val="FF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FF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5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IV-1-1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Fourniture et pose des panneaux solaires (200 Wc, 12V) y/c câblages, mise à la terre, chemins câbles accessoires de raccordement, etc.</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8</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IV-1-2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Support métallique des plaques</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FF</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IV-2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 xml:space="preserve">Sécurisation </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9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IV-2-1</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Fouilles pour semelles des poteaux</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m</w:t>
            </w:r>
            <w:r w:rsidRPr="00596E10">
              <w:rPr>
                <w:rFonts w:ascii="Agency FB" w:hAnsi="Agency FB"/>
                <w:color w:val="000000"/>
                <w:sz w:val="28"/>
                <w:szCs w:val="28"/>
                <w:vertAlign w:val="superscript"/>
                <w:lang w:eastAsia="fr-CM"/>
              </w:rPr>
              <w:t>3</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eastAsia="fr-CM"/>
              </w:rPr>
              <w:t>0,704</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IV-2-2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Béton armé dosé à 250 kg/m3 pour semelles, amorces des poteaux chainage bas et poteaux</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m</w:t>
            </w:r>
            <w:r w:rsidRPr="00596E10">
              <w:rPr>
                <w:rFonts w:ascii="Agency FB" w:hAnsi="Agency FB"/>
                <w:color w:val="000000"/>
                <w:sz w:val="28"/>
                <w:szCs w:val="28"/>
                <w:vertAlign w:val="superscript"/>
                <w:lang w:eastAsia="fr-CM"/>
              </w:rPr>
              <w:t>3</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eastAsia="fr-CM"/>
              </w:rPr>
              <w:t>1,2</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IV-2-3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Grillage d’acier galvanisé de maille 60 mm de type dur (9,00X6,00X2,00)m encastré dans le béton de fondation</w:t>
            </w:r>
          </w:p>
        </w:tc>
        <w:tc>
          <w:tcPr>
            <w:tcW w:w="850"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ml</w:t>
            </w:r>
          </w:p>
        </w:tc>
        <w:tc>
          <w:tcPr>
            <w:tcW w:w="851"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eastAsia="fr-CM"/>
              </w:rPr>
              <w:t>30</w:t>
            </w:r>
          </w:p>
        </w:tc>
        <w:tc>
          <w:tcPr>
            <w:tcW w:w="992"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IV-2-4</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Fourniture et pose d'une porte métallique de 0,90x200  grillagé   y compris le système de fermeture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eastAsia="fr-CM"/>
              </w:rPr>
              <w:t>U</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Sous total IV</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V</w:t>
            </w:r>
          </w:p>
        </w:tc>
        <w:tc>
          <w:tcPr>
            <w:tcW w:w="5183"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Conduites de refoulement et de distribution</w:t>
            </w:r>
          </w:p>
        </w:tc>
        <w:tc>
          <w:tcPr>
            <w:tcW w:w="850"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single" w:sz="4" w:space="0" w:color="auto"/>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single" w:sz="4" w:space="0" w:color="auto"/>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V-1</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Ouverture et fermeture des tranchées</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800</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F et P du tuyau en galva de diamètre 40 mm partant de la tête de forage jusqu’au sol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5</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64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V-3</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 et P de clapet anti retour à la sortie du forage</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1275"/>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V-4</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Fourniture et pose compteur volumétrique de diamètre 32 mm à la sortie du forage y compris accessoires de raccordement</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V-5</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Fourniture et pose des tuyaux de refoulement/distribution en PVC PN10 ou PEHD diamètre 40 mm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ml</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800</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V-7</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Accessoires des raccordements en plomberie (Coudes, Té, réducteurs, filace, gébajoint et colle tangit...)</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FF</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Sous total V</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VIII</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Communication et gestion</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VIII-1</w:t>
            </w:r>
          </w:p>
        </w:tc>
        <w:tc>
          <w:tcPr>
            <w:tcW w:w="5183" w:type="dxa"/>
            <w:tcBorders>
              <w:top w:val="nil"/>
              <w:left w:val="nil"/>
              <w:bottom w:val="single" w:sz="8" w:space="0" w:color="auto"/>
              <w:right w:val="single" w:sz="8" w:space="0" w:color="auto"/>
            </w:tcBorders>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Fourniture et scellement des plaques de labellisation et plaque Danger de mort sur la cloture en grillage</w:t>
            </w:r>
          </w:p>
        </w:tc>
        <w:tc>
          <w:tcPr>
            <w:tcW w:w="850" w:type="dxa"/>
            <w:tcBorders>
              <w:top w:val="nil"/>
              <w:left w:val="nil"/>
              <w:bottom w:val="single" w:sz="8" w:space="0" w:color="auto"/>
              <w:right w:val="single" w:sz="8" w:space="0" w:color="auto"/>
            </w:tcBorders>
            <w:vAlign w:val="center"/>
            <w:hideMark/>
          </w:tcPr>
          <w:p w:rsidR="00FA03C6" w:rsidRPr="00596E10" w:rsidRDefault="00FA03C6">
            <w:pPr>
              <w:spacing w:line="276" w:lineRule="auto"/>
              <w:jc w:val="center"/>
              <w:rPr>
                <w:rFonts w:ascii="Agency FB" w:hAnsi="Agency FB"/>
                <w:color w:val="000000"/>
                <w:sz w:val="28"/>
                <w:szCs w:val="28"/>
                <w:lang w:val="fr-CM" w:eastAsia="fr-CM"/>
              </w:rPr>
            </w:pPr>
            <w:r w:rsidRPr="00596E10">
              <w:rPr>
                <w:rFonts w:ascii="Agency FB" w:hAnsi="Agency FB"/>
                <w:color w:val="000000"/>
                <w:sz w:val="28"/>
                <w:szCs w:val="28"/>
                <w:lang w:val="fr-CM" w:eastAsia="fr-CM"/>
              </w:rPr>
              <w:t>U</w:t>
            </w:r>
          </w:p>
        </w:tc>
        <w:tc>
          <w:tcPr>
            <w:tcW w:w="851" w:type="dxa"/>
            <w:tcBorders>
              <w:top w:val="nil"/>
              <w:left w:val="nil"/>
              <w:bottom w:val="single" w:sz="8" w:space="0" w:color="auto"/>
              <w:right w:val="single" w:sz="8" w:space="0" w:color="auto"/>
            </w:tcBorders>
            <w:vAlign w:val="center"/>
            <w:hideMark/>
          </w:tcPr>
          <w:p w:rsidR="00FA03C6" w:rsidRPr="00596E10" w:rsidRDefault="00FA03C6">
            <w:pPr>
              <w:spacing w:line="276" w:lineRule="auto"/>
              <w:jc w:val="center"/>
              <w:rPr>
                <w:rFonts w:ascii="Agency FB" w:hAnsi="Agency FB"/>
                <w:color w:val="000000"/>
                <w:sz w:val="28"/>
                <w:szCs w:val="28"/>
                <w:lang w:val="fr-CM" w:eastAsia="fr-CM"/>
              </w:rPr>
            </w:pPr>
            <w:r w:rsidRPr="00596E10">
              <w:rPr>
                <w:rFonts w:ascii="Agency FB" w:hAnsi="Agency FB"/>
                <w:color w:val="000000"/>
                <w:sz w:val="28"/>
                <w:szCs w:val="28"/>
                <w:lang w:val="fr-CM" w:eastAsia="fr-CM"/>
              </w:rPr>
              <w:t>2</w:t>
            </w:r>
          </w:p>
        </w:tc>
        <w:tc>
          <w:tcPr>
            <w:tcW w:w="992" w:type="dxa"/>
            <w:tcBorders>
              <w:top w:val="nil"/>
              <w:left w:val="nil"/>
              <w:bottom w:val="single" w:sz="8" w:space="0" w:color="auto"/>
              <w:right w:val="single" w:sz="8" w:space="0" w:color="auto"/>
            </w:tcBorders>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96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VIII-2</w:t>
            </w:r>
          </w:p>
        </w:tc>
        <w:tc>
          <w:tcPr>
            <w:tcW w:w="5183" w:type="dxa"/>
            <w:tcBorders>
              <w:top w:val="nil"/>
              <w:left w:val="nil"/>
              <w:bottom w:val="single" w:sz="8" w:space="0" w:color="auto"/>
              <w:right w:val="single" w:sz="8" w:space="0" w:color="auto"/>
            </w:tcBorders>
            <w:shd w:val="clear" w:color="auto" w:fill="FFFFFF"/>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xml:space="preserve">Accompagnement des bénéficiaires à la gestion et la maintenance de la mini AEP </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FF</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jc w:val="right"/>
              <w:rPr>
                <w:rFonts w:ascii="Agency FB" w:hAnsi="Agency FB"/>
                <w:color w:val="000000"/>
                <w:sz w:val="28"/>
                <w:szCs w:val="28"/>
                <w:lang w:val="fr-CM" w:eastAsia="fr-CM"/>
              </w:rPr>
            </w:pPr>
            <w:r w:rsidRPr="00596E10">
              <w:rPr>
                <w:rFonts w:ascii="Agency FB" w:hAnsi="Agency FB"/>
                <w:color w:val="000000"/>
                <w:sz w:val="28"/>
                <w:szCs w:val="28"/>
                <w:lang w:val="fr-CM" w:eastAsia="fr-CM"/>
              </w:rPr>
              <w:t>1</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vAlign w:val="center"/>
          </w:tcPr>
          <w:p w:rsidR="00FA03C6" w:rsidRPr="00596E10" w:rsidRDefault="00FA03C6">
            <w:pPr>
              <w:spacing w:line="276" w:lineRule="auto"/>
              <w:jc w:val="right"/>
              <w:rPr>
                <w:rFonts w:ascii="Agency FB" w:hAnsi="Agency FB"/>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Sous total VIII</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Montant HT</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TVA (19,25%)</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AIR (2,2%)</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Net à Mandater</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r w:rsidR="00FA03C6" w:rsidRPr="00596E10" w:rsidTr="00BA5A07">
        <w:trPr>
          <w:trHeight w:val="330"/>
        </w:trPr>
        <w:tc>
          <w:tcPr>
            <w:tcW w:w="841" w:type="dxa"/>
            <w:tcBorders>
              <w:top w:val="nil"/>
              <w:left w:val="single" w:sz="8" w:space="0" w:color="auto"/>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5183"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b/>
                <w:bCs/>
                <w:color w:val="000000"/>
                <w:sz w:val="28"/>
                <w:szCs w:val="28"/>
                <w:lang w:val="fr-CM" w:eastAsia="fr-CM"/>
              </w:rPr>
            </w:pPr>
            <w:r w:rsidRPr="00596E10">
              <w:rPr>
                <w:rFonts w:ascii="Agency FB" w:hAnsi="Agency FB"/>
                <w:b/>
                <w:bCs/>
                <w:color w:val="000000"/>
                <w:sz w:val="28"/>
                <w:szCs w:val="28"/>
                <w:lang w:val="fr-CM" w:eastAsia="fr-CM"/>
              </w:rPr>
              <w:t>Montant TTC</w:t>
            </w:r>
          </w:p>
        </w:tc>
        <w:tc>
          <w:tcPr>
            <w:tcW w:w="850"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851" w:type="dxa"/>
            <w:tcBorders>
              <w:top w:val="nil"/>
              <w:left w:val="nil"/>
              <w:bottom w:val="single" w:sz="8" w:space="0" w:color="auto"/>
              <w:right w:val="single" w:sz="8" w:space="0" w:color="auto"/>
            </w:tcBorders>
            <w:shd w:val="clear" w:color="auto" w:fill="FFFFFF"/>
            <w:noWrap/>
            <w:vAlign w:val="center"/>
            <w:hideMark/>
          </w:tcPr>
          <w:p w:rsidR="00FA03C6" w:rsidRPr="00596E10" w:rsidRDefault="00FA03C6">
            <w:pPr>
              <w:spacing w:line="276" w:lineRule="auto"/>
              <w:rPr>
                <w:rFonts w:ascii="Agency FB" w:hAnsi="Agency FB"/>
                <w:color w:val="000000"/>
                <w:sz w:val="28"/>
                <w:szCs w:val="28"/>
                <w:lang w:val="fr-CM" w:eastAsia="fr-CM"/>
              </w:rPr>
            </w:pPr>
            <w:r w:rsidRPr="00596E10">
              <w:rPr>
                <w:rFonts w:ascii="Agency FB" w:hAnsi="Agency FB"/>
                <w:color w:val="000000"/>
                <w:sz w:val="28"/>
                <w:szCs w:val="28"/>
                <w:lang w:val="fr-CM" w:eastAsia="fr-CM"/>
              </w:rPr>
              <w:t> </w:t>
            </w:r>
          </w:p>
        </w:tc>
        <w:tc>
          <w:tcPr>
            <w:tcW w:w="992"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color w:val="000000"/>
                <w:sz w:val="28"/>
                <w:szCs w:val="28"/>
                <w:lang w:val="fr-CM" w:eastAsia="fr-CM"/>
              </w:rPr>
            </w:pPr>
          </w:p>
        </w:tc>
        <w:tc>
          <w:tcPr>
            <w:tcW w:w="1054" w:type="dxa"/>
            <w:tcBorders>
              <w:top w:val="nil"/>
              <w:left w:val="nil"/>
              <w:bottom w:val="single" w:sz="8" w:space="0" w:color="auto"/>
              <w:right w:val="single" w:sz="8" w:space="0" w:color="auto"/>
            </w:tcBorders>
            <w:shd w:val="clear" w:color="auto" w:fill="FFFFFF"/>
            <w:noWrap/>
            <w:vAlign w:val="center"/>
          </w:tcPr>
          <w:p w:rsidR="00FA03C6" w:rsidRPr="00596E10" w:rsidRDefault="00FA03C6">
            <w:pPr>
              <w:spacing w:line="276" w:lineRule="auto"/>
              <w:jc w:val="right"/>
              <w:rPr>
                <w:rFonts w:ascii="Agency FB" w:hAnsi="Agency FB"/>
                <w:b/>
                <w:bCs/>
                <w:color w:val="000000"/>
                <w:sz w:val="28"/>
                <w:szCs w:val="28"/>
                <w:lang w:val="fr-CM" w:eastAsia="fr-CM"/>
              </w:rPr>
            </w:pPr>
          </w:p>
        </w:tc>
      </w:tr>
    </w:tbl>
    <w:p w:rsidR="00F06222" w:rsidRPr="00A84C83" w:rsidRDefault="00F06222" w:rsidP="00F06222">
      <w:pPr>
        <w:pStyle w:val="Corpsdetexte31"/>
        <w:rPr>
          <w:rFonts w:ascii="Agency FB" w:hAnsi="Agency FB"/>
          <w:b/>
          <w:bCs/>
          <w:i/>
          <w:sz w:val="28"/>
          <w:szCs w:val="28"/>
        </w:rPr>
      </w:pPr>
    </w:p>
    <w:p w:rsidR="00F06222" w:rsidRPr="00A84C83" w:rsidRDefault="00F06222" w:rsidP="00F06222">
      <w:pPr>
        <w:pStyle w:val="Corpsdetexte31"/>
        <w:rPr>
          <w:rFonts w:ascii="Agency FB" w:hAnsi="Agency FB"/>
          <w:b/>
          <w:bCs/>
          <w:i/>
          <w:sz w:val="28"/>
          <w:szCs w:val="28"/>
        </w:rPr>
      </w:pPr>
    </w:p>
    <w:p w:rsidR="00F06222" w:rsidRPr="00A84C83" w:rsidRDefault="00F06222" w:rsidP="00F06222">
      <w:pPr>
        <w:pStyle w:val="Corpsdetexte31"/>
        <w:rPr>
          <w:rFonts w:ascii="Agency FB" w:hAnsi="Agency FB"/>
          <w:b/>
          <w:bCs/>
          <w:i/>
          <w:sz w:val="28"/>
          <w:szCs w:val="28"/>
        </w:rPr>
      </w:pPr>
    </w:p>
    <w:p w:rsidR="0067146E" w:rsidRPr="00A84C83" w:rsidRDefault="0067146E" w:rsidP="0067146E">
      <w:pPr>
        <w:pStyle w:val="Corpsdetexte31"/>
        <w:rPr>
          <w:rFonts w:ascii="Agency FB" w:hAnsi="Agency FB"/>
          <w:b/>
          <w:bCs/>
          <w:i/>
          <w:sz w:val="28"/>
          <w:szCs w:val="28"/>
        </w:rPr>
      </w:pPr>
    </w:p>
    <w:p w:rsidR="008669E8" w:rsidRDefault="008669E8"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Default="007D2FB4" w:rsidP="008669E8">
      <w:pPr>
        <w:rPr>
          <w:rFonts w:ascii="Agency FB" w:hAnsi="Agency FB"/>
          <w:sz w:val="28"/>
          <w:szCs w:val="28"/>
        </w:rPr>
      </w:pPr>
    </w:p>
    <w:p w:rsidR="007D2FB4" w:rsidRPr="00A84C83" w:rsidRDefault="007D2FB4" w:rsidP="008669E8">
      <w:pPr>
        <w:rPr>
          <w:rFonts w:ascii="Agency FB" w:hAnsi="Agency FB"/>
          <w:sz w:val="28"/>
          <w:szCs w:val="28"/>
        </w:rPr>
      </w:pPr>
    </w:p>
    <w:p w:rsidR="008669E8" w:rsidRPr="00A84C83" w:rsidRDefault="008669E8" w:rsidP="008669E8">
      <w:pPr>
        <w:rPr>
          <w:rFonts w:ascii="Agency FB" w:hAnsi="Agency FB"/>
          <w:noProof/>
          <w:sz w:val="28"/>
          <w:szCs w:val="28"/>
        </w:rPr>
      </w:pPr>
      <w:r w:rsidRPr="00A84C83">
        <w:rPr>
          <w:rFonts w:ascii="Agency FB" w:hAnsi="Agency FB"/>
          <w:noProof/>
          <w:sz w:val="28"/>
          <w:szCs w:val="28"/>
        </w:rPr>
        <mc:AlternateContent>
          <mc:Choice Requires="wps">
            <w:drawing>
              <wp:anchor distT="0" distB="0" distL="114300" distR="114300" simplePos="0" relativeHeight="251649536" behindDoc="1" locked="0" layoutInCell="1" allowOverlap="1" wp14:anchorId="04E82D96" wp14:editId="5A29755C">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2E2F0" id="Rectangle 29" o:spid="_x0000_s1026" style="position:absolute;margin-left:183.65pt;margin-top:13.3pt;width:138.8pt;height:5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B2534D" w:rsidRPr="00A84C83" w:rsidRDefault="00B2534D" w:rsidP="008669E8">
      <w:pPr>
        <w:rPr>
          <w:rFonts w:ascii="Agency FB" w:hAnsi="Agency FB"/>
          <w:noProof/>
          <w:sz w:val="28"/>
          <w:szCs w:val="28"/>
        </w:rPr>
      </w:pPr>
    </w:p>
    <w:p w:rsidR="008669E8" w:rsidRPr="00A84C83" w:rsidRDefault="008669E8" w:rsidP="008669E8">
      <w:pPr>
        <w:jc w:val="center"/>
        <w:rPr>
          <w:rFonts w:ascii="Agency FB" w:hAnsi="Agency FB"/>
          <w:b/>
          <w:noProof/>
          <w:sz w:val="28"/>
          <w:szCs w:val="28"/>
        </w:rPr>
      </w:pPr>
      <w:r w:rsidRPr="00A84C83">
        <w:rPr>
          <w:rFonts w:ascii="Agency FB" w:hAnsi="Agency FB"/>
          <w:b/>
          <w:noProof/>
          <w:sz w:val="28"/>
          <w:szCs w:val="28"/>
        </w:rPr>
        <w:t>ANNEXES</w:t>
      </w:r>
    </w:p>
    <w:p w:rsidR="00741871" w:rsidRPr="00A84C83" w:rsidRDefault="00741871" w:rsidP="008669E8">
      <w:pPr>
        <w:rPr>
          <w:rFonts w:ascii="Agency FB" w:hAnsi="Agency FB"/>
          <w:noProof/>
          <w:sz w:val="28"/>
          <w:szCs w:val="28"/>
        </w:rPr>
      </w:pPr>
    </w:p>
    <w:p w:rsidR="00BF5A5B" w:rsidRPr="00A84C83" w:rsidRDefault="00C55FC9" w:rsidP="008669E8">
      <w:pPr>
        <w:rPr>
          <w:rFonts w:ascii="Agency FB" w:hAnsi="Agency FB"/>
          <w:b/>
          <w:noProof/>
          <w:sz w:val="28"/>
          <w:szCs w:val="28"/>
        </w:rPr>
      </w:pPr>
      <w:r w:rsidRPr="00A84C83">
        <w:rPr>
          <w:rFonts w:ascii="Agency FB" w:hAnsi="Agency FB"/>
          <w:b/>
          <w:noProof/>
          <w:sz w:val="28"/>
          <w:szCs w:val="28"/>
        </w:rPr>
        <w:t xml:space="preserve">                                                     </w:t>
      </w:r>
      <w:r w:rsidR="00F92AA1" w:rsidRPr="00A84C83">
        <w:rPr>
          <w:rFonts w:ascii="Agency FB" w:hAnsi="Agency FB"/>
          <w:b/>
          <w:noProof/>
          <w:sz w:val="28"/>
          <w:szCs w:val="28"/>
        </w:rPr>
        <w:t>ANNEXE 1 : MODELE DE LA LETTRE-COMMANDE</w:t>
      </w:r>
    </w:p>
    <w:p w:rsidR="00D47B47" w:rsidRDefault="00D47B47" w:rsidP="008669E8">
      <w:pPr>
        <w:rPr>
          <w:rFonts w:ascii="Agency FB" w:hAnsi="Agency FB"/>
          <w:b/>
          <w:noProof/>
          <w:sz w:val="28"/>
          <w:szCs w:val="28"/>
        </w:rPr>
      </w:pPr>
    </w:p>
    <w:p w:rsidR="005F0BF4" w:rsidRPr="00A84C83" w:rsidRDefault="005F0BF4" w:rsidP="008669E8">
      <w:pPr>
        <w:rPr>
          <w:rFonts w:ascii="Agency FB" w:hAnsi="Agency FB"/>
          <w:b/>
          <w:noProof/>
          <w:sz w:val="28"/>
          <w:szCs w:val="28"/>
        </w:rPr>
      </w:pPr>
    </w:p>
    <w:p w:rsidR="008669E8" w:rsidRDefault="008669E8"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Default="007D2FB4" w:rsidP="008669E8">
      <w:pPr>
        <w:rPr>
          <w:rFonts w:ascii="Agency FB" w:hAnsi="Agency FB"/>
          <w:noProof/>
          <w:sz w:val="28"/>
          <w:szCs w:val="28"/>
        </w:rPr>
      </w:pPr>
    </w:p>
    <w:p w:rsidR="007D2FB4" w:rsidRPr="00A84C83" w:rsidRDefault="007D2FB4" w:rsidP="008669E8">
      <w:pPr>
        <w:rPr>
          <w:rFonts w:ascii="Agency FB" w:hAnsi="Agency FB"/>
          <w:noProof/>
          <w:sz w:val="28"/>
          <w:szCs w:val="28"/>
        </w:rPr>
      </w:pPr>
    </w:p>
    <w:p w:rsidR="00741871" w:rsidRPr="00A84C83" w:rsidRDefault="00741871" w:rsidP="008669E8">
      <w:pPr>
        <w:rPr>
          <w:rFonts w:ascii="Agency FB" w:hAnsi="Agency FB"/>
          <w:noProof/>
          <w:sz w:val="28"/>
          <w:szCs w:val="28"/>
        </w:rPr>
      </w:pPr>
    </w:p>
    <w:p w:rsidR="00741871" w:rsidRPr="00A84C83" w:rsidRDefault="0074229C" w:rsidP="00741871">
      <w:pPr>
        <w:rPr>
          <w:rFonts w:ascii="Agency FB" w:eastAsia="Calibri" w:hAnsi="Agency FB"/>
          <w:b/>
          <w:sz w:val="28"/>
          <w:szCs w:val="28"/>
          <w:lang w:eastAsia="en-US"/>
        </w:rPr>
      </w:pPr>
      <w:r w:rsidRPr="00A84C83">
        <w:rPr>
          <w:noProof/>
          <w:sz w:val="28"/>
          <w:szCs w:val="28"/>
        </w:rPr>
        <mc:AlternateContent>
          <mc:Choice Requires="wps">
            <w:drawing>
              <wp:anchor distT="0" distB="0" distL="114300" distR="114300" simplePos="0" relativeHeight="251716096" behindDoc="0" locked="0" layoutInCell="1" allowOverlap="1" wp14:anchorId="0A75FE2F" wp14:editId="6BA4FABB">
                <wp:simplePos x="0" y="0"/>
                <wp:positionH relativeFrom="column">
                  <wp:posOffset>5136515</wp:posOffset>
                </wp:positionH>
                <wp:positionV relativeFrom="paragraph">
                  <wp:posOffset>169545</wp:posOffset>
                </wp:positionV>
                <wp:extent cx="1700530" cy="201930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REPUBLIC OF CAMEROON</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Peace-Work-Fatherland                                                                                                                                                                                                             -------------</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FAR NORTH REGION</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MAYO DANAY DIVISION</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w:t>
                            </w:r>
                          </w:p>
                          <w:p w:rsidR="00AC5160" w:rsidRPr="0074229C" w:rsidRDefault="00AC5160" w:rsidP="00741871">
                            <w:pPr>
                              <w:pStyle w:val="Sansinterligne"/>
                              <w:jc w:val="center"/>
                              <w:rPr>
                                <w:rFonts w:ascii="Agency FB" w:hAnsi="Agency FB" w:cs="Tahoma"/>
                                <w:b/>
                                <w:lang w:val="en-US"/>
                              </w:rPr>
                            </w:pPr>
                            <w:r w:rsidRPr="0074229C">
                              <w:rPr>
                                <w:rFonts w:ascii="Agency FB" w:hAnsi="Agency FB" w:cs="Tahoma"/>
                                <w:b/>
                                <w:lang w:val="en-US"/>
                              </w:rPr>
                              <w:t>TCHATIBALI COUNCIL</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w:t>
                            </w:r>
                          </w:p>
                          <w:p w:rsidR="00AC5160" w:rsidRPr="0074229C" w:rsidRDefault="00AC5160" w:rsidP="00741871">
                            <w:pPr>
                              <w:pStyle w:val="Sansinterligne"/>
                              <w:jc w:val="center"/>
                              <w:rPr>
                                <w:rFonts w:ascii="Agency FB" w:hAnsi="Agency FB"/>
                                <w:b/>
                                <w:lang w:val="en-US"/>
                              </w:rPr>
                            </w:pPr>
                            <w:r w:rsidRPr="0074229C">
                              <w:rPr>
                                <w:rFonts w:ascii="Agency FB" w:hAnsi="Agency FB"/>
                                <w:b/>
                                <w:lang w:val="en-US"/>
                              </w:rPr>
                              <w:t>GENERAL SECRETARY</w:t>
                            </w:r>
                          </w:p>
                          <w:p w:rsidR="00AC5160" w:rsidRPr="0074229C" w:rsidRDefault="00AC5160" w:rsidP="00741871">
                            <w:pPr>
                              <w:pStyle w:val="Sansinterligne"/>
                              <w:jc w:val="center"/>
                              <w:rPr>
                                <w:rFonts w:ascii="Agency FB" w:hAnsi="Agency FB"/>
                                <w:b/>
                                <w:lang w:val="en-US"/>
                              </w:rPr>
                            </w:pPr>
                            <w:r w:rsidRPr="0074229C">
                              <w:rPr>
                                <w:rFonts w:ascii="Agency FB" w:hAnsi="Agency FB" w:cs="Tahoma"/>
                                <w:b/>
                                <w:lang w:val="en-US"/>
                              </w:rPr>
                              <w:t>-------------</w:t>
                            </w:r>
                          </w:p>
                          <w:p w:rsidR="00AC5160" w:rsidRDefault="00AC5160" w:rsidP="00741871">
                            <w:pPr>
                              <w:rPr>
                                <w:lang w:val="en-US"/>
                              </w:rPr>
                            </w:pPr>
                          </w:p>
                          <w:p w:rsidR="00AC5160" w:rsidRDefault="00AC5160" w:rsidP="00741871">
                            <w:pPr>
                              <w:rPr>
                                <w:lang w:val="en-US"/>
                              </w:rPr>
                            </w:pPr>
                          </w:p>
                          <w:p w:rsidR="00AC5160" w:rsidRDefault="00AC5160" w:rsidP="00741871">
                            <w:pPr>
                              <w:rPr>
                                <w:lang w:val="en-US"/>
                              </w:rPr>
                            </w:pPr>
                          </w:p>
                          <w:p w:rsidR="00AC5160" w:rsidRDefault="00AC5160" w:rsidP="00741871">
                            <w:pPr>
                              <w:rPr>
                                <w:lang w:val="en-US"/>
                              </w:rPr>
                            </w:pPr>
                          </w:p>
                          <w:p w:rsidR="00AC5160" w:rsidRDefault="00AC5160" w:rsidP="0074187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2" type="#_x0000_t202" style="position:absolute;margin-left:404.45pt;margin-top:13.35pt;width:133.9pt;height:15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" filled="f" stroked="f">
                <v:textbox>
                  <w:txbxContent>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REPUBLIC OF CAMEROON</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Peace-Work-Fatherland                                                                                                                                                                                                             -------------</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FAR NORTH REGION</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MAYO DANAY DIVISION</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w:t>
                      </w:r>
                    </w:p>
                    <w:p w:rsidR="00327E39" w:rsidRPr="0074229C" w:rsidRDefault="00327E39" w:rsidP="00741871">
                      <w:pPr>
                        <w:pStyle w:val="Sansinterligne"/>
                        <w:jc w:val="center"/>
                        <w:rPr>
                          <w:rFonts w:ascii="Agency FB" w:hAnsi="Agency FB" w:cs="Tahoma"/>
                          <w:b/>
                          <w:lang w:val="en-US"/>
                        </w:rPr>
                      </w:pPr>
                      <w:r w:rsidRPr="0074229C">
                        <w:rPr>
                          <w:rFonts w:ascii="Agency FB" w:hAnsi="Agency FB" w:cs="Tahoma"/>
                          <w:b/>
                          <w:lang w:val="en-US"/>
                        </w:rPr>
                        <w:t>TCHATIBALI COUNCIL</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w:t>
                      </w:r>
                    </w:p>
                    <w:p w:rsidR="00327E39" w:rsidRPr="0074229C" w:rsidRDefault="00327E39" w:rsidP="00741871">
                      <w:pPr>
                        <w:pStyle w:val="Sansinterligne"/>
                        <w:jc w:val="center"/>
                        <w:rPr>
                          <w:rFonts w:ascii="Agency FB" w:hAnsi="Agency FB"/>
                          <w:b/>
                          <w:lang w:val="en-US"/>
                        </w:rPr>
                      </w:pPr>
                      <w:r w:rsidRPr="0074229C">
                        <w:rPr>
                          <w:rFonts w:ascii="Agency FB" w:hAnsi="Agency FB"/>
                          <w:b/>
                          <w:lang w:val="en-US"/>
                        </w:rPr>
                        <w:t>GENERAL SECRETARY</w:t>
                      </w:r>
                    </w:p>
                    <w:p w:rsidR="00327E39" w:rsidRPr="0074229C" w:rsidRDefault="00327E39" w:rsidP="00741871">
                      <w:pPr>
                        <w:pStyle w:val="Sansinterligne"/>
                        <w:jc w:val="center"/>
                        <w:rPr>
                          <w:rFonts w:ascii="Agency FB" w:hAnsi="Agency FB"/>
                          <w:b/>
                          <w:lang w:val="en-US"/>
                        </w:rPr>
                      </w:pPr>
                      <w:r w:rsidRPr="0074229C">
                        <w:rPr>
                          <w:rFonts w:ascii="Agency FB" w:hAnsi="Agency FB" w:cs="Tahoma"/>
                          <w:b/>
                          <w:lang w:val="en-US"/>
                        </w:rPr>
                        <w:t>-------------</w:t>
                      </w:r>
                    </w:p>
                    <w:p w:rsidR="00327E39" w:rsidRDefault="00327E39" w:rsidP="00741871">
                      <w:pPr>
                        <w:rPr>
                          <w:lang w:val="en-US"/>
                        </w:rPr>
                      </w:pPr>
                    </w:p>
                    <w:p w:rsidR="00327E39" w:rsidRDefault="00327E39" w:rsidP="00741871">
                      <w:pPr>
                        <w:rPr>
                          <w:lang w:val="en-US"/>
                        </w:rPr>
                      </w:pPr>
                    </w:p>
                    <w:p w:rsidR="00327E39" w:rsidRDefault="00327E39" w:rsidP="00741871">
                      <w:pPr>
                        <w:rPr>
                          <w:lang w:val="en-US"/>
                        </w:rPr>
                      </w:pPr>
                    </w:p>
                    <w:p w:rsidR="00327E39" w:rsidRDefault="00327E39" w:rsidP="00741871">
                      <w:pPr>
                        <w:rPr>
                          <w:lang w:val="en-US"/>
                        </w:rPr>
                      </w:pPr>
                    </w:p>
                    <w:p w:rsidR="00327E39" w:rsidRDefault="00327E39" w:rsidP="00741871">
                      <w:pPr>
                        <w:rPr>
                          <w:lang w:val="en-US"/>
                        </w:rPr>
                      </w:pPr>
                    </w:p>
                  </w:txbxContent>
                </v:textbox>
              </v:shape>
            </w:pict>
          </mc:Fallback>
        </mc:AlternateContent>
      </w:r>
      <w:r w:rsidRPr="00A84C83">
        <w:rPr>
          <w:noProof/>
          <w:sz w:val="28"/>
          <w:szCs w:val="28"/>
        </w:rPr>
        <mc:AlternateContent>
          <mc:Choice Requires="wps">
            <w:drawing>
              <wp:anchor distT="0" distB="0" distL="114300" distR="114300" simplePos="0" relativeHeight="251715072" behindDoc="0" locked="0" layoutInCell="1" allowOverlap="1" wp14:anchorId="7ED9C804" wp14:editId="03DB2DBA">
                <wp:simplePos x="0" y="0"/>
                <wp:positionH relativeFrom="column">
                  <wp:posOffset>-219662</wp:posOffset>
                </wp:positionH>
                <wp:positionV relativeFrom="paragraph">
                  <wp:posOffset>129076</wp:posOffset>
                </wp:positionV>
                <wp:extent cx="1637732" cy="1978660"/>
                <wp:effectExtent l="0" t="0" r="0" b="254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732"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160" w:rsidRPr="0074229C" w:rsidRDefault="00AC5160" w:rsidP="00741871">
                            <w:pPr>
                              <w:pStyle w:val="Sansinterligne"/>
                              <w:rPr>
                                <w:rFonts w:ascii="Agency FB" w:hAnsi="Agency FB"/>
                                <w:b/>
                              </w:rPr>
                            </w:pPr>
                            <w:r w:rsidRPr="0074229C">
                              <w:rPr>
                                <w:rFonts w:ascii="Agency FB" w:hAnsi="Agency FB"/>
                                <w:b/>
                              </w:rPr>
                              <w:t>REPUBLIQUE DU CAMEROUN</w:t>
                            </w:r>
                          </w:p>
                          <w:p w:rsidR="00AC5160" w:rsidRPr="0074229C" w:rsidRDefault="00AC5160" w:rsidP="00741871">
                            <w:pPr>
                              <w:pStyle w:val="Sansinterligne"/>
                              <w:rPr>
                                <w:rFonts w:ascii="Agency FB" w:hAnsi="Agency FB"/>
                                <w:b/>
                              </w:rPr>
                            </w:pPr>
                            <w:r w:rsidRPr="0074229C">
                              <w:rPr>
                                <w:rFonts w:ascii="Agency FB" w:hAnsi="Agency FB"/>
                                <w:b/>
                              </w:rPr>
                              <w:t xml:space="preserve">         Paix-Travail-Patrie</w:t>
                            </w:r>
                          </w:p>
                          <w:p w:rsidR="00AC5160" w:rsidRPr="0074229C" w:rsidRDefault="00AC5160" w:rsidP="00741871">
                            <w:pPr>
                              <w:pStyle w:val="Sansinterligne"/>
                              <w:rPr>
                                <w:rFonts w:ascii="Agency FB" w:hAnsi="Agency FB"/>
                                <w:b/>
                              </w:rPr>
                            </w:pPr>
                            <w:r w:rsidRPr="0074229C">
                              <w:rPr>
                                <w:rFonts w:ascii="Agency FB" w:hAnsi="Agency FB"/>
                                <w:b/>
                              </w:rPr>
                              <w:t xml:space="preserve">         ------------------</w:t>
                            </w:r>
                          </w:p>
                          <w:p w:rsidR="00AC5160" w:rsidRPr="0074229C" w:rsidRDefault="00AC5160" w:rsidP="00741871">
                            <w:pPr>
                              <w:pStyle w:val="Sansinterligne"/>
                              <w:rPr>
                                <w:rFonts w:ascii="Agency FB" w:hAnsi="Agency FB"/>
                                <w:b/>
                              </w:rPr>
                            </w:pPr>
                            <w:r w:rsidRPr="0074229C">
                              <w:rPr>
                                <w:rFonts w:ascii="Agency FB" w:hAnsi="Agency FB"/>
                                <w:b/>
                              </w:rPr>
                              <w:t>REGION DE L’EXTREME-NORD</w:t>
                            </w:r>
                          </w:p>
                          <w:p w:rsidR="00AC5160" w:rsidRPr="0074229C" w:rsidRDefault="00AC5160" w:rsidP="00741871">
                            <w:pPr>
                              <w:pStyle w:val="Sansinterligne"/>
                              <w:rPr>
                                <w:rFonts w:ascii="Agency FB" w:hAnsi="Agency FB"/>
                                <w:b/>
                              </w:rPr>
                            </w:pPr>
                            <w:r w:rsidRPr="0074229C">
                              <w:rPr>
                                <w:rFonts w:ascii="Agency FB" w:hAnsi="Agency FB"/>
                                <w:b/>
                              </w:rPr>
                              <w:t xml:space="preserve">             ---------------</w:t>
                            </w:r>
                          </w:p>
                          <w:p w:rsidR="00AC5160" w:rsidRPr="0074229C" w:rsidRDefault="00AC5160" w:rsidP="00741871">
                            <w:pPr>
                              <w:pStyle w:val="Sansinterligne"/>
                              <w:rPr>
                                <w:rFonts w:ascii="Agency FB" w:hAnsi="Agency FB"/>
                                <w:b/>
                              </w:rPr>
                            </w:pPr>
                            <w:r w:rsidRPr="0074229C">
                              <w:rPr>
                                <w:rFonts w:ascii="Agency FB" w:hAnsi="Agency FB"/>
                                <w:b/>
                              </w:rPr>
                              <w:t>DEPARTEMENT DU MAYO-DANAY</w:t>
                            </w:r>
                          </w:p>
                          <w:p w:rsidR="00AC5160" w:rsidRPr="0074229C" w:rsidRDefault="00AC5160" w:rsidP="00741871">
                            <w:pPr>
                              <w:pStyle w:val="Sansinterligne"/>
                              <w:rPr>
                                <w:rFonts w:ascii="Agency FB" w:hAnsi="Agency FB"/>
                                <w:b/>
                              </w:rPr>
                            </w:pPr>
                            <w:r w:rsidRPr="0074229C">
                              <w:rPr>
                                <w:rFonts w:ascii="Agency FB" w:hAnsi="Agency FB"/>
                                <w:b/>
                              </w:rPr>
                              <w:t xml:space="preserve">            ---------------</w:t>
                            </w:r>
                          </w:p>
                          <w:p w:rsidR="00AC5160" w:rsidRPr="0074229C" w:rsidRDefault="00AC5160" w:rsidP="00741871">
                            <w:pPr>
                              <w:pStyle w:val="Sansinterligne"/>
                              <w:rPr>
                                <w:rFonts w:ascii="Agency FB" w:hAnsi="Agency FB"/>
                                <w:b/>
                              </w:rPr>
                            </w:pPr>
                            <w:r w:rsidRPr="0074229C">
                              <w:rPr>
                                <w:rFonts w:ascii="Agency FB" w:hAnsi="Agency FB"/>
                                <w:b/>
                              </w:rPr>
                              <w:t xml:space="preserve">COMMUNE DE TCHATIBALI  </w:t>
                            </w:r>
                          </w:p>
                          <w:p w:rsidR="00AC5160" w:rsidRPr="0074229C" w:rsidRDefault="00AC5160" w:rsidP="00741871">
                            <w:pPr>
                              <w:pStyle w:val="Sansinterligne"/>
                              <w:rPr>
                                <w:rFonts w:ascii="Agency FB" w:hAnsi="Agency FB"/>
                                <w:b/>
                              </w:rPr>
                            </w:pPr>
                            <w:r w:rsidRPr="0074229C">
                              <w:rPr>
                                <w:rFonts w:ascii="Agency FB" w:hAnsi="Agency FB"/>
                                <w:b/>
                              </w:rPr>
                              <w:t xml:space="preserve">         ---------------        </w:t>
                            </w:r>
                          </w:p>
                          <w:p w:rsidR="00AC5160" w:rsidRPr="0074229C" w:rsidRDefault="00AC5160" w:rsidP="00741871">
                            <w:pPr>
                              <w:pStyle w:val="Sansinterligne"/>
                              <w:rPr>
                                <w:rFonts w:ascii="Agency FB" w:hAnsi="Agency FB"/>
                                <w:b/>
                              </w:rPr>
                            </w:pPr>
                            <w:r w:rsidRPr="0074229C">
                              <w:rPr>
                                <w:rFonts w:ascii="Agency FB" w:hAnsi="Agency FB"/>
                                <w:b/>
                              </w:rPr>
                              <w:t>SECRETARIAT GENERAL</w:t>
                            </w:r>
                          </w:p>
                          <w:p w:rsidR="00AC5160" w:rsidRPr="0074229C" w:rsidRDefault="00AC5160" w:rsidP="00741871">
                            <w:pPr>
                              <w:pStyle w:val="Sansinterligne"/>
                              <w:rPr>
                                <w:rFonts w:ascii="Agency FB" w:hAnsi="Agency FB"/>
                                <w:b/>
                              </w:rPr>
                            </w:pPr>
                            <w:r w:rsidRPr="0074229C">
                              <w:rPr>
                                <w:rFonts w:ascii="Agency FB" w:hAnsi="Agency FB"/>
                                <w:b/>
                              </w:rPr>
                              <w:t xml:space="preserve">              -----------   </w:t>
                            </w:r>
                          </w:p>
                          <w:p w:rsidR="00AC5160" w:rsidRPr="0074229C" w:rsidRDefault="00AC5160" w:rsidP="00741871">
                            <w:pPr>
                              <w:rPr>
                                <w:rFonts w:ascii="Agency FB" w:hAnsi="Agency FB"/>
                              </w:rPr>
                            </w:pPr>
                            <w:r w:rsidRPr="0074229C">
                              <w:rPr>
                                <w:rFonts w:ascii="Agency FB" w:hAnsi="Agency FB"/>
                              </w:rPr>
                              <w:t xml:space="preserve">  </w:t>
                            </w:r>
                          </w:p>
                          <w:p w:rsidR="00AC5160" w:rsidRDefault="00AC5160" w:rsidP="00741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3" type="#_x0000_t202" style="position:absolute;margin-left:-17.3pt;margin-top:10.15pt;width:128.95pt;height:155.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" filled="f" stroked="f">
                <v:textbox>
                  <w:txbxContent>
                    <w:p w:rsidR="00327E39" w:rsidRPr="0074229C" w:rsidRDefault="00327E39" w:rsidP="00741871">
                      <w:pPr>
                        <w:pStyle w:val="Sansinterligne"/>
                        <w:rPr>
                          <w:rFonts w:ascii="Agency FB" w:hAnsi="Agency FB"/>
                          <w:b/>
                        </w:rPr>
                      </w:pPr>
                      <w:r w:rsidRPr="0074229C">
                        <w:rPr>
                          <w:rFonts w:ascii="Agency FB" w:hAnsi="Agency FB"/>
                          <w:b/>
                        </w:rPr>
                        <w:t>REPUBLIQUE DU CAMEROUN</w:t>
                      </w:r>
                    </w:p>
                    <w:p w:rsidR="00327E39" w:rsidRPr="0074229C" w:rsidRDefault="00327E39" w:rsidP="00741871">
                      <w:pPr>
                        <w:pStyle w:val="Sansinterligne"/>
                        <w:rPr>
                          <w:rFonts w:ascii="Agency FB" w:hAnsi="Agency FB"/>
                          <w:b/>
                        </w:rPr>
                      </w:pPr>
                      <w:r w:rsidRPr="0074229C">
                        <w:rPr>
                          <w:rFonts w:ascii="Agency FB" w:hAnsi="Agency FB"/>
                          <w:b/>
                        </w:rPr>
                        <w:t xml:space="preserve">         Paix-Travail-Patrie</w:t>
                      </w:r>
                    </w:p>
                    <w:p w:rsidR="00327E39" w:rsidRPr="0074229C" w:rsidRDefault="00327E39" w:rsidP="00741871">
                      <w:pPr>
                        <w:pStyle w:val="Sansinterligne"/>
                        <w:rPr>
                          <w:rFonts w:ascii="Agency FB" w:hAnsi="Agency FB"/>
                          <w:b/>
                        </w:rPr>
                      </w:pPr>
                      <w:r w:rsidRPr="0074229C">
                        <w:rPr>
                          <w:rFonts w:ascii="Agency FB" w:hAnsi="Agency FB"/>
                          <w:b/>
                        </w:rPr>
                        <w:t xml:space="preserve">         ------------------</w:t>
                      </w:r>
                    </w:p>
                    <w:p w:rsidR="00327E39" w:rsidRPr="0074229C" w:rsidRDefault="00327E39" w:rsidP="00741871">
                      <w:pPr>
                        <w:pStyle w:val="Sansinterligne"/>
                        <w:rPr>
                          <w:rFonts w:ascii="Agency FB" w:hAnsi="Agency FB"/>
                          <w:b/>
                        </w:rPr>
                      </w:pPr>
                      <w:r w:rsidRPr="0074229C">
                        <w:rPr>
                          <w:rFonts w:ascii="Agency FB" w:hAnsi="Agency FB"/>
                          <w:b/>
                        </w:rPr>
                        <w:t>REGION DE L’EXTREME-NORD</w:t>
                      </w:r>
                    </w:p>
                    <w:p w:rsidR="00327E39" w:rsidRPr="0074229C" w:rsidRDefault="00327E39" w:rsidP="00741871">
                      <w:pPr>
                        <w:pStyle w:val="Sansinterligne"/>
                        <w:rPr>
                          <w:rFonts w:ascii="Agency FB" w:hAnsi="Agency FB"/>
                          <w:b/>
                        </w:rPr>
                      </w:pPr>
                      <w:r w:rsidRPr="0074229C">
                        <w:rPr>
                          <w:rFonts w:ascii="Agency FB" w:hAnsi="Agency FB"/>
                          <w:b/>
                        </w:rPr>
                        <w:t xml:space="preserve">             ---------------</w:t>
                      </w:r>
                    </w:p>
                    <w:p w:rsidR="00327E39" w:rsidRPr="0074229C" w:rsidRDefault="00327E39" w:rsidP="00741871">
                      <w:pPr>
                        <w:pStyle w:val="Sansinterligne"/>
                        <w:rPr>
                          <w:rFonts w:ascii="Agency FB" w:hAnsi="Agency FB"/>
                          <w:b/>
                        </w:rPr>
                      </w:pPr>
                      <w:r w:rsidRPr="0074229C">
                        <w:rPr>
                          <w:rFonts w:ascii="Agency FB" w:hAnsi="Agency FB"/>
                          <w:b/>
                        </w:rPr>
                        <w:t>DEPARTEMENT DU MAYO-DANAY</w:t>
                      </w:r>
                    </w:p>
                    <w:p w:rsidR="00327E39" w:rsidRPr="0074229C" w:rsidRDefault="00327E39" w:rsidP="00741871">
                      <w:pPr>
                        <w:pStyle w:val="Sansinterligne"/>
                        <w:rPr>
                          <w:rFonts w:ascii="Agency FB" w:hAnsi="Agency FB"/>
                          <w:b/>
                        </w:rPr>
                      </w:pPr>
                      <w:r w:rsidRPr="0074229C">
                        <w:rPr>
                          <w:rFonts w:ascii="Agency FB" w:hAnsi="Agency FB"/>
                          <w:b/>
                        </w:rPr>
                        <w:t xml:space="preserve">            ---------------</w:t>
                      </w:r>
                    </w:p>
                    <w:p w:rsidR="00327E39" w:rsidRPr="0074229C" w:rsidRDefault="00327E39" w:rsidP="00741871">
                      <w:pPr>
                        <w:pStyle w:val="Sansinterligne"/>
                        <w:rPr>
                          <w:rFonts w:ascii="Agency FB" w:hAnsi="Agency FB"/>
                          <w:b/>
                        </w:rPr>
                      </w:pPr>
                      <w:r w:rsidRPr="0074229C">
                        <w:rPr>
                          <w:rFonts w:ascii="Agency FB" w:hAnsi="Agency FB"/>
                          <w:b/>
                        </w:rPr>
                        <w:t xml:space="preserve">COMMUNE DE TCHATIBALI  </w:t>
                      </w:r>
                    </w:p>
                    <w:p w:rsidR="00327E39" w:rsidRPr="0074229C" w:rsidRDefault="00327E39" w:rsidP="00741871">
                      <w:pPr>
                        <w:pStyle w:val="Sansinterligne"/>
                        <w:rPr>
                          <w:rFonts w:ascii="Agency FB" w:hAnsi="Agency FB"/>
                          <w:b/>
                        </w:rPr>
                      </w:pPr>
                      <w:r w:rsidRPr="0074229C">
                        <w:rPr>
                          <w:rFonts w:ascii="Agency FB" w:hAnsi="Agency FB"/>
                          <w:b/>
                        </w:rPr>
                        <w:t xml:space="preserve">         ---------------        </w:t>
                      </w:r>
                    </w:p>
                    <w:p w:rsidR="00327E39" w:rsidRPr="0074229C" w:rsidRDefault="00327E39" w:rsidP="00741871">
                      <w:pPr>
                        <w:pStyle w:val="Sansinterligne"/>
                        <w:rPr>
                          <w:rFonts w:ascii="Agency FB" w:hAnsi="Agency FB"/>
                          <w:b/>
                        </w:rPr>
                      </w:pPr>
                      <w:r w:rsidRPr="0074229C">
                        <w:rPr>
                          <w:rFonts w:ascii="Agency FB" w:hAnsi="Agency FB"/>
                          <w:b/>
                        </w:rPr>
                        <w:t>SECRETARIAT GENERAL</w:t>
                      </w:r>
                    </w:p>
                    <w:p w:rsidR="00327E39" w:rsidRPr="0074229C" w:rsidRDefault="00327E39" w:rsidP="00741871">
                      <w:pPr>
                        <w:pStyle w:val="Sansinterligne"/>
                        <w:rPr>
                          <w:rFonts w:ascii="Agency FB" w:hAnsi="Agency FB"/>
                          <w:b/>
                        </w:rPr>
                      </w:pPr>
                      <w:r w:rsidRPr="0074229C">
                        <w:rPr>
                          <w:rFonts w:ascii="Agency FB" w:hAnsi="Agency FB"/>
                          <w:b/>
                        </w:rPr>
                        <w:t xml:space="preserve">              -----------   </w:t>
                      </w:r>
                    </w:p>
                    <w:p w:rsidR="00327E39" w:rsidRPr="0074229C" w:rsidRDefault="00327E39" w:rsidP="00741871">
                      <w:pPr>
                        <w:rPr>
                          <w:rFonts w:ascii="Agency FB" w:hAnsi="Agency FB"/>
                        </w:rPr>
                      </w:pPr>
                      <w:r w:rsidRPr="0074229C">
                        <w:rPr>
                          <w:rFonts w:ascii="Agency FB" w:hAnsi="Agency FB"/>
                        </w:rPr>
                        <w:t xml:space="preserve">  </w:t>
                      </w:r>
                    </w:p>
                    <w:p w:rsidR="00327E39" w:rsidRDefault="00327E39" w:rsidP="00741871"/>
                  </w:txbxContent>
                </v:textbox>
              </v:shape>
            </w:pict>
          </mc:Fallback>
        </mc:AlternateContent>
      </w:r>
    </w:p>
    <w:p w:rsidR="00741871" w:rsidRPr="00A84C83" w:rsidRDefault="00741871" w:rsidP="00741871">
      <w:pPr>
        <w:rPr>
          <w:rFonts w:ascii="Agency FB" w:eastAsia="Calibri" w:hAnsi="Agency FB"/>
          <w:sz w:val="28"/>
          <w:szCs w:val="28"/>
          <w:lang w:eastAsia="en-US"/>
        </w:rPr>
      </w:pPr>
      <w:r w:rsidRPr="00A84C83">
        <w:rPr>
          <w:rFonts w:ascii="Agency FB" w:eastAsia="Calibri" w:hAnsi="Agency FB"/>
          <w:sz w:val="28"/>
          <w:szCs w:val="28"/>
          <w:lang w:eastAsia="en-US"/>
        </w:rPr>
        <w:t xml:space="preserve">                                                                </w:t>
      </w:r>
      <w:r w:rsidR="0074229C" w:rsidRPr="00A84C83">
        <w:rPr>
          <w:rFonts w:asciiTheme="majorHAnsi" w:hAnsiTheme="majorHAnsi"/>
          <w:noProof/>
          <w:sz w:val="28"/>
          <w:szCs w:val="28"/>
        </w:rPr>
        <w:drawing>
          <wp:inline distT="0" distB="0" distL="0" distR="0" wp14:anchorId="477CD000" wp14:editId="1A446F6C">
            <wp:extent cx="1583140" cy="1753737"/>
            <wp:effectExtent l="0" t="0" r="0" b="0"/>
            <wp:docPr id="1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A84C83">
        <w:rPr>
          <w:rFonts w:ascii="Agency FB" w:eastAsia="Calibri" w:hAnsi="Agency FB"/>
          <w:sz w:val="28"/>
          <w:szCs w:val="28"/>
          <w:lang w:eastAsia="en-US"/>
        </w:rPr>
        <w:t xml:space="preserve">                                                  </w:t>
      </w:r>
    </w:p>
    <w:p w:rsidR="00F92AA1" w:rsidRPr="00A84C83" w:rsidRDefault="00F92AA1" w:rsidP="00F92AA1">
      <w:pPr>
        <w:rPr>
          <w:rFonts w:ascii="Agency FB" w:eastAsia="Calibri" w:hAnsi="Agency FB"/>
          <w:sz w:val="28"/>
          <w:szCs w:val="28"/>
        </w:rPr>
      </w:pPr>
    </w:p>
    <w:p w:rsidR="00F92AA1" w:rsidRPr="00A84C83" w:rsidRDefault="00F92AA1" w:rsidP="00F92AA1">
      <w:pPr>
        <w:rPr>
          <w:rFonts w:ascii="Agency FB" w:hAnsi="Agency FB"/>
          <w:sz w:val="28"/>
          <w:szCs w:val="28"/>
        </w:rPr>
      </w:pPr>
    </w:p>
    <w:p w:rsidR="00F92AA1" w:rsidRPr="00A84C83" w:rsidRDefault="00BE1C70" w:rsidP="00F92AA1">
      <w:pPr>
        <w:jc w:val="center"/>
        <w:rPr>
          <w:rFonts w:ascii="Agency FB" w:hAnsi="Agency FB"/>
          <w:b/>
          <w:bCs/>
          <w:sz w:val="28"/>
          <w:szCs w:val="28"/>
        </w:rPr>
      </w:pPr>
      <w:r w:rsidRPr="00A84C83">
        <w:rPr>
          <w:rFonts w:ascii="Agency FB" w:hAnsi="Agency FB"/>
          <w:b/>
          <w:sz w:val="28"/>
          <w:szCs w:val="28"/>
        </w:rPr>
        <w:t>N°__</w:t>
      </w:r>
      <w:r w:rsidR="00AB5D60">
        <w:rPr>
          <w:rFonts w:ascii="Agency FB" w:hAnsi="Agency FB"/>
          <w:b/>
          <w:sz w:val="28"/>
          <w:szCs w:val="28"/>
        </w:rPr>
        <w:t xml:space="preserve"> </w:t>
      </w:r>
      <w:r w:rsidR="00F92AA1" w:rsidRPr="00A84C83">
        <w:rPr>
          <w:rFonts w:ascii="Agency FB" w:hAnsi="Agency FB"/>
          <w:b/>
          <w:sz w:val="28"/>
          <w:szCs w:val="28"/>
        </w:rPr>
        <w:t>_/LC/</w:t>
      </w:r>
      <w:r w:rsidR="001930A0" w:rsidRPr="00A84C83">
        <w:rPr>
          <w:rFonts w:ascii="Agency FB" w:hAnsi="Agency FB"/>
          <w:b/>
          <w:sz w:val="28"/>
          <w:szCs w:val="28"/>
        </w:rPr>
        <w:t>C/TCHATIBALI</w:t>
      </w:r>
      <w:r w:rsidR="00F92AA1" w:rsidRPr="00A84C83">
        <w:rPr>
          <w:rFonts w:ascii="Agency FB" w:hAnsi="Agency FB"/>
          <w:b/>
          <w:sz w:val="28"/>
          <w:szCs w:val="28"/>
        </w:rPr>
        <w:t>/</w:t>
      </w:r>
      <w:r w:rsidR="00FB4CDC" w:rsidRPr="00A84C83">
        <w:rPr>
          <w:rFonts w:ascii="Agency FB" w:hAnsi="Agency FB"/>
          <w:b/>
          <w:sz w:val="28"/>
          <w:szCs w:val="28"/>
        </w:rPr>
        <w:t>CIPM</w:t>
      </w:r>
      <w:r w:rsidR="00F92AA1" w:rsidRPr="00A84C83">
        <w:rPr>
          <w:rFonts w:ascii="Agency FB" w:hAnsi="Agency FB"/>
          <w:b/>
          <w:sz w:val="28"/>
          <w:szCs w:val="28"/>
        </w:rPr>
        <w:t>-AI/</w:t>
      </w:r>
      <w:r w:rsidR="00EE0636" w:rsidRPr="00A84C83">
        <w:rPr>
          <w:rFonts w:ascii="Agency FB" w:hAnsi="Agency FB"/>
          <w:b/>
          <w:sz w:val="28"/>
          <w:szCs w:val="28"/>
        </w:rPr>
        <w:t>2025</w:t>
      </w:r>
      <w:r w:rsidRPr="00A84C83">
        <w:rPr>
          <w:rFonts w:ascii="Agency FB" w:hAnsi="Agency FB"/>
          <w:b/>
          <w:sz w:val="28"/>
          <w:szCs w:val="28"/>
        </w:rPr>
        <w:t xml:space="preserve"> PASSEE EN PROCEDURE NORMALE</w:t>
      </w:r>
      <w:r w:rsidR="00F92AA1" w:rsidRPr="00A84C83">
        <w:rPr>
          <w:rFonts w:ascii="Agency FB" w:hAnsi="Agency FB"/>
          <w:b/>
          <w:sz w:val="28"/>
          <w:szCs w:val="28"/>
        </w:rPr>
        <w:t xml:space="preserve"> APRES APPEL D’O</w:t>
      </w:r>
      <w:r w:rsidRPr="00A84C83">
        <w:rPr>
          <w:rFonts w:ascii="Agency FB" w:hAnsi="Agency FB"/>
          <w:b/>
          <w:sz w:val="28"/>
          <w:szCs w:val="28"/>
        </w:rPr>
        <w:t>FFRES NAT</w:t>
      </w:r>
      <w:r w:rsidR="00134419">
        <w:rPr>
          <w:rFonts w:ascii="Agency FB" w:hAnsi="Agency FB"/>
          <w:b/>
          <w:sz w:val="28"/>
          <w:szCs w:val="28"/>
        </w:rPr>
        <w:t xml:space="preserve">IONAL OUVERT N° </w:t>
      </w:r>
      <w:r w:rsidR="00AB5D60">
        <w:rPr>
          <w:rFonts w:ascii="Agency FB" w:hAnsi="Agency FB"/>
          <w:b/>
          <w:sz w:val="28"/>
          <w:szCs w:val="28"/>
        </w:rPr>
        <w:t xml:space="preserve"> </w:t>
      </w:r>
      <w:r w:rsidR="007D2FB4">
        <w:rPr>
          <w:rFonts w:ascii="Agency FB" w:hAnsi="Agency FB"/>
          <w:b/>
          <w:sz w:val="28"/>
          <w:szCs w:val="28"/>
        </w:rPr>
        <w:t xml:space="preserve"> DU 28/4</w:t>
      </w:r>
      <w:r w:rsidR="00EE0636" w:rsidRPr="00A84C83">
        <w:rPr>
          <w:rFonts w:ascii="Agency FB" w:hAnsi="Agency FB"/>
          <w:b/>
          <w:sz w:val="28"/>
          <w:szCs w:val="28"/>
        </w:rPr>
        <w:t>/2025</w:t>
      </w:r>
      <w:r w:rsidRPr="00A84C83">
        <w:rPr>
          <w:rFonts w:ascii="Agency FB" w:hAnsi="Agency FB"/>
          <w:b/>
          <w:sz w:val="28"/>
          <w:szCs w:val="28"/>
        </w:rPr>
        <w:t xml:space="preserve"> </w:t>
      </w:r>
      <w:r w:rsidR="00AB5D60">
        <w:rPr>
          <w:rFonts w:ascii="Agency FB" w:hAnsi="Agency FB"/>
          <w:b/>
          <w:sz w:val="28"/>
          <w:szCs w:val="28"/>
        </w:rPr>
        <w:t>AVEC_____</w:t>
      </w:r>
      <w:r w:rsidR="00F92AA1" w:rsidRPr="00A84C83">
        <w:rPr>
          <w:rFonts w:ascii="Agency FB" w:hAnsi="Agency FB"/>
          <w:b/>
          <w:sz w:val="28"/>
          <w:szCs w:val="28"/>
        </w:rPr>
        <w:t xml:space="preserve">_ POUR </w:t>
      </w:r>
      <w:r w:rsidR="00F92AA1" w:rsidRPr="00A84C83">
        <w:rPr>
          <w:rFonts w:ascii="Agency FB" w:hAnsi="Agency FB"/>
          <w:b/>
          <w:bCs/>
          <w:sz w:val="28"/>
          <w:szCs w:val="28"/>
        </w:rPr>
        <w:t>L</w:t>
      </w:r>
      <w:r w:rsidR="00D47B47" w:rsidRPr="00A84C83">
        <w:rPr>
          <w:rFonts w:ascii="Agency FB" w:hAnsi="Agency FB"/>
          <w:b/>
          <w:bCs/>
          <w:sz w:val="28"/>
          <w:szCs w:val="28"/>
        </w:rPr>
        <w:t xml:space="preserve">ES TRAVAUX DE </w:t>
      </w:r>
      <w:r w:rsidR="005F0BF4">
        <w:rPr>
          <w:rFonts w:ascii="Agency FB" w:hAnsi="Agency FB"/>
          <w:b/>
          <w:bCs/>
          <w:sz w:val="28"/>
          <w:szCs w:val="28"/>
          <w:lang w:val="en-US"/>
        </w:rPr>
        <w:t>REH</w:t>
      </w:r>
      <w:r w:rsidR="005F0BF4" w:rsidRPr="00A84C83">
        <w:rPr>
          <w:rFonts w:ascii="Agency FB" w:hAnsi="Agency FB"/>
          <w:b/>
          <w:bCs/>
          <w:sz w:val="28"/>
          <w:szCs w:val="28"/>
          <w:lang w:val="en-US"/>
        </w:rPr>
        <w:t>A</w:t>
      </w:r>
      <w:r w:rsidR="005F0BF4">
        <w:rPr>
          <w:rFonts w:ascii="Agency FB" w:hAnsi="Agency FB"/>
          <w:b/>
          <w:bCs/>
          <w:sz w:val="28"/>
          <w:szCs w:val="28"/>
          <w:lang w:val="en-US"/>
        </w:rPr>
        <w:t>BILITA</w:t>
      </w:r>
      <w:r w:rsidR="005F0BF4" w:rsidRPr="00A84C83">
        <w:rPr>
          <w:rFonts w:ascii="Agency FB" w:hAnsi="Agency FB"/>
          <w:b/>
          <w:bCs/>
          <w:sz w:val="28"/>
          <w:szCs w:val="28"/>
          <w:lang w:val="en-US"/>
        </w:rPr>
        <w:t>TION</w:t>
      </w:r>
      <w:r w:rsidR="00D47B47" w:rsidRPr="00A84C83">
        <w:rPr>
          <w:rFonts w:ascii="Agency FB" w:hAnsi="Agency FB"/>
          <w:b/>
          <w:bCs/>
          <w:sz w:val="28"/>
          <w:szCs w:val="28"/>
        </w:rPr>
        <w:t xml:space="preserve"> </w:t>
      </w:r>
      <w:r w:rsidR="000E6453" w:rsidRPr="00A84C83">
        <w:rPr>
          <w:rFonts w:ascii="Agency FB" w:hAnsi="Agency FB"/>
          <w:b/>
          <w:bCs/>
          <w:sz w:val="28"/>
          <w:szCs w:val="28"/>
        </w:rPr>
        <w:t>D’UNE</w:t>
      </w:r>
      <w:r w:rsidR="00225271" w:rsidRPr="00A84C83">
        <w:rPr>
          <w:rFonts w:ascii="Agency FB" w:hAnsi="Agency FB"/>
          <w:b/>
          <w:bCs/>
          <w:sz w:val="28"/>
          <w:szCs w:val="28"/>
        </w:rPr>
        <w:t xml:space="preserve"> </w:t>
      </w:r>
      <w:r w:rsidR="00D47B47" w:rsidRPr="00A84C83">
        <w:rPr>
          <w:rFonts w:ascii="Agency FB" w:hAnsi="Agency FB"/>
          <w:b/>
          <w:bCs/>
          <w:sz w:val="28"/>
          <w:szCs w:val="28"/>
        </w:rPr>
        <w:t>MINI-</w:t>
      </w:r>
      <w:r w:rsidR="00225271" w:rsidRPr="00A84C83">
        <w:rPr>
          <w:rFonts w:ascii="Agency FB" w:hAnsi="Agency FB"/>
          <w:b/>
          <w:bCs/>
          <w:sz w:val="28"/>
          <w:szCs w:val="28"/>
        </w:rPr>
        <w:t xml:space="preserve">ADDUCTION </w:t>
      </w:r>
      <w:r w:rsidR="00C9562F" w:rsidRPr="00A84C83">
        <w:rPr>
          <w:rFonts w:ascii="Agency FB" w:hAnsi="Agency FB"/>
          <w:b/>
          <w:bCs/>
          <w:sz w:val="28"/>
          <w:szCs w:val="28"/>
        </w:rPr>
        <w:t xml:space="preserve">D’EAU POTABLE À </w:t>
      </w:r>
      <w:r w:rsidR="003D2E3F" w:rsidRPr="00A84C83">
        <w:rPr>
          <w:rFonts w:ascii="Agency FB" w:hAnsi="Agency FB"/>
          <w:b/>
          <w:bCs/>
          <w:sz w:val="28"/>
          <w:szCs w:val="28"/>
        </w:rPr>
        <w:t>ÉNERGIE SOLAIRE À WIBIWA</w:t>
      </w:r>
      <w:r w:rsidR="00F92AA1" w:rsidRPr="00A84C83">
        <w:rPr>
          <w:rFonts w:ascii="Agency FB" w:hAnsi="Agency FB"/>
          <w:b/>
          <w:bCs/>
          <w:sz w:val="28"/>
          <w:szCs w:val="28"/>
        </w:rPr>
        <w:t xml:space="preserve">, </w:t>
      </w:r>
      <w:r w:rsidR="003D2E3F" w:rsidRPr="00A84C83">
        <w:rPr>
          <w:rFonts w:ascii="Agency FB" w:hAnsi="Agency FB"/>
          <w:b/>
          <w:bCs/>
          <w:sz w:val="28"/>
          <w:szCs w:val="28"/>
        </w:rPr>
        <w:t>COMMUNE DE TCHATIBALI</w:t>
      </w:r>
      <w:r w:rsidR="00F92AA1" w:rsidRPr="00A84C83">
        <w:rPr>
          <w:rFonts w:ascii="Agency FB" w:hAnsi="Agency FB"/>
          <w:b/>
          <w:bCs/>
          <w:sz w:val="28"/>
          <w:szCs w:val="28"/>
        </w:rPr>
        <w:t xml:space="preserve">, DEPARTEMENT DU </w:t>
      </w:r>
      <w:r w:rsidR="009631DC" w:rsidRPr="00A84C83">
        <w:rPr>
          <w:rFonts w:ascii="Agency FB" w:hAnsi="Agency FB"/>
          <w:b/>
          <w:bCs/>
          <w:sz w:val="28"/>
          <w:szCs w:val="28"/>
        </w:rPr>
        <w:t>MAYO-DANAY</w:t>
      </w:r>
      <w:r w:rsidR="00F92AA1" w:rsidRPr="00A84C83">
        <w:rPr>
          <w:rFonts w:ascii="Agency FB" w:hAnsi="Agency FB"/>
          <w:b/>
          <w:bCs/>
          <w:sz w:val="28"/>
          <w:szCs w:val="28"/>
        </w:rPr>
        <w:t>, REGION DE L’EXTREME-NORD.</w:t>
      </w:r>
    </w:p>
    <w:p w:rsidR="00F92AA1" w:rsidRPr="00A84C83" w:rsidRDefault="00F92AA1" w:rsidP="00F92AA1">
      <w:pPr>
        <w:rPr>
          <w:rFonts w:ascii="Agency FB" w:hAnsi="Agency FB"/>
          <w:sz w:val="28"/>
          <w:szCs w:val="28"/>
        </w:rPr>
      </w:pPr>
    </w:p>
    <w:p w:rsidR="00F92AA1" w:rsidRPr="00A84C83" w:rsidRDefault="00F92AA1" w:rsidP="00F92AA1">
      <w:pPr>
        <w:tabs>
          <w:tab w:val="left" w:pos="2835"/>
        </w:tabs>
        <w:jc w:val="both"/>
        <w:rPr>
          <w:rFonts w:ascii="Agency FB" w:hAnsi="Agency FB" w:cs="Arial"/>
          <w:sz w:val="28"/>
          <w:szCs w:val="28"/>
        </w:rPr>
      </w:pPr>
      <w:r w:rsidRPr="00A84C83">
        <w:rPr>
          <w:rFonts w:ascii="Agency FB" w:hAnsi="Agency FB"/>
          <w:b/>
          <w:sz w:val="28"/>
          <w:szCs w:val="28"/>
        </w:rPr>
        <w:t>TITULAIRE DU MARCHE </w:t>
      </w:r>
      <w:r w:rsidRPr="00A84C83">
        <w:rPr>
          <w:rFonts w:ascii="Agency FB" w:hAnsi="Agency FB"/>
          <w:sz w:val="28"/>
          <w:szCs w:val="28"/>
        </w:rPr>
        <w:t>:</w:t>
      </w:r>
      <w:r w:rsidRPr="00A84C83">
        <w:rPr>
          <w:rFonts w:ascii="Agency FB" w:hAnsi="Agency FB" w:cs="Arial"/>
          <w:sz w:val="28"/>
          <w:szCs w:val="28"/>
        </w:rPr>
        <w:t xml:space="preserve"> ________________________________________</w:t>
      </w:r>
    </w:p>
    <w:p w:rsidR="00F92AA1" w:rsidRPr="00A84C83" w:rsidRDefault="00F92AA1" w:rsidP="00F92AA1">
      <w:pPr>
        <w:tabs>
          <w:tab w:val="left" w:pos="2835"/>
        </w:tabs>
        <w:ind w:left="3402" w:hanging="3402"/>
        <w:jc w:val="both"/>
        <w:rPr>
          <w:rFonts w:ascii="Agency FB" w:hAnsi="Agency FB" w:cs="Arial"/>
          <w:sz w:val="28"/>
          <w:szCs w:val="28"/>
        </w:rPr>
      </w:pPr>
      <w:r w:rsidRPr="00A84C83">
        <w:rPr>
          <w:rFonts w:ascii="Agency FB" w:hAnsi="Agency FB" w:cs="Arial"/>
          <w:sz w:val="28"/>
          <w:szCs w:val="28"/>
        </w:rPr>
        <w:t xml:space="preserve">                                                                         BP …………………Tél/Fax ……………………….</w:t>
      </w:r>
    </w:p>
    <w:p w:rsidR="00F92AA1" w:rsidRPr="00A84C83" w:rsidRDefault="00F92AA1" w:rsidP="00F92AA1">
      <w:pPr>
        <w:ind w:firstLine="3544"/>
        <w:jc w:val="both"/>
        <w:rPr>
          <w:rFonts w:ascii="Agency FB" w:hAnsi="Agency FB" w:cs="Arial"/>
          <w:sz w:val="28"/>
          <w:szCs w:val="28"/>
        </w:rPr>
      </w:pPr>
      <w:r w:rsidRPr="00A84C83">
        <w:rPr>
          <w:rFonts w:ascii="Agency FB" w:hAnsi="Agency FB" w:cs="Arial"/>
          <w:sz w:val="28"/>
          <w:szCs w:val="28"/>
        </w:rPr>
        <w:t>N° R.C : ____________________________</w:t>
      </w:r>
    </w:p>
    <w:p w:rsidR="00F92AA1" w:rsidRPr="00A84C83" w:rsidRDefault="00F92AA1" w:rsidP="00F92AA1">
      <w:pPr>
        <w:ind w:firstLine="3544"/>
        <w:jc w:val="both"/>
        <w:rPr>
          <w:rFonts w:ascii="Agency FB" w:hAnsi="Agency FB" w:cs="Arial"/>
          <w:sz w:val="28"/>
          <w:szCs w:val="28"/>
        </w:rPr>
      </w:pPr>
      <w:r w:rsidRPr="00A84C83">
        <w:rPr>
          <w:rFonts w:ascii="Agency FB" w:hAnsi="Agency FB" w:cs="Arial"/>
          <w:sz w:val="28"/>
          <w:szCs w:val="28"/>
        </w:rPr>
        <w:t>N° CONTRIBUABLE : ________________</w:t>
      </w:r>
    </w:p>
    <w:p w:rsidR="00F92AA1" w:rsidRPr="00A84C83" w:rsidRDefault="00F92AA1" w:rsidP="00F92AA1">
      <w:pPr>
        <w:tabs>
          <w:tab w:val="left" w:pos="2835"/>
        </w:tabs>
        <w:ind w:left="3402" w:hanging="3402"/>
        <w:jc w:val="both"/>
        <w:rPr>
          <w:rFonts w:ascii="Agency FB" w:hAnsi="Agency FB" w:cs="Arial"/>
          <w:sz w:val="28"/>
          <w:szCs w:val="28"/>
        </w:rPr>
      </w:pPr>
      <w:r w:rsidRPr="00A84C83">
        <w:rPr>
          <w:rFonts w:ascii="Agency FB" w:hAnsi="Agency FB" w:cs="Arial"/>
          <w:sz w:val="28"/>
          <w:szCs w:val="28"/>
        </w:rPr>
        <w:tab/>
      </w:r>
      <w:r w:rsidRPr="00A84C83">
        <w:rPr>
          <w:rFonts w:ascii="Agency FB" w:hAnsi="Agency FB" w:cs="Arial"/>
          <w:sz w:val="28"/>
          <w:szCs w:val="28"/>
        </w:rPr>
        <w:tab/>
        <w:t xml:space="preserve">   N° COMPTE BANCAIRE :___________________</w:t>
      </w:r>
    </w:p>
    <w:p w:rsidR="00F92AA1" w:rsidRPr="00A84C83" w:rsidRDefault="00F92AA1" w:rsidP="00F92AA1">
      <w:pPr>
        <w:tabs>
          <w:tab w:val="left" w:pos="2835"/>
        </w:tabs>
        <w:ind w:left="3402" w:firstLine="142"/>
        <w:jc w:val="both"/>
        <w:rPr>
          <w:rFonts w:ascii="Agency FB" w:hAnsi="Agency FB"/>
          <w:sz w:val="28"/>
          <w:szCs w:val="28"/>
        </w:rPr>
      </w:pPr>
      <w:r w:rsidRPr="00A84C83">
        <w:rPr>
          <w:rFonts w:ascii="Agency FB" w:hAnsi="Agency FB" w:cs="Arial"/>
          <w:sz w:val="28"/>
          <w:szCs w:val="28"/>
        </w:rPr>
        <w:t>BANQUE : ________________________________</w:t>
      </w:r>
    </w:p>
    <w:p w:rsidR="00F92AA1" w:rsidRPr="00A84C83" w:rsidRDefault="00F92AA1" w:rsidP="00F92AA1">
      <w:pPr>
        <w:tabs>
          <w:tab w:val="left" w:pos="2835"/>
        </w:tabs>
        <w:ind w:left="3402" w:hanging="3402"/>
        <w:jc w:val="both"/>
        <w:rPr>
          <w:rFonts w:ascii="Agency FB" w:hAnsi="Agency FB"/>
          <w:sz w:val="28"/>
          <w:szCs w:val="28"/>
        </w:rPr>
      </w:pPr>
      <w:r w:rsidRPr="00A84C83">
        <w:rPr>
          <w:rFonts w:ascii="Agency FB" w:hAnsi="Agency FB"/>
          <w:sz w:val="28"/>
          <w:szCs w:val="28"/>
        </w:rPr>
        <w:tab/>
      </w:r>
    </w:p>
    <w:p w:rsidR="00F92AA1" w:rsidRPr="00A84C83" w:rsidRDefault="00F92AA1" w:rsidP="00F92AA1">
      <w:pPr>
        <w:ind w:left="1985" w:hanging="2127"/>
        <w:rPr>
          <w:rFonts w:ascii="Agency FB" w:hAnsi="Agency FB"/>
          <w:b/>
          <w:sz w:val="28"/>
          <w:szCs w:val="28"/>
        </w:rPr>
      </w:pPr>
      <w:r w:rsidRPr="00A84C83">
        <w:rPr>
          <w:rFonts w:ascii="Agency FB" w:hAnsi="Agency FB"/>
          <w:b/>
          <w:sz w:val="28"/>
          <w:szCs w:val="28"/>
        </w:rPr>
        <w:t xml:space="preserve">OBJET DU MARCHE : </w:t>
      </w:r>
      <w:r w:rsidR="00FE543A" w:rsidRPr="00FE543A">
        <w:rPr>
          <w:rFonts w:ascii="Agency FB" w:hAnsi="Agency FB"/>
          <w:bCs/>
          <w:sz w:val="28"/>
          <w:szCs w:val="28"/>
          <w:lang w:val="en-US"/>
        </w:rPr>
        <w:t>REHABILITATION</w:t>
      </w:r>
      <w:r w:rsidR="00D47B47" w:rsidRPr="00A84C83">
        <w:rPr>
          <w:rFonts w:ascii="Agency FB" w:hAnsi="Agency FB"/>
          <w:sz w:val="28"/>
          <w:szCs w:val="28"/>
        </w:rPr>
        <w:t xml:space="preserve"> D’UNE MINI</w:t>
      </w:r>
      <w:r w:rsidR="00225271" w:rsidRPr="00A84C83">
        <w:rPr>
          <w:rFonts w:ascii="Agency FB" w:hAnsi="Agency FB"/>
          <w:sz w:val="28"/>
          <w:szCs w:val="28"/>
        </w:rPr>
        <w:t xml:space="preserve">-ADDUCTION </w:t>
      </w:r>
      <w:r w:rsidR="00C9562F" w:rsidRPr="00A84C83">
        <w:rPr>
          <w:rFonts w:ascii="Agency FB" w:hAnsi="Agency FB"/>
          <w:sz w:val="28"/>
          <w:szCs w:val="28"/>
        </w:rPr>
        <w:t xml:space="preserve">D’EAU POTABLE À </w:t>
      </w:r>
      <w:r w:rsidR="003D2E3F" w:rsidRPr="00A84C83">
        <w:rPr>
          <w:rFonts w:ascii="Agency FB" w:hAnsi="Agency FB"/>
          <w:sz w:val="28"/>
          <w:szCs w:val="28"/>
        </w:rPr>
        <w:t>ÉNERGIE SOLAIRE À WIBIWA</w:t>
      </w:r>
      <w:r w:rsidRPr="00A84C83">
        <w:rPr>
          <w:rFonts w:ascii="Agency FB" w:hAnsi="Agency FB"/>
          <w:sz w:val="28"/>
          <w:szCs w:val="28"/>
        </w:rPr>
        <w:t xml:space="preserve"> DANS LA </w:t>
      </w:r>
      <w:r w:rsidR="003D2E3F" w:rsidRPr="00A84C83">
        <w:rPr>
          <w:rFonts w:ascii="Agency FB" w:hAnsi="Agency FB"/>
          <w:sz w:val="28"/>
          <w:szCs w:val="28"/>
        </w:rPr>
        <w:t>COMMUNE DE TCHATIBALI</w:t>
      </w:r>
    </w:p>
    <w:p w:rsidR="00F92AA1" w:rsidRPr="00A84C83" w:rsidRDefault="00F92AA1" w:rsidP="00F92AA1">
      <w:pPr>
        <w:tabs>
          <w:tab w:val="left" w:pos="2835"/>
          <w:tab w:val="left" w:pos="3402"/>
        </w:tabs>
        <w:spacing w:line="360" w:lineRule="atLeast"/>
        <w:ind w:right="425"/>
        <w:jc w:val="center"/>
        <w:rPr>
          <w:rFonts w:ascii="Agency FB" w:hAnsi="Agency FB"/>
          <w:sz w:val="28"/>
          <w:szCs w:val="28"/>
        </w:rPr>
      </w:pPr>
    </w:p>
    <w:p w:rsidR="00F92AA1" w:rsidRPr="00A84C83" w:rsidRDefault="00F92AA1" w:rsidP="00F92AA1">
      <w:pPr>
        <w:tabs>
          <w:tab w:val="left" w:pos="2835"/>
        </w:tabs>
        <w:ind w:left="3544" w:hanging="3544"/>
        <w:jc w:val="both"/>
        <w:rPr>
          <w:rFonts w:ascii="Agency FB" w:hAnsi="Agency FB"/>
          <w:sz w:val="28"/>
          <w:szCs w:val="28"/>
        </w:rPr>
      </w:pPr>
      <w:r w:rsidRPr="00A84C83">
        <w:rPr>
          <w:rFonts w:ascii="Agency FB" w:hAnsi="Agency FB"/>
          <w:b/>
          <w:sz w:val="28"/>
          <w:szCs w:val="28"/>
        </w:rPr>
        <w:t>LIEU D’EXECUTION</w:t>
      </w:r>
      <w:r w:rsidRPr="00A84C83">
        <w:rPr>
          <w:rFonts w:ascii="Agency FB" w:hAnsi="Agency FB"/>
          <w:b/>
          <w:sz w:val="28"/>
          <w:szCs w:val="28"/>
        </w:rPr>
        <w:tab/>
      </w:r>
      <w:r w:rsidRPr="00A84C83">
        <w:rPr>
          <w:rFonts w:ascii="Agency FB" w:hAnsi="Agency FB"/>
          <w:sz w:val="28"/>
          <w:szCs w:val="28"/>
        </w:rPr>
        <w:t>:</w:t>
      </w:r>
      <w:r w:rsidRPr="00A84C83">
        <w:rPr>
          <w:rFonts w:ascii="Agency FB" w:hAnsi="Agency FB"/>
          <w:sz w:val="28"/>
          <w:szCs w:val="28"/>
        </w:rPr>
        <w:tab/>
      </w:r>
      <w:r w:rsidR="00B47764" w:rsidRPr="00A84C83">
        <w:rPr>
          <w:rFonts w:ascii="Agency FB" w:hAnsi="Agency FB"/>
          <w:sz w:val="28"/>
          <w:szCs w:val="28"/>
        </w:rPr>
        <w:t>WIBIWA</w:t>
      </w:r>
      <w:r w:rsidR="00225271" w:rsidRPr="00A84C83">
        <w:rPr>
          <w:rFonts w:ascii="Agency FB" w:hAnsi="Agency FB"/>
          <w:sz w:val="28"/>
          <w:szCs w:val="28"/>
        </w:rPr>
        <w:t xml:space="preserve"> (</w:t>
      </w:r>
      <w:r w:rsidR="003D2E3F" w:rsidRPr="00A84C83">
        <w:rPr>
          <w:rFonts w:ascii="Agency FB" w:hAnsi="Agency FB"/>
          <w:sz w:val="28"/>
          <w:szCs w:val="28"/>
        </w:rPr>
        <w:t>COMMUNE DE TCHATIBALI</w:t>
      </w:r>
      <w:r w:rsidR="00225271" w:rsidRPr="00A84C83">
        <w:rPr>
          <w:rFonts w:ascii="Agency FB" w:hAnsi="Agency FB"/>
          <w:sz w:val="28"/>
          <w:szCs w:val="28"/>
        </w:rPr>
        <w:t>)</w:t>
      </w:r>
    </w:p>
    <w:p w:rsidR="00F92AA1" w:rsidRPr="00A84C83" w:rsidRDefault="00F92AA1" w:rsidP="00EE0636">
      <w:pPr>
        <w:tabs>
          <w:tab w:val="left" w:pos="2835"/>
          <w:tab w:val="left" w:pos="3402"/>
        </w:tabs>
        <w:jc w:val="both"/>
        <w:rPr>
          <w:rFonts w:ascii="Agency FB" w:hAnsi="Agency FB"/>
          <w:b/>
          <w:sz w:val="28"/>
          <w:szCs w:val="28"/>
        </w:rPr>
      </w:pPr>
    </w:p>
    <w:p w:rsidR="00F92AA1" w:rsidRPr="00A84C83" w:rsidRDefault="00F92AA1" w:rsidP="00F92AA1">
      <w:pPr>
        <w:tabs>
          <w:tab w:val="left" w:pos="2835"/>
          <w:tab w:val="left" w:pos="3402"/>
        </w:tabs>
        <w:ind w:left="3969" w:hanging="3969"/>
        <w:jc w:val="both"/>
        <w:rPr>
          <w:rFonts w:ascii="Agency FB" w:hAnsi="Agency FB"/>
          <w:sz w:val="28"/>
          <w:szCs w:val="28"/>
        </w:rPr>
      </w:pPr>
      <w:r w:rsidRPr="00A84C83">
        <w:rPr>
          <w:rFonts w:ascii="Agency FB" w:hAnsi="Agency FB"/>
          <w:b/>
          <w:sz w:val="28"/>
          <w:szCs w:val="28"/>
        </w:rPr>
        <w:t>MONTANT DU MARCHE</w:t>
      </w:r>
      <w:r w:rsidR="00C67E86" w:rsidRPr="00A84C83">
        <w:rPr>
          <w:rFonts w:ascii="Agency FB" w:hAnsi="Agency FB"/>
          <w:sz w:val="28"/>
          <w:szCs w:val="28"/>
        </w:rPr>
        <w:t xml:space="preserve"> :                </w:t>
      </w:r>
      <w:r w:rsidRPr="00A84C83">
        <w:rPr>
          <w:rFonts w:ascii="Agency FB" w:hAnsi="Agency FB"/>
          <w:sz w:val="28"/>
          <w:szCs w:val="28"/>
        </w:rPr>
        <w:t xml:space="preserve">  MONTANT T.T.C en chiffres___________________</w:t>
      </w:r>
    </w:p>
    <w:p w:rsidR="00F92AA1" w:rsidRPr="00A84C83" w:rsidRDefault="00F92AA1" w:rsidP="00F92AA1">
      <w:pPr>
        <w:tabs>
          <w:tab w:val="left" w:pos="2835"/>
          <w:tab w:val="left" w:pos="3402"/>
        </w:tabs>
        <w:ind w:left="3969" w:hanging="3969"/>
        <w:jc w:val="both"/>
        <w:rPr>
          <w:rFonts w:ascii="Agency FB" w:hAnsi="Agency FB"/>
          <w:sz w:val="28"/>
          <w:szCs w:val="28"/>
        </w:rPr>
      </w:pPr>
      <w:r w:rsidRPr="00A84C83">
        <w:rPr>
          <w:rFonts w:ascii="Agency FB" w:hAnsi="Agency FB"/>
          <w:sz w:val="28"/>
          <w:szCs w:val="28"/>
        </w:rPr>
        <w:tab/>
      </w:r>
      <w:r w:rsidRPr="00A84C83">
        <w:rPr>
          <w:rFonts w:ascii="Agency FB" w:hAnsi="Agency FB"/>
          <w:sz w:val="28"/>
          <w:szCs w:val="28"/>
        </w:rPr>
        <w:tab/>
        <w:t xml:space="preserve">    MONTANT T.V A. en chiffres  _________________</w:t>
      </w:r>
    </w:p>
    <w:p w:rsidR="00F92AA1" w:rsidRPr="00A84C83" w:rsidRDefault="00F92AA1" w:rsidP="00F92AA1">
      <w:pPr>
        <w:tabs>
          <w:tab w:val="left" w:pos="2835"/>
          <w:tab w:val="left" w:pos="3402"/>
        </w:tabs>
        <w:ind w:left="3969" w:hanging="3969"/>
        <w:jc w:val="both"/>
        <w:rPr>
          <w:rFonts w:ascii="Agency FB" w:hAnsi="Agency FB"/>
          <w:sz w:val="28"/>
          <w:szCs w:val="28"/>
        </w:rPr>
      </w:pPr>
      <w:r w:rsidRPr="00A84C83">
        <w:rPr>
          <w:rFonts w:ascii="Agency FB" w:hAnsi="Agency FB"/>
          <w:sz w:val="28"/>
          <w:szCs w:val="28"/>
        </w:rPr>
        <w:tab/>
      </w:r>
      <w:r w:rsidRPr="00A84C83">
        <w:rPr>
          <w:rFonts w:ascii="Agency FB" w:hAnsi="Agency FB"/>
          <w:sz w:val="28"/>
          <w:szCs w:val="28"/>
        </w:rPr>
        <w:tab/>
        <w:t xml:space="preserve">    MONTANT H.T. en chiffres____________________</w:t>
      </w:r>
    </w:p>
    <w:p w:rsidR="00F92AA1" w:rsidRPr="00A84C83" w:rsidRDefault="00EE0636" w:rsidP="00EE0636">
      <w:pPr>
        <w:tabs>
          <w:tab w:val="left" w:pos="2835"/>
          <w:tab w:val="left" w:pos="3402"/>
        </w:tabs>
        <w:ind w:firstLine="709"/>
        <w:jc w:val="both"/>
        <w:rPr>
          <w:rFonts w:ascii="Agency FB" w:hAnsi="Agency FB"/>
          <w:sz w:val="28"/>
          <w:szCs w:val="28"/>
        </w:rPr>
      </w:pPr>
      <w:r w:rsidRPr="00A84C83">
        <w:rPr>
          <w:rFonts w:ascii="Agency FB" w:hAnsi="Agency FB"/>
          <w:sz w:val="28"/>
          <w:szCs w:val="28"/>
        </w:rPr>
        <w:tab/>
      </w:r>
    </w:p>
    <w:p w:rsidR="00F92AA1" w:rsidRPr="00A84C83" w:rsidRDefault="00F92AA1" w:rsidP="00EE0636">
      <w:pPr>
        <w:tabs>
          <w:tab w:val="left" w:pos="2835"/>
          <w:tab w:val="left" w:pos="3402"/>
        </w:tabs>
        <w:ind w:left="4253" w:hanging="4253"/>
        <w:jc w:val="both"/>
        <w:rPr>
          <w:rFonts w:ascii="Agency FB" w:hAnsi="Agency FB"/>
          <w:sz w:val="28"/>
          <w:szCs w:val="28"/>
        </w:rPr>
      </w:pPr>
      <w:r w:rsidRPr="00A84C83">
        <w:rPr>
          <w:rFonts w:ascii="Agency FB" w:hAnsi="Agency FB"/>
          <w:b/>
          <w:sz w:val="28"/>
          <w:szCs w:val="28"/>
        </w:rPr>
        <w:t>DELAI D’EXECUTION</w:t>
      </w:r>
      <w:r w:rsidR="00EE0636" w:rsidRPr="00A84C83">
        <w:rPr>
          <w:rFonts w:ascii="Agency FB" w:hAnsi="Agency FB"/>
          <w:sz w:val="28"/>
          <w:szCs w:val="28"/>
        </w:rPr>
        <w:tab/>
        <w:t>: Trois (03) MOIS</w:t>
      </w:r>
    </w:p>
    <w:p w:rsidR="00F92AA1" w:rsidRPr="00A84C83" w:rsidRDefault="00F92AA1" w:rsidP="00F92AA1">
      <w:pPr>
        <w:rPr>
          <w:rFonts w:ascii="Agency FB" w:eastAsia="Arial Unicode MS" w:hAnsi="Agency FB" w:cs="Tahoma"/>
          <w:b/>
          <w:sz w:val="28"/>
          <w:szCs w:val="28"/>
        </w:rPr>
      </w:pPr>
      <w:r w:rsidRPr="00A84C83">
        <w:rPr>
          <w:rFonts w:ascii="Agency FB" w:hAnsi="Agency FB"/>
          <w:b/>
          <w:sz w:val="28"/>
          <w:szCs w:val="28"/>
        </w:rPr>
        <w:t>FINANCEMENT</w:t>
      </w:r>
      <w:r w:rsidRPr="00A84C83">
        <w:rPr>
          <w:rFonts w:ascii="Agency FB" w:hAnsi="Agency FB"/>
          <w:b/>
          <w:sz w:val="28"/>
          <w:szCs w:val="28"/>
        </w:rPr>
        <w:tab/>
      </w:r>
      <w:r w:rsidRPr="00A84C83">
        <w:rPr>
          <w:rFonts w:ascii="Agency FB" w:hAnsi="Agency FB"/>
          <w:sz w:val="28"/>
          <w:szCs w:val="28"/>
        </w:rPr>
        <w:t xml:space="preserve">: </w:t>
      </w:r>
      <w:r w:rsidRPr="00A84C83">
        <w:rPr>
          <w:rFonts w:ascii="Agency FB" w:eastAsia="Arial Unicode MS" w:hAnsi="Agency FB" w:cs="Tahoma"/>
          <w:bCs/>
          <w:sz w:val="28"/>
          <w:szCs w:val="28"/>
        </w:rPr>
        <w:t xml:space="preserve">BIP </w:t>
      </w:r>
      <w:r w:rsidR="00C9562F" w:rsidRPr="00A84C83">
        <w:rPr>
          <w:rFonts w:ascii="Agency FB" w:eastAsia="Arial Unicode MS" w:hAnsi="Agency FB" w:cs="Tahoma"/>
          <w:bCs/>
          <w:sz w:val="28"/>
          <w:szCs w:val="28"/>
        </w:rPr>
        <w:t>MINEE</w:t>
      </w:r>
      <w:r w:rsidR="00EE0636" w:rsidRPr="00A84C83">
        <w:rPr>
          <w:rFonts w:ascii="Agency FB" w:eastAsia="Arial Unicode MS" w:hAnsi="Agency FB" w:cs="Tahoma"/>
          <w:b/>
          <w:sz w:val="28"/>
          <w:szCs w:val="28"/>
        </w:rPr>
        <w:t xml:space="preserve"> </w:t>
      </w:r>
    </w:p>
    <w:p w:rsidR="00F92AA1" w:rsidRPr="00A84C83" w:rsidRDefault="00BE1C70" w:rsidP="00F92AA1">
      <w:pPr>
        <w:tabs>
          <w:tab w:val="left" w:pos="2835"/>
          <w:tab w:val="left" w:pos="3600"/>
        </w:tabs>
        <w:spacing w:line="360" w:lineRule="auto"/>
        <w:ind w:left="3600" w:hanging="3600"/>
        <w:jc w:val="both"/>
        <w:rPr>
          <w:rFonts w:ascii="Agency FB" w:hAnsi="Agency FB"/>
          <w:sz w:val="28"/>
          <w:szCs w:val="28"/>
        </w:rPr>
      </w:pPr>
      <w:r w:rsidRPr="00A84C83">
        <w:rPr>
          <w:rFonts w:ascii="Agency FB" w:hAnsi="Agency FB"/>
          <w:b/>
          <w:sz w:val="28"/>
          <w:szCs w:val="28"/>
        </w:rPr>
        <w:t xml:space="preserve"> </w:t>
      </w:r>
      <w:r w:rsidR="00F92AA1" w:rsidRPr="00A84C83">
        <w:rPr>
          <w:rFonts w:ascii="Agency FB" w:hAnsi="Agency FB"/>
          <w:b/>
          <w:sz w:val="28"/>
          <w:szCs w:val="28"/>
        </w:rPr>
        <w:t xml:space="preserve">Exercice </w:t>
      </w:r>
      <w:r w:rsidR="00EE0636" w:rsidRPr="00A84C83">
        <w:rPr>
          <w:rFonts w:ascii="Agency FB" w:hAnsi="Agency FB"/>
          <w:b/>
          <w:sz w:val="28"/>
          <w:szCs w:val="28"/>
        </w:rPr>
        <w:t>2025</w:t>
      </w:r>
      <w:r w:rsidR="00F92AA1" w:rsidRPr="00A84C83">
        <w:rPr>
          <w:rFonts w:ascii="Agency FB" w:hAnsi="Agency FB"/>
          <w:sz w:val="28"/>
          <w:szCs w:val="28"/>
        </w:rPr>
        <w:t xml:space="preserve">, ligne : ------------------------------------------ </w:t>
      </w:r>
    </w:p>
    <w:p w:rsidR="00F92AA1" w:rsidRPr="00A84C83" w:rsidRDefault="00F92AA1" w:rsidP="00F92AA1">
      <w:pPr>
        <w:tabs>
          <w:tab w:val="left" w:pos="2835"/>
          <w:tab w:val="left" w:pos="3402"/>
        </w:tabs>
        <w:spacing w:line="360" w:lineRule="auto"/>
        <w:ind w:left="4253" w:hanging="4253"/>
        <w:jc w:val="both"/>
        <w:rPr>
          <w:rFonts w:ascii="Agency FB" w:hAnsi="Agency FB"/>
          <w:sz w:val="28"/>
          <w:szCs w:val="28"/>
        </w:rPr>
      </w:pPr>
      <w:r w:rsidRPr="00A84C83">
        <w:rPr>
          <w:rFonts w:ascii="Agency FB" w:hAnsi="Agency FB"/>
          <w:b/>
          <w:sz w:val="28"/>
          <w:szCs w:val="28"/>
        </w:rPr>
        <w:tab/>
      </w:r>
      <w:r w:rsidRPr="00A84C83">
        <w:rPr>
          <w:rFonts w:ascii="Agency FB" w:hAnsi="Agency FB"/>
          <w:b/>
          <w:sz w:val="28"/>
          <w:szCs w:val="28"/>
        </w:rPr>
        <w:tab/>
      </w:r>
      <w:r w:rsidRPr="00A84C83">
        <w:rPr>
          <w:rFonts w:ascii="Agency FB" w:hAnsi="Agency FB"/>
          <w:b/>
          <w:sz w:val="28"/>
          <w:szCs w:val="28"/>
        </w:rPr>
        <w:tab/>
      </w:r>
      <w:r w:rsidRPr="00A84C83">
        <w:rPr>
          <w:rFonts w:ascii="Agency FB" w:hAnsi="Agency FB"/>
          <w:sz w:val="28"/>
          <w:szCs w:val="28"/>
        </w:rPr>
        <w:t>SOUSCRITE LE:__________________</w:t>
      </w:r>
      <w:r w:rsidRPr="00A84C83">
        <w:rPr>
          <w:rFonts w:ascii="Agency FB" w:hAnsi="Agency FB"/>
          <w:sz w:val="28"/>
          <w:szCs w:val="28"/>
        </w:rPr>
        <w:tab/>
      </w:r>
    </w:p>
    <w:p w:rsidR="00F92AA1" w:rsidRPr="00A84C83" w:rsidRDefault="00F92AA1" w:rsidP="00F92AA1">
      <w:pPr>
        <w:tabs>
          <w:tab w:val="left" w:pos="2835"/>
          <w:tab w:val="left" w:pos="3402"/>
        </w:tabs>
        <w:spacing w:line="360" w:lineRule="auto"/>
        <w:ind w:left="4253" w:hanging="4253"/>
        <w:jc w:val="both"/>
        <w:rPr>
          <w:rFonts w:ascii="Agency FB" w:hAnsi="Agency FB"/>
          <w:sz w:val="28"/>
          <w:szCs w:val="28"/>
        </w:rPr>
      </w:pP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t>APPROUVEE LE : _________________</w:t>
      </w:r>
    </w:p>
    <w:p w:rsidR="00F92AA1" w:rsidRPr="00A84C83" w:rsidRDefault="00F92AA1" w:rsidP="00F92AA1">
      <w:pPr>
        <w:tabs>
          <w:tab w:val="left" w:pos="2835"/>
          <w:tab w:val="left" w:pos="3402"/>
        </w:tabs>
        <w:spacing w:line="360" w:lineRule="auto"/>
        <w:ind w:left="4253"/>
        <w:jc w:val="both"/>
        <w:rPr>
          <w:rFonts w:ascii="Agency FB" w:hAnsi="Agency FB"/>
          <w:sz w:val="28"/>
          <w:szCs w:val="28"/>
        </w:rPr>
      </w:pPr>
      <w:r w:rsidRPr="00A84C83">
        <w:rPr>
          <w:rFonts w:ascii="Agency FB" w:hAnsi="Agency FB"/>
          <w:sz w:val="28"/>
          <w:szCs w:val="28"/>
        </w:rPr>
        <w:t>NOTIFIEE LE : ____________________</w:t>
      </w:r>
    </w:p>
    <w:p w:rsidR="00F92AA1" w:rsidRPr="00A84C83" w:rsidRDefault="00F92AA1" w:rsidP="00F92AA1">
      <w:pPr>
        <w:tabs>
          <w:tab w:val="left" w:pos="2835"/>
          <w:tab w:val="left" w:pos="3402"/>
        </w:tabs>
        <w:spacing w:line="360" w:lineRule="auto"/>
        <w:ind w:left="4253" w:right="-158" w:hanging="4253"/>
        <w:jc w:val="both"/>
        <w:rPr>
          <w:rFonts w:ascii="Agency FB" w:hAnsi="Agency FB"/>
          <w:sz w:val="28"/>
          <w:szCs w:val="28"/>
        </w:rPr>
      </w:pP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t xml:space="preserve">ENREGISTREE LE : _______________  </w:t>
      </w:r>
      <w:r w:rsidRPr="00A84C83">
        <w:rPr>
          <w:rFonts w:ascii="Agency FB" w:hAnsi="Agency FB"/>
          <w:sz w:val="28"/>
          <w:szCs w:val="28"/>
        </w:rPr>
        <w:tab/>
      </w:r>
      <w:r w:rsidRPr="00A84C83">
        <w:rPr>
          <w:rFonts w:ascii="Agency FB" w:hAnsi="Agency FB"/>
          <w:sz w:val="28"/>
          <w:szCs w:val="28"/>
        </w:rPr>
        <w:tab/>
      </w:r>
    </w:p>
    <w:p w:rsidR="00F92AA1" w:rsidRPr="00A84C83" w:rsidRDefault="00F92AA1" w:rsidP="00F92AA1">
      <w:pPr>
        <w:rPr>
          <w:rFonts w:ascii="Agency FB" w:hAnsi="Agency FB"/>
          <w:b/>
          <w:sz w:val="28"/>
          <w:szCs w:val="28"/>
        </w:rPr>
      </w:pPr>
    </w:p>
    <w:p w:rsidR="00F92AA1" w:rsidRPr="00A84C83" w:rsidRDefault="00F92AA1" w:rsidP="00F92AA1">
      <w:pPr>
        <w:rPr>
          <w:rFonts w:ascii="Agency FB" w:hAnsi="Agency FB"/>
          <w:b/>
          <w:sz w:val="28"/>
          <w:szCs w:val="28"/>
        </w:rPr>
      </w:pPr>
    </w:p>
    <w:p w:rsidR="00F92AA1" w:rsidRPr="00A84C83" w:rsidRDefault="00F92AA1" w:rsidP="00F92AA1">
      <w:pPr>
        <w:autoSpaceDE w:val="0"/>
        <w:autoSpaceDN w:val="0"/>
        <w:adjustRightInd w:val="0"/>
        <w:spacing w:line="292" w:lineRule="exact"/>
        <w:jc w:val="both"/>
        <w:rPr>
          <w:rFonts w:ascii="Agency FB" w:hAnsi="Agency FB" w:cs="Arial"/>
          <w:sz w:val="28"/>
          <w:szCs w:val="28"/>
        </w:rPr>
      </w:pPr>
      <w:r w:rsidRPr="00A84C83">
        <w:rPr>
          <w:rFonts w:ascii="Agency FB" w:hAnsi="Agency FB" w:cs="Arial"/>
          <w:sz w:val="28"/>
          <w:szCs w:val="28"/>
        </w:rPr>
        <w:t xml:space="preserve">ENTRE : </w:t>
      </w:r>
    </w:p>
    <w:p w:rsidR="00F92AA1" w:rsidRPr="00A84C83" w:rsidRDefault="00F92AA1" w:rsidP="00F92AA1">
      <w:pPr>
        <w:autoSpaceDE w:val="0"/>
        <w:autoSpaceDN w:val="0"/>
        <w:adjustRightInd w:val="0"/>
        <w:spacing w:line="292" w:lineRule="exact"/>
        <w:jc w:val="both"/>
        <w:rPr>
          <w:rFonts w:ascii="Agency FB" w:hAnsi="Agency FB" w:cs="Arial"/>
          <w:sz w:val="28"/>
          <w:szCs w:val="28"/>
        </w:rPr>
      </w:pPr>
    </w:p>
    <w:p w:rsidR="00F92AA1" w:rsidRPr="00A84C83" w:rsidRDefault="00F92AA1" w:rsidP="00F92AA1">
      <w:pPr>
        <w:autoSpaceDE w:val="0"/>
        <w:autoSpaceDN w:val="0"/>
        <w:adjustRightInd w:val="0"/>
        <w:spacing w:line="292" w:lineRule="exact"/>
        <w:jc w:val="both"/>
        <w:rPr>
          <w:rFonts w:ascii="Agency FB" w:hAnsi="Agency FB" w:cs="Arial"/>
          <w:sz w:val="28"/>
          <w:szCs w:val="28"/>
        </w:rPr>
      </w:pPr>
      <w:r w:rsidRPr="00A84C83">
        <w:rPr>
          <w:rFonts w:ascii="Agency FB" w:hAnsi="Agency FB" w:cs="Arial"/>
          <w:sz w:val="28"/>
          <w:szCs w:val="28"/>
        </w:rPr>
        <w:t xml:space="preserve">LE GOUVERNEMENT DE LA REPUBLIQUE DU CAMEROUN REPRESENTE PAR MONSIEUR LE MAIRE DE LA </w:t>
      </w:r>
      <w:r w:rsidR="003D2E3F" w:rsidRPr="00A84C83">
        <w:rPr>
          <w:rFonts w:ascii="Agency FB" w:hAnsi="Agency FB" w:cs="Arial"/>
          <w:sz w:val="28"/>
          <w:szCs w:val="28"/>
        </w:rPr>
        <w:t>COMMUNE DE TCHATIBALI</w:t>
      </w:r>
      <w:r w:rsidRPr="00A84C83">
        <w:rPr>
          <w:rFonts w:ascii="Agency FB" w:hAnsi="Agency FB" w:cs="Arial"/>
          <w:sz w:val="28"/>
          <w:szCs w:val="28"/>
        </w:rPr>
        <w:t>, Ci-après désigné</w:t>
      </w:r>
    </w:p>
    <w:p w:rsidR="00F92AA1" w:rsidRPr="00A84C83" w:rsidRDefault="00F92AA1" w:rsidP="00F92AA1">
      <w:pPr>
        <w:autoSpaceDE w:val="0"/>
        <w:autoSpaceDN w:val="0"/>
        <w:adjustRightInd w:val="0"/>
        <w:spacing w:line="292" w:lineRule="exact"/>
        <w:jc w:val="both"/>
        <w:rPr>
          <w:rFonts w:ascii="Agency FB" w:hAnsi="Agency FB" w:cs="Arial"/>
          <w:sz w:val="28"/>
          <w:szCs w:val="28"/>
        </w:rPr>
      </w:pPr>
    </w:p>
    <w:p w:rsidR="00F92AA1" w:rsidRPr="00A84C83" w:rsidRDefault="00F92AA1" w:rsidP="00F92AA1">
      <w:pPr>
        <w:autoSpaceDE w:val="0"/>
        <w:autoSpaceDN w:val="0"/>
        <w:adjustRightInd w:val="0"/>
        <w:spacing w:line="292" w:lineRule="exact"/>
        <w:jc w:val="both"/>
        <w:rPr>
          <w:rFonts w:ascii="Agency FB" w:hAnsi="Agency FB" w:cs="Arial"/>
          <w:sz w:val="28"/>
          <w:szCs w:val="28"/>
        </w:rPr>
      </w:pPr>
    </w:p>
    <w:p w:rsidR="00F92AA1" w:rsidRPr="00A84C83" w:rsidRDefault="00F92AA1" w:rsidP="00F92AA1">
      <w:pPr>
        <w:autoSpaceDE w:val="0"/>
        <w:autoSpaceDN w:val="0"/>
        <w:adjustRightInd w:val="0"/>
        <w:spacing w:line="292" w:lineRule="exact"/>
        <w:jc w:val="both"/>
        <w:rPr>
          <w:rFonts w:ascii="Agency FB" w:hAnsi="Agency FB" w:cs="Arial"/>
          <w:sz w:val="28"/>
          <w:szCs w:val="28"/>
        </w:rPr>
      </w:pPr>
    </w:p>
    <w:p w:rsidR="00F92AA1" w:rsidRPr="00A84C83" w:rsidRDefault="00F92AA1" w:rsidP="00F92AA1">
      <w:pPr>
        <w:autoSpaceDE w:val="0"/>
        <w:autoSpaceDN w:val="0"/>
        <w:adjustRightInd w:val="0"/>
        <w:spacing w:line="292" w:lineRule="exact"/>
        <w:jc w:val="both"/>
        <w:rPr>
          <w:rFonts w:ascii="Agency FB" w:hAnsi="Agency FB" w:cs="Arial"/>
          <w:sz w:val="28"/>
          <w:szCs w:val="28"/>
        </w:rPr>
      </w:pPr>
    </w:p>
    <w:p w:rsidR="00F92AA1" w:rsidRPr="00A84C83" w:rsidRDefault="00F92AA1" w:rsidP="00F92AA1">
      <w:pPr>
        <w:autoSpaceDE w:val="0"/>
        <w:autoSpaceDN w:val="0"/>
        <w:adjustRightInd w:val="0"/>
        <w:spacing w:line="240" w:lineRule="exact"/>
        <w:jc w:val="both"/>
        <w:rPr>
          <w:rFonts w:ascii="Agency FB" w:hAnsi="Agency FB" w:cs="Arial"/>
          <w:b/>
          <w:bCs/>
          <w:sz w:val="28"/>
          <w:szCs w:val="28"/>
        </w:rPr>
      </w:pPr>
      <w:r w:rsidRPr="00A84C83">
        <w:rPr>
          <w:rFonts w:ascii="Agency FB" w:hAnsi="Agency FB" w:cs="Arial"/>
          <w:b/>
          <w:bCs/>
          <w:sz w:val="28"/>
          <w:szCs w:val="28"/>
        </w:rPr>
        <w:t>"L’Autorité Contractante "</w:t>
      </w:r>
    </w:p>
    <w:p w:rsidR="00F92AA1" w:rsidRPr="00A84C83" w:rsidRDefault="00F92AA1" w:rsidP="00F92AA1">
      <w:pPr>
        <w:autoSpaceDE w:val="0"/>
        <w:autoSpaceDN w:val="0"/>
        <w:adjustRightInd w:val="0"/>
        <w:spacing w:line="273" w:lineRule="exact"/>
        <w:jc w:val="both"/>
        <w:rPr>
          <w:rFonts w:ascii="Agency FB" w:hAnsi="Agency FB" w:cs="Arial"/>
          <w:sz w:val="28"/>
          <w:szCs w:val="28"/>
        </w:rPr>
      </w:pPr>
    </w:p>
    <w:p w:rsidR="00F92AA1" w:rsidRPr="00A84C83" w:rsidRDefault="00F92AA1" w:rsidP="00F92AA1">
      <w:pPr>
        <w:autoSpaceDE w:val="0"/>
        <w:autoSpaceDN w:val="0"/>
        <w:adjustRightInd w:val="0"/>
        <w:spacing w:line="273" w:lineRule="exact"/>
        <w:ind w:left="3540" w:firstLine="708"/>
        <w:jc w:val="both"/>
        <w:rPr>
          <w:rFonts w:ascii="Agency FB" w:hAnsi="Agency FB" w:cs="Arial"/>
          <w:sz w:val="28"/>
          <w:szCs w:val="28"/>
        </w:rPr>
      </w:pPr>
    </w:p>
    <w:p w:rsidR="00F92AA1" w:rsidRPr="00A84C83" w:rsidRDefault="00F92AA1" w:rsidP="00F92AA1">
      <w:pPr>
        <w:autoSpaceDE w:val="0"/>
        <w:autoSpaceDN w:val="0"/>
        <w:adjustRightInd w:val="0"/>
        <w:spacing w:line="273" w:lineRule="exact"/>
        <w:ind w:left="3540" w:firstLine="708"/>
        <w:jc w:val="both"/>
        <w:rPr>
          <w:rFonts w:ascii="Agency FB" w:hAnsi="Agency FB" w:cs="Arial"/>
          <w:sz w:val="28"/>
          <w:szCs w:val="28"/>
        </w:rPr>
      </w:pPr>
    </w:p>
    <w:p w:rsidR="00F92AA1" w:rsidRPr="00A84C83" w:rsidRDefault="00F92AA1" w:rsidP="00F92AA1">
      <w:pPr>
        <w:rPr>
          <w:rFonts w:ascii="Agency FB" w:hAnsi="Agency FB"/>
          <w:sz w:val="28"/>
          <w:szCs w:val="28"/>
        </w:rPr>
      </w:pPr>
    </w:p>
    <w:p w:rsidR="00F92AA1" w:rsidRPr="00A84C83" w:rsidRDefault="00F92AA1" w:rsidP="00F92AA1">
      <w:pPr>
        <w:rPr>
          <w:rFonts w:ascii="Agency FB" w:hAnsi="Agency FB"/>
          <w:sz w:val="28"/>
          <w:szCs w:val="28"/>
        </w:rPr>
      </w:pPr>
      <w:r w:rsidRPr="00A84C83">
        <w:rPr>
          <w:rFonts w:ascii="Agency FB" w:hAnsi="Agency FB"/>
          <w:b/>
          <w:bCs/>
          <w:sz w:val="28"/>
          <w:szCs w:val="28"/>
        </w:rPr>
        <w:t>D’UNE PART</w:t>
      </w:r>
      <w:r w:rsidRPr="00A84C83">
        <w:rPr>
          <w:rFonts w:ascii="Agency FB" w:hAnsi="Agency FB"/>
          <w:sz w:val="28"/>
          <w:szCs w:val="28"/>
        </w:rPr>
        <w:t>,</w:t>
      </w:r>
      <w:r w:rsidRPr="00A84C83">
        <w:rPr>
          <w:rFonts w:ascii="Agency FB" w:hAnsi="Agency FB"/>
          <w:sz w:val="28"/>
          <w:szCs w:val="28"/>
        </w:rPr>
        <w:cr/>
      </w:r>
    </w:p>
    <w:p w:rsidR="00F92AA1" w:rsidRPr="00A84C83" w:rsidRDefault="00F92AA1" w:rsidP="00F92AA1">
      <w:pPr>
        <w:rPr>
          <w:rFonts w:ascii="Agency FB" w:hAnsi="Agency FB"/>
          <w:sz w:val="28"/>
          <w:szCs w:val="28"/>
        </w:rPr>
      </w:pPr>
    </w:p>
    <w:p w:rsidR="00F92AA1" w:rsidRPr="00A84C83" w:rsidRDefault="00F92AA1" w:rsidP="00F92AA1">
      <w:pPr>
        <w:rPr>
          <w:rFonts w:ascii="Agency FB" w:hAnsi="Agency FB"/>
          <w:sz w:val="28"/>
          <w:szCs w:val="28"/>
        </w:rPr>
      </w:pPr>
    </w:p>
    <w:p w:rsidR="00F92AA1" w:rsidRPr="00A84C83" w:rsidRDefault="00F92AA1" w:rsidP="00F92AA1">
      <w:pPr>
        <w:rPr>
          <w:rFonts w:ascii="Agency FB" w:hAnsi="Agency FB"/>
          <w:sz w:val="28"/>
          <w:szCs w:val="28"/>
        </w:rPr>
      </w:pPr>
    </w:p>
    <w:p w:rsidR="00F92AA1" w:rsidRPr="00A84C83" w:rsidRDefault="00F92AA1" w:rsidP="00F92AA1">
      <w:pPr>
        <w:jc w:val="both"/>
        <w:rPr>
          <w:rFonts w:ascii="Agency FB" w:hAnsi="Agency FB"/>
          <w:sz w:val="28"/>
          <w:szCs w:val="28"/>
        </w:rPr>
      </w:pPr>
      <w:r w:rsidRPr="00A84C83">
        <w:rPr>
          <w:rFonts w:ascii="Agency FB" w:hAnsi="Agency FB"/>
          <w:sz w:val="28"/>
          <w:szCs w:val="28"/>
        </w:rPr>
        <w:t>ET :</w:t>
      </w:r>
      <w:r w:rsidRPr="00A84C83">
        <w:rPr>
          <w:rFonts w:ascii="Agency FB" w:hAnsi="Agency FB"/>
          <w:sz w:val="28"/>
          <w:szCs w:val="28"/>
        </w:rPr>
        <w:cr/>
      </w:r>
      <w:r w:rsidRPr="00A84C83">
        <w:rPr>
          <w:rFonts w:ascii="Agency FB" w:hAnsi="Agency FB"/>
          <w:sz w:val="28"/>
          <w:szCs w:val="28"/>
        </w:rPr>
        <w:cr/>
      </w:r>
    </w:p>
    <w:p w:rsidR="00F92AA1" w:rsidRPr="00A84C83" w:rsidRDefault="00F92AA1" w:rsidP="00F92AA1">
      <w:pPr>
        <w:autoSpaceDE w:val="0"/>
        <w:autoSpaceDN w:val="0"/>
        <w:adjustRightInd w:val="0"/>
        <w:spacing w:line="307" w:lineRule="exact"/>
        <w:ind w:left="708" w:firstLine="708"/>
        <w:jc w:val="both"/>
        <w:rPr>
          <w:rFonts w:ascii="Agency FB" w:hAnsi="Agency FB" w:cs="Arial"/>
          <w:sz w:val="28"/>
          <w:szCs w:val="28"/>
        </w:rPr>
      </w:pPr>
      <w:r w:rsidRPr="00A84C83">
        <w:rPr>
          <w:rFonts w:ascii="Agency FB" w:hAnsi="Agency FB"/>
          <w:sz w:val="28"/>
          <w:szCs w:val="28"/>
        </w:rPr>
        <w:cr/>
      </w:r>
    </w:p>
    <w:p w:rsidR="00F92AA1" w:rsidRPr="00A84C83" w:rsidRDefault="00F92AA1" w:rsidP="00F92AA1">
      <w:pPr>
        <w:autoSpaceDE w:val="0"/>
        <w:autoSpaceDN w:val="0"/>
        <w:adjustRightInd w:val="0"/>
        <w:spacing w:line="307" w:lineRule="exact"/>
        <w:ind w:left="708" w:hanging="708"/>
        <w:jc w:val="both"/>
        <w:rPr>
          <w:rFonts w:ascii="Agency FB" w:hAnsi="Agency FB" w:cs="Arial"/>
          <w:sz w:val="28"/>
          <w:szCs w:val="28"/>
        </w:rPr>
      </w:pPr>
      <w:r w:rsidRPr="00A84C83">
        <w:rPr>
          <w:rFonts w:ascii="Agency FB" w:hAnsi="Agency FB" w:cs="Arial"/>
          <w:sz w:val="28"/>
          <w:szCs w:val="28"/>
        </w:rPr>
        <w:t>L'ENTREPRISE………………BP …………………Tél/Fax ………………..</w:t>
      </w:r>
    </w:p>
    <w:p w:rsidR="00F92AA1" w:rsidRPr="00A84C83" w:rsidRDefault="00F92AA1" w:rsidP="00F92AA1">
      <w:pPr>
        <w:ind w:left="708" w:firstLine="708"/>
        <w:jc w:val="both"/>
        <w:rPr>
          <w:rFonts w:ascii="Agency FB" w:hAnsi="Agency FB" w:cs="Arial"/>
          <w:sz w:val="28"/>
          <w:szCs w:val="28"/>
        </w:rPr>
      </w:pPr>
      <w:r w:rsidRPr="00A84C83">
        <w:rPr>
          <w:rFonts w:ascii="Agency FB" w:hAnsi="Agency FB" w:cs="Arial"/>
          <w:sz w:val="28"/>
          <w:szCs w:val="28"/>
        </w:rPr>
        <w:t xml:space="preserve">N° R.C : </w:t>
      </w:r>
    </w:p>
    <w:p w:rsidR="00F92AA1" w:rsidRPr="00A84C83" w:rsidRDefault="00F92AA1" w:rsidP="00F92AA1">
      <w:pPr>
        <w:jc w:val="both"/>
        <w:rPr>
          <w:rFonts w:ascii="Agency FB" w:hAnsi="Agency FB" w:cs="Arial"/>
          <w:sz w:val="28"/>
          <w:szCs w:val="28"/>
        </w:rPr>
      </w:pPr>
      <w:r w:rsidRPr="00A84C83">
        <w:rPr>
          <w:rFonts w:ascii="Agency FB" w:hAnsi="Agency FB" w:cs="Arial"/>
          <w:sz w:val="28"/>
          <w:szCs w:val="28"/>
        </w:rPr>
        <w:tab/>
      </w:r>
      <w:r w:rsidRPr="00A84C83">
        <w:rPr>
          <w:rFonts w:ascii="Agency FB" w:hAnsi="Agency FB" w:cs="Arial"/>
          <w:sz w:val="28"/>
          <w:szCs w:val="28"/>
        </w:rPr>
        <w:tab/>
        <w:t xml:space="preserve">N° CONTRIBUABLE : </w:t>
      </w:r>
    </w:p>
    <w:p w:rsidR="00F92AA1" w:rsidRPr="00A84C83" w:rsidRDefault="00F92AA1" w:rsidP="00F92AA1">
      <w:pPr>
        <w:autoSpaceDE w:val="0"/>
        <w:autoSpaceDN w:val="0"/>
        <w:adjustRightInd w:val="0"/>
        <w:spacing w:line="288" w:lineRule="exact"/>
        <w:jc w:val="both"/>
        <w:rPr>
          <w:rFonts w:ascii="Agency FB" w:hAnsi="Agency FB" w:cs="Arial"/>
          <w:sz w:val="28"/>
          <w:szCs w:val="28"/>
        </w:rPr>
      </w:pPr>
      <w:r w:rsidRPr="00A84C83">
        <w:rPr>
          <w:rFonts w:ascii="Agency FB" w:hAnsi="Agency FB" w:cs="Arial"/>
          <w:sz w:val="28"/>
          <w:szCs w:val="28"/>
        </w:rPr>
        <w:tab/>
      </w:r>
      <w:r w:rsidRPr="00A84C83">
        <w:rPr>
          <w:rFonts w:ascii="Agency FB" w:hAnsi="Agency FB" w:cs="Arial"/>
          <w:sz w:val="28"/>
          <w:szCs w:val="28"/>
        </w:rPr>
        <w:tab/>
        <w:t>N° COMPTE BANCAIRE :</w:t>
      </w:r>
      <w:r w:rsidRPr="00A84C83">
        <w:rPr>
          <w:rFonts w:ascii="Agency FB" w:hAnsi="Agency FB" w:cs="Arial"/>
          <w:sz w:val="28"/>
          <w:szCs w:val="28"/>
        </w:rPr>
        <w:tab/>
      </w:r>
    </w:p>
    <w:p w:rsidR="00F92AA1" w:rsidRPr="00A84C83" w:rsidRDefault="00F92AA1" w:rsidP="00F92AA1">
      <w:pPr>
        <w:autoSpaceDE w:val="0"/>
        <w:autoSpaceDN w:val="0"/>
        <w:adjustRightInd w:val="0"/>
        <w:spacing w:line="288" w:lineRule="exact"/>
        <w:jc w:val="both"/>
        <w:rPr>
          <w:rFonts w:ascii="Agency FB" w:hAnsi="Agency FB" w:cs="Arial"/>
          <w:sz w:val="28"/>
          <w:szCs w:val="28"/>
        </w:rPr>
      </w:pPr>
    </w:p>
    <w:p w:rsidR="00F92AA1" w:rsidRPr="00A84C83" w:rsidRDefault="00F92AA1" w:rsidP="00F92AA1">
      <w:pPr>
        <w:autoSpaceDE w:val="0"/>
        <w:autoSpaceDN w:val="0"/>
        <w:adjustRightInd w:val="0"/>
        <w:spacing w:line="288" w:lineRule="exact"/>
        <w:ind w:left="708" w:firstLine="708"/>
        <w:jc w:val="both"/>
        <w:rPr>
          <w:rFonts w:ascii="Agency FB" w:hAnsi="Agency FB" w:cs="Arial"/>
          <w:sz w:val="28"/>
          <w:szCs w:val="28"/>
        </w:rPr>
      </w:pPr>
      <w:r w:rsidRPr="00A84C83">
        <w:rPr>
          <w:rFonts w:ascii="Agency FB" w:hAnsi="Agency FB" w:cs="Arial"/>
          <w:sz w:val="28"/>
          <w:szCs w:val="28"/>
        </w:rPr>
        <w:t>Représentée par………………………………. ci-après désignée</w:t>
      </w:r>
    </w:p>
    <w:p w:rsidR="00F92AA1" w:rsidRPr="00A84C83" w:rsidRDefault="00F92AA1" w:rsidP="00F92AA1">
      <w:pPr>
        <w:autoSpaceDE w:val="0"/>
        <w:autoSpaceDN w:val="0"/>
        <w:adjustRightInd w:val="0"/>
        <w:spacing w:line="288" w:lineRule="exact"/>
        <w:jc w:val="both"/>
        <w:rPr>
          <w:rFonts w:ascii="Agency FB" w:hAnsi="Agency FB" w:cs="Arial"/>
          <w:b/>
          <w:bCs/>
          <w:sz w:val="28"/>
          <w:szCs w:val="28"/>
        </w:rPr>
      </w:pPr>
    </w:p>
    <w:p w:rsidR="00F92AA1" w:rsidRPr="00A84C83" w:rsidRDefault="00F92AA1" w:rsidP="00F92AA1">
      <w:pPr>
        <w:autoSpaceDE w:val="0"/>
        <w:autoSpaceDN w:val="0"/>
        <w:adjustRightInd w:val="0"/>
        <w:spacing w:line="288" w:lineRule="exact"/>
        <w:jc w:val="both"/>
        <w:rPr>
          <w:rFonts w:ascii="Agency FB" w:hAnsi="Agency FB" w:cs="Arial"/>
          <w:b/>
          <w:bCs/>
          <w:sz w:val="28"/>
          <w:szCs w:val="28"/>
        </w:rPr>
      </w:pPr>
    </w:p>
    <w:p w:rsidR="00F92AA1" w:rsidRPr="00A84C83" w:rsidRDefault="00F92AA1" w:rsidP="00F92AA1">
      <w:pPr>
        <w:autoSpaceDE w:val="0"/>
        <w:autoSpaceDN w:val="0"/>
        <w:adjustRightInd w:val="0"/>
        <w:spacing w:line="288" w:lineRule="exact"/>
        <w:ind w:left="708" w:firstLine="708"/>
        <w:jc w:val="both"/>
        <w:rPr>
          <w:rFonts w:ascii="Agency FB" w:hAnsi="Agency FB" w:cs="Arial"/>
          <w:b/>
          <w:bCs/>
          <w:sz w:val="28"/>
          <w:szCs w:val="28"/>
        </w:rPr>
      </w:pPr>
      <w:r w:rsidRPr="00A84C83">
        <w:rPr>
          <w:rFonts w:ascii="Agency FB" w:hAnsi="Agency FB" w:cs="Arial"/>
          <w:b/>
          <w:bCs/>
          <w:sz w:val="28"/>
          <w:szCs w:val="28"/>
        </w:rPr>
        <w:t>" L’Entrepreneur "</w:t>
      </w:r>
    </w:p>
    <w:p w:rsidR="00F92AA1" w:rsidRPr="00A84C83" w:rsidRDefault="00F92AA1" w:rsidP="00F92AA1">
      <w:pPr>
        <w:autoSpaceDE w:val="0"/>
        <w:autoSpaceDN w:val="0"/>
        <w:adjustRightInd w:val="0"/>
        <w:spacing w:line="288" w:lineRule="exact"/>
        <w:ind w:left="708" w:firstLine="708"/>
        <w:jc w:val="both"/>
        <w:rPr>
          <w:rFonts w:ascii="Agency FB" w:hAnsi="Agency FB" w:cs="Arial"/>
          <w:b/>
          <w:bCs/>
          <w:sz w:val="28"/>
          <w:szCs w:val="28"/>
        </w:rPr>
      </w:pPr>
    </w:p>
    <w:p w:rsidR="00F92AA1" w:rsidRPr="00A84C83" w:rsidRDefault="00F92AA1" w:rsidP="00F92AA1">
      <w:pPr>
        <w:autoSpaceDE w:val="0"/>
        <w:autoSpaceDN w:val="0"/>
        <w:adjustRightInd w:val="0"/>
        <w:spacing w:line="288" w:lineRule="exact"/>
        <w:ind w:left="708" w:firstLine="708"/>
        <w:jc w:val="both"/>
        <w:rPr>
          <w:rFonts w:ascii="Agency FB" w:hAnsi="Agency FB" w:cs="Arial"/>
          <w:b/>
          <w:bCs/>
          <w:sz w:val="28"/>
          <w:szCs w:val="28"/>
        </w:rPr>
      </w:pPr>
    </w:p>
    <w:p w:rsidR="00F92AA1" w:rsidRPr="00A84C83" w:rsidRDefault="00F92AA1" w:rsidP="00F92AA1">
      <w:pPr>
        <w:autoSpaceDE w:val="0"/>
        <w:autoSpaceDN w:val="0"/>
        <w:adjustRightInd w:val="0"/>
        <w:spacing w:line="278" w:lineRule="exact"/>
        <w:jc w:val="both"/>
        <w:rPr>
          <w:rFonts w:ascii="Agency FB" w:hAnsi="Agency FB" w:cs="Arial"/>
          <w:sz w:val="28"/>
          <w:szCs w:val="28"/>
        </w:rPr>
      </w:pPr>
    </w:p>
    <w:p w:rsidR="00F92AA1" w:rsidRPr="00A84C83" w:rsidRDefault="00F92AA1" w:rsidP="00F92AA1">
      <w:pPr>
        <w:autoSpaceDE w:val="0"/>
        <w:autoSpaceDN w:val="0"/>
        <w:adjustRightInd w:val="0"/>
        <w:spacing w:line="278" w:lineRule="exact"/>
        <w:jc w:val="both"/>
        <w:rPr>
          <w:rFonts w:ascii="Agency FB" w:hAnsi="Agency FB" w:cs="Arial"/>
          <w:sz w:val="28"/>
          <w:szCs w:val="28"/>
        </w:rPr>
      </w:pPr>
    </w:p>
    <w:p w:rsidR="00F92AA1" w:rsidRPr="00A84C83" w:rsidRDefault="00F92AA1" w:rsidP="00F92AA1">
      <w:pPr>
        <w:autoSpaceDE w:val="0"/>
        <w:autoSpaceDN w:val="0"/>
        <w:adjustRightInd w:val="0"/>
        <w:spacing w:line="278" w:lineRule="exact"/>
        <w:jc w:val="both"/>
        <w:rPr>
          <w:rFonts w:ascii="Agency FB" w:hAnsi="Agency FB" w:cs="Arial"/>
          <w:sz w:val="28"/>
          <w:szCs w:val="28"/>
        </w:rPr>
      </w:pPr>
    </w:p>
    <w:p w:rsidR="00F92AA1" w:rsidRPr="00A84C83" w:rsidRDefault="00F92AA1" w:rsidP="00F92AA1">
      <w:pPr>
        <w:autoSpaceDE w:val="0"/>
        <w:autoSpaceDN w:val="0"/>
        <w:adjustRightInd w:val="0"/>
        <w:spacing w:line="278" w:lineRule="exact"/>
        <w:jc w:val="both"/>
        <w:rPr>
          <w:rFonts w:ascii="Agency FB" w:hAnsi="Agency FB" w:cs="Arial"/>
          <w:sz w:val="28"/>
          <w:szCs w:val="28"/>
        </w:rPr>
      </w:pPr>
    </w:p>
    <w:p w:rsidR="00F92AA1" w:rsidRPr="00A84C83" w:rsidRDefault="00F92AA1" w:rsidP="00F92AA1">
      <w:pPr>
        <w:autoSpaceDE w:val="0"/>
        <w:autoSpaceDN w:val="0"/>
        <w:adjustRightInd w:val="0"/>
        <w:spacing w:line="278" w:lineRule="exact"/>
        <w:ind w:firstLine="708"/>
        <w:jc w:val="center"/>
        <w:rPr>
          <w:rFonts w:ascii="Agency FB" w:hAnsi="Agency FB"/>
          <w:b/>
          <w:bCs/>
          <w:sz w:val="28"/>
          <w:szCs w:val="28"/>
        </w:rPr>
      </w:pPr>
      <w:r w:rsidRPr="00A84C83">
        <w:rPr>
          <w:rFonts w:ascii="Agency FB" w:hAnsi="Agency FB"/>
          <w:b/>
          <w:bCs/>
          <w:sz w:val="28"/>
          <w:szCs w:val="28"/>
        </w:rPr>
        <w:t>D’AUTRE PART,</w:t>
      </w:r>
    </w:p>
    <w:p w:rsidR="00F92AA1" w:rsidRPr="00A84C83" w:rsidRDefault="00F92AA1" w:rsidP="00F92AA1">
      <w:pPr>
        <w:autoSpaceDE w:val="0"/>
        <w:autoSpaceDN w:val="0"/>
        <w:adjustRightInd w:val="0"/>
        <w:spacing w:line="278" w:lineRule="exact"/>
        <w:ind w:left="4248" w:firstLine="708"/>
        <w:jc w:val="both"/>
        <w:rPr>
          <w:rFonts w:ascii="Agency FB" w:hAnsi="Agency FB"/>
          <w:b/>
          <w:bCs/>
          <w:sz w:val="28"/>
          <w:szCs w:val="28"/>
        </w:rPr>
      </w:pPr>
    </w:p>
    <w:p w:rsidR="00F92AA1" w:rsidRPr="00A84C83" w:rsidRDefault="00F92AA1" w:rsidP="00F92AA1">
      <w:pPr>
        <w:autoSpaceDE w:val="0"/>
        <w:autoSpaceDN w:val="0"/>
        <w:adjustRightInd w:val="0"/>
        <w:spacing w:line="278" w:lineRule="exact"/>
        <w:ind w:left="4248" w:firstLine="708"/>
        <w:jc w:val="both"/>
        <w:rPr>
          <w:rFonts w:ascii="Agency FB" w:hAnsi="Agency FB"/>
          <w:b/>
          <w:bCs/>
          <w:sz w:val="28"/>
          <w:szCs w:val="28"/>
        </w:rPr>
      </w:pPr>
    </w:p>
    <w:p w:rsidR="00F92AA1" w:rsidRPr="00A84C83" w:rsidRDefault="00F92AA1" w:rsidP="00F92AA1">
      <w:pPr>
        <w:autoSpaceDE w:val="0"/>
        <w:autoSpaceDN w:val="0"/>
        <w:adjustRightInd w:val="0"/>
        <w:spacing w:line="288" w:lineRule="exact"/>
        <w:jc w:val="both"/>
        <w:rPr>
          <w:rFonts w:ascii="Agency FB" w:hAnsi="Agency FB" w:cs="Arial"/>
          <w:sz w:val="28"/>
          <w:szCs w:val="28"/>
        </w:rPr>
      </w:pPr>
    </w:p>
    <w:p w:rsidR="00F92AA1" w:rsidRPr="00A84C83" w:rsidRDefault="00F92AA1" w:rsidP="00F92AA1">
      <w:pPr>
        <w:keepNext/>
        <w:framePr w:w="9096" w:hSpace="141" w:wrap="auto" w:vAnchor="text" w:hAnchor="page" w:x="2116" w:y="333"/>
        <w:ind w:left="-3969"/>
        <w:suppressOverlap/>
        <w:jc w:val="center"/>
        <w:outlineLvl w:val="5"/>
        <w:rPr>
          <w:rFonts w:ascii="Agency FB" w:hAnsi="Agency FB"/>
          <w:b/>
          <w:bCs/>
          <w:sz w:val="28"/>
          <w:szCs w:val="28"/>
        </w:rPr>
      </w:pPr>
      <w:r w:rsidRPr="00A84C83">
        <w:rPr>
          <w:rFonts w:ascii="Agency FB" w:hAnsi="Agency FB"/>
          <w:b/>
          <w:bCs/>
          <w:sz w:val="28"/>
          <w:szCs w:val="28"/>
        </w:rPr>
        <w:t xml:space="preserve">                               IL A ETE CONVENU ET ARRETE CE QUI SUIT :</w:t>
      </w:r>
    </w:p>
    <w:p w:rsidR="00EE0636" w:rsidRPr="00A84C83" w:rsidRDefault="00EE0636" w:rsidP="007D2297">
      <w:pPr>
        <w:widowControl w:val="0"/>
        <w:autoSpaceDE w:val="0"/>
        <w:autoSpaceDN w:val="0"/>
        <w:adjustRightInd w:val="0"/>
        <w:spacing w:line="860" w:lineRule="exact"/>
        <w:ind w:right="-20"/>
        <w:rPr>
          <w:rFonts w:ascii="Agency FB" w:hAnsi="Agency FB" w:cs="Arial"/>
          <w:sz w:val="28"/>
          <w:szCs w:val="28"/>
        </w:rPr>
      </w:pPr>
    </w:p>
    <w:p w:rsidR="00F92AA1" w:rsidRPr="00A84C83" w:rsidRDefault="007D2297" w:rsidP="007D2297">
      <w:pPr>
        <w:widowControl w:val="0"/>
        <w:autoSpaceDE w:val="0"/>
        <w:autoSpaceDN w:val="0"/>
        <w:adjustRightInd w:val="0"/>
        <w:spacing w:line="860" w:lineRule="exact"/>
        <w:ind w:right="-20"/>
        <w:rPr>
          <w:rFonts w:ascii="Agency FB" w:hAnsi="Agency FB"/>
          <w:color w:val="000000"/>
          <w:spacing w:val="34"/>
          <w:sz w:val="28"/>
          <w:szCs w:val="28"/>
        </w:rPr>
      </w:pPr>
      <w:r w:rsidRPr="00A84C83">
        <w:rPr>
          <w:rFonts w:ascii="Agency FB" w:hAnsi="Agency FB" w:cs="Arial"/>
          <w:sz w:val="28"/>
          <w:szCs w:val="28"/>
        </w:rPr>
        <w:t xml:space="preserve">        </w:t>
      </w:r>
      <w:r w:rsidR="00F92AA1" w:rsidRPr="00A84C83">
        <w:rPr>
          <w:rFonts w:ascii="Agency FB" w:hAnsi="Agency FB"/>
          <w:b/>
          <w:bCs/>
          <w:color w:val="000000"/>
          <w:spacing w:val="34"/>
          <w:w w:val="80"/>
          <w:position w:val="-1"/>
          <w:sz w:val="28"/>
          <w:szCs w:val="28"/>
        </w:rPr>
        <w:t>SOMMAIRE</w:t>
      </w:r>
    </w:p>
    <w:p w:rsidR="00F92AA1" w:rsidRPr="00A84C83" w:rsidRDefault="00F92AA1" w:rsidP="00F92AA1">
      <w:pPr>
        <w:outlineLvl w:val="0"/>
        <w:rPr>
          <w:rFonts w:ascii="Agency FB" w:hAnsi="Agency FB"/>
          <w:b/>
          <w:sz w:val="28"/>
          <w:szCs w:val="28"/>
        </w:rPr>
      </w:pPr>
      <w:r w:rsidRPr="00A84C83">
        <w:rPr>
          <w:rFonts w:ascii="Agency FB" w:hAnsi="Agency FB"/>
          <w:b/>
          <w:sz w:val="28"/>
          <w:szCs w:val="28"/>
        </w:rPr>
        <w:t>TITRE I : CAHIER DES CLAUSES ADMINISTRATIVES PARTICULIERES (CCAP)</w:t>
      </w:r>
    </w:p>
    <w:p w:rsidR="00F92AA1" w:rsidRPr="00A84C83" w:rsidRDefault="00F92AA1" w:rsidP="00F92AA1">
      <w:pPr>
        <w:widowControl w:val="0"/>
        <w:autoSpaceDE w:val="0"/>
        <w:autoSpaceDN w:val="0"/>
        <w:adjustRightInd w:val="0"/>
        <w:spacing w:before="14" w:line="200" w:lineRule="exact"/>
        <w:rPr>
          <w:rFonts w:ascii="Agency FB" w:hAnsi="Agency FB"/>
          <w:color w:val="000000"/>
          <w:spacing w:val="34"/>
          <w:sz w:val="28"/>
          <w:szCs w:val="28"/>
        </w:rPr>
      </w:pPr>
    </w:p>
    <w:p w:rsidR="00F92AA1" w:rsidRPr="00A84C83" w:rsidRDefault="00F92AA1" w:rsidP="00F92AA1">
      <w:pPr>
        <w:widowControl w:val="0"/>
        <w:autoSpaceDE w:val="0"/>
        <w:autoSpaceDN w:val="0"/>
        <w:adjustRightInd w:val="0"/>
        <w:spacing w:before="14" w:line="200" w:lineRule="exact"/>
        <w:rPr>
          <w:rFonts w:ascii="Agency FB" w:hAnsi="Agency FB"/>
          <w:color w:val="000000"/>
          <w:spacing w:val="34"/>
          <w:sz w:val="28"/>
          <w:szCs w:val="28"/>
        </w:rPr>
      </w:pPr>
    </w:p>
    <w:p w:rsidR="00F92AA1" w:rsidRPr="00A84C83" w:rsidRDefault="00F92AA1" w:rsidP="00F92AA1">
      <w:pPr>
        <w:widowControl w:val="0"/>
        <w:tabs>
          <w:tab w:val="left" w:pos="10440"/>
        </w:tabs>
        <w:autoSpaceDE w:val="0"/>
        <w:autoSpaceDN w:val="0"/>
        <w:adjustRightInd w:val="0"/>
        <w:ind w:left="107" w:right="-180"/>
        <w:rPr>
          <w:rFonts w:ascii="Agency FB" w:hAnsi="Agency FB"/>
          <w:b/>
          <w:bCs/>
          <w:color w:val="221F1F"/>
          <w:sz w:val="28"/>
          <w:szCs w:val="28"/>
        </w:rPr>
      </w:pPr>
      <w:r w:rsidRPr="00A84C83">
        <w:rPr>
          <w:rFonts w:ascii="Agency FB" w:hAnsi="Agency FB"/>
          <w:b/>
          <w:bCs/>
          <w:color w:val="221F1F"/>
          <w:spacing w:val="34"/>
          <w:sz w:val="28"/>
          <w:szCs w:val="28"/>
        </w:rPr>
        <w:t xml:space="preserve">Chapitre </w:t>
      </w:r>
      <w:r w:rsidRPr="00A84C83">
        <w:rPr>
          <w:rFonts w:ascii="Agency FB" w:hAnsi="Agency FB"/>
          <w:b/>
          <w:bCs/>
          <w:color w:val="221F1F"/>
          <w:sz w:val="28"/>
          <w:szCs w:val="28"/>
        </w:rPr>
        <w:t xml:space="preserve">I: Généralités. . . . . . . . . . . . . . . . . . . . . . . . . . . . . . . . . . . . . . . . . . . . . . . . . .. . . . . . . . . . . . . . . . . . . . . </w:t>
      </w:r>
    </w:p>
    <w:p w:rsidR="00F92AA1" w:rsidRPr="00A84C83" w:rsidRDefault="00F92AA1" w:rsidP="00F92AA1">
      <w:pPr>
        <w:widowControl w:val="0"/>
        <w:tabs>
          <w:tab w:val="left" w:pos="10440"/>
        </w:tabs>
        <w:autoSpaceDE w:val="0"/>
        <w:autoSpaceDN w:val="0"/>
        <w:adjustRightInd w:val="0"/>
        <w:ind w:left="107" w:right="-180"/>
        <w:rPr>
          <w:rFonts w:ascii="Agency FB" w:hAnsi="Agency FB"/>
          <w:color w:val="000000"/>
          <w:sz w:val="28"/>
          <w:szCs w:val="28"/>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A84C83" w:rsidTr="00334F47">
        <w:trPr>
          <w:trHeight w:hRule="exact" w:val="32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right="-20"/>
              <w:rPr>
                <w:rFonts w:ascii="Agency FB" w:hAnsi="Agency FB"/>
                <w:sz w:val="28"/>
                <w:szCs w:val="28"/>
              </w:rPr>
            </w:pPr>
            <w:r w:rsidRPr="00A84C83">
              <w:rPr>
                <w:rFonts w:ascii="Agency FB" w:hAnsi="Agency FB"/>
                <w:color w:val="221F1F"/>
                <w:sz w:val="28"/>
                <w:szCs w:val="28"/>
              </w:rPr>
              <w:t>Article1</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46" w:right="-63"/>
              <w:rPr>
                <w:rFonts w:ascii="Agency FB" w:hAnsi="Agency FB"/>
                <w:sz w:val="28"/>
                <w:szCs w:val="28"/>
              </w:rPr>
            </w:pPr>
            <w:r w:rsidRPr="00A84C83">
              <w:rPr>
                <w:rFonts w:ascii="Agency FB" w:hAnsi="Agency FB"/>
                <w:color w:val="221F1F"/>
                <w:sz w:val="28"/>
                <w:szCs w:val="28"/>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:Procédure de Passation du Marché. .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Article3</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Définitions et attributions (CCAG Article 2 complété).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Article4</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Langue, loi et réglementation applicables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Article5</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Article6</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Communication (CCAG Articles 6 et 10 complétés)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Article7</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:Ordres de service (CCAG Article 8).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Article8</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Personnel de l’entrepreneur (CCAG Article15 complété).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Article9</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Pièces constitutives du marché (CCAG Article 4).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32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Article10</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Marchés à tranches conditionnelles (CCAG Article 9) (sans objet)..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bl>
    <w:p w:rsidR="00F92AA1" w:rsidRPr="00A84C83" w:rsidRDefault="00F92AA1" w:rsidP="00F92AA1">
      <w:pPr>
        <w:widowControl w:val="0"/>
        <w:autoSpaceDE w:val="0"/>
        <w:autoSpaceDN w:val="0"/>
        <w:adjustRightInd w:val="0"/>
        <w:spacing w:line="200" w:lineRule="exact"/>
        <w:rPr>
          <w:rFonts w:ascii="Agency FB" w:hAnsi="Agency FB"/>
          <w:sz w:val="28"/>
          <w:szCs w:val="28"/>
        </w:rPr>
      </w:pPr>
    </w:p>
    <w:p w:rsidR="00F92AA1" w:rsidRPr="00A84C83" w:rsidRDefault="0025324C" w:rsidP="0025324C">
      <w:pPr>
        <w:widowControl w:val="0"/>
        <w:tabs>
          <w:tab w:val="left" w:pos="10440"/>
        </w:tabs>
        <w:autoSpaceDE w:val="0"/>
        <w:autoSpaceDN w:val="0"/>
        <w:adjustRightInd w:val="0"/>
        <w:spacing w:line="240" w:lineRule="exact"/>
        <w:ind w:right="-180"/>
        <w:rPr>
          <w:rFonts w:ascii="Agency FB" w:hAnsi="Agency FB"/>
          <w:color w:val="000000"/>
          <w:sz w:val="28"/>
          <w:szCs w:val="28"/>
        </w:rPr>
      </w:pPr>
      <w:r w:rsidRPr="00A84C83">
        <w:rPr>
          <w:rFonts w:ascii="Agency FB" w:hAnsi="Agency FB"/>
          <w:b/>
          <w:bCs/>
          <w:color w:val="221F1F"/>
          <w:sz w:val="28"/>
          <w:szCs w:val="28"/>
        </w:rPr>
        <w:t xml:space="preserve">     </w:t>
      </w:r>
      <w:r w:rsidR="00F92AA1" w:rsidRPr="00A84C83">
        <w:rPr>
          <w:rFonts w:ascii="Agency FB" w:hAnsi="Agency FB"/>
          <w:b/>
          <w:bCs/>
          <w:color w:val="221F1F"/>
          <w:sz w:val="28"/>
          <w:szCs w:val="28"/>
        </w:rPr>
        <w:t>Chapitre II: Clauses Financières</w:t>
      </w:r>
      <w:r w:rsidR="00F92AA1" w:rsidRPr="00A84C83">
        <w:rPr>
          <w:rFonts w:ascii="Agency FB" w:hAnsi="Agency FB"/>
          <w:color w:val="221F1F"/>
          <w:sz w:val="28"/>
          <w:szCs w:val="28"/>
        </w:rPr>
        <w:t xml:space="preserve">. . . . . . . . . . . . . . . . . . . . . . . . . . . . . . . . . . . . . . . . . . . . . . . . . . . . . . . . . . . . . . .. . . . . . </w:t>
      </w:r>
    </w:p>
    <w:p w:rsidR="00F92AA1" w:rsidRPr="00A84C83" w:rsidRDefault="00F92AA1" w:rsidP="00F92AA1">
      <w:pPr>
        <w:widowControl w:val="0"/>
        <w:autoSpaceDE w:val="0"/>
        <w:autoSpaceDN w:val="0"/>
        <w:adjustRightInd w:val="0"/>
        <w:spacing w:before="5" w:line="120" w:lineRule="exact"/>
        <w:rPr>
          <w:rFonts w:ascii="Agency FB" w:hAnsi="Agency FB"/>
          <w:color w:val="000000"/>
          <w:sz w:val="28"/>
          <w:szCs w:val="28"/>
        </w:rPr>
      </w:pPr>
    </w:p>
    <w:p w:rsidR="00F92AA1" w:rsidRPr="00A84C83" w:rsidRDefault="00F92AA1" w:rsidP="00F92AA1">
      <w:pPr>
        <w:widowControl w:val="0"/>
        <w:tabs>
          <w:tab w:val="left" w:pos="1740"/>
          <w:tab w:val="left" w:pos="10440"/>
        </w:tabs>
        <w:autoSpaceDE w:val="0"/>
        <w:autoSpaceDN w:val="0"/>
        <w:adjustRightInd w:val="0"/>
        <w:ind w:left="447" w:right="-171"/>
        <w:rPr>
          <w:rFonts w:ascii="Agency FB" w:hAnsi="Agency FB"/>
          <w:color w:val="000000"/>
          <w:sz w:val="28"/>
          <w:szCs w:val="28"/>
        </w:rPr>
      </w:pPr>
      <w:r w:rsidRPr="00A84C83">
        <w:rPr>
          <w:rFonts w:ascii="Agency FB" w:hAnsi="Agency FB"/>
          <w:color w:val="221F1F"/>
          <w:sz w:val="28"/>
          <w:szCs w:val="28"/>
        </w:rPr>
        <w:t>Article11</w:t>
      </w:r>
      <w:r w:rsidRPr="00A84C83">
        <w:rPr>
          <w:rFonts w:ascii="Agency FB" w:hAnsi="Agency FB"/>
          <w:color w:val="221F1F"/>
          <w:sz w:val="28"/>
          <w:szCs w:val="28"/>
        </w:rPr>
        <w:tab/>
        <w:t xml:space="preserve">: Garanties et cautions (CCAG Articles 29 et 41 complétés). . . . . . . . . . </w:t>
      </w:r>
    </w:p>
    <w:p w:rsidR="00F92AA1" w:rsidRPr="00A84C83" w:rsidRDefault="00F92AA1" w:rsidP="00F92AA1">
      <w:pPr>
        <w:widowControl w:val="0"/>
        <w:autoSpaceDE w:val="0"/>
        <w:autoSpaceDN w:val="0"/>
        <w:adjustRightInd w:val="0"/>
        <w:spacing w:before="3" w:line="160" w:lineRule="exact"/>
        <w:rPr>
          <w:rFonts w:ascii="Agency FB" w:hAnsi="Agency FB"/>
          <w:color w:val="000000"/>
          <w:sz w:val="28"/>
          <w:szCs w:val="28"/>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A84C83" w:rsidTr="00334F47">
        <w:trPr>
          <w:trHeight w:hRule="exact" w:val="32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right="-20"/>
              <w:rPr>
                <w:rFonts w:ascii="Agency FB" w:hAnsi="Agency FB"/>
                <w:sz w:val="28"/>
                <w:szCs w:val="28"/>
              </w:rPr>
            </w:pPr>
            <w:r w:rsidRPr="00A84C83">
              <w:rPr>
                <w:rFonts w:ascii="Agency FB" w:hAnsi="Agency FB"/>
                <w:color w:val="221F1F"/>
                <w:sz w:val="28"/>
                <w:szCs w:val="28"/>
              </w:rPr>
              <w:t>Article12</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46" w:right="-63"/>
              <w:rPr>
                <w:rFonts w:ascii="Agency FB" w:hAnsi="Agency FB"/>
                <w:sz w:val="28"/>
                <w:szCs w:val="28"/>
              </w:rPr>
            </w:pPr>
            <w:r w:rsidRPr="00A84C83">
              <w:rPr>
                <w:rFonts w:ascii="Agency FB" w:hAnsi="Agency FB"/>
                <w:color w:val="221F1F"/>
                <w:sz w:val="28"/>
                <w:szCs w:val="28"/>
              </w:rPr>
              <w:t>: Montant du marché (CCAG Articles 18 et 19 complétés).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Article13</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Article14</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Variation des prix (CCAG Article 20).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Article15</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Formules de révision des prix (CCAG Article 21).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Article16</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Formules d’actualisation des prix (CCAG Article 21).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Article17</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Travaux en régie (CCAG Article 22 complété).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Article18</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Valorisation des travaux (CCAG Article 23).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Article19</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Valorisation des approvisionnements (CCAG Article 24complété).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Article20</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Article21</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Règlement des travaux (cf. art .26,27 et 30 CCAG complétés).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Article22</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Intérêts moratoires (CCAGArticle31).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Article23</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Pénalités de retard (CCAG Article 32 complété).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Article24</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Règlement en cas de groupement d’entreprises ( CCAG Article 33).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Article25</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Article26</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xml:space="preserve"> : Décompte général et définitif (CCAG Article 35).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40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Article27</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2"/>
              <w:rPr>
                <w:rFonts w:ascii="Agency FB" w:hAnsi="Agency FB"/>
                <w:sz w:val="28"/>
                <w:szCs w:val="28"/>
              </w:rPr>
            </w:pPr>
            <w:r w:rsidRPr="00A84C83">
              <w:rPr>
                <w:rFonts w:ascii="Agency FB" w:hAnsi="Agency FB"/>
                <w:color w:val="221F1F"/>
                <w:sz w:val="28"/>
                <w:szCs w:val="28"/>
              </w:rPr>
              <w:t xml:space="preserve"> : Régime fiscal et douanier (CCAG Article 36).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r w:rsidR="00F92AA1" w:rsidRPr="00A84C83" w:rsidTr="00334F47">
        <w:trPr>
          <w:trHeight w:hRule="exact" w:val="321"/>
        </w:trPr>
        <w:tc>
          <w:tcPr>
            <w:tcW w:w="1153"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Article28</w:t>
            </w:r>
          </w:p>
        </w:tc>
        <w:tc>
          <w:tcPr>
            <w:tcW w:w="8673"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Timbres et enregistrement des marchés (CCAG Article 37).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7" w:right="-27"/>
              <w:rPr>
                <w:rFonts w:ascii="Agency FB" w:hAnsi="Agency FB"/>
                <w:sz w:val="28"/>
                <w:szCs w:val="28"/>
              </w:rPr>
            </w:pPr>
          </w:p>
        </w:tc>
      </w:tr>
    </w:tbl>
    <w:p w:rsidR="00F92AA1" w:rsidRPr="00A84C83" w:rsidRDefault="00F92AA1" w:rsidP="00F92AA1">
      <w:pPr>
        <w:widowControl w:val="0"/>
        <w:autoSpaceDE w:val="0"/>
        <w:autoSpaceDN w:val="0"/>
        <w:adjustRightInd w:val="0"/>
        <w:spacing w:line="200" w:lineRule="exact"/>
        <w:rPr>
          <w:rFonts w:ascii="Agency FB" w:hAnsi="Agency FB"/>
          <w:sz w:val="28"/>
          <w:szCs w:val="28"/>
        </w:rPr>
      </w:pPr>
    </w:p>
    <w:p w:rsidR="00F92AA1" w:rsidRPr="00A84C83" w:rsidRDefault="00F92AA1" w:rsidP="00F92AA1">
      <w:pPr>
        <w:widowControl w:val="0"/>
        <w:tabs>
          <w:tab w:val="left" w:pos="10460"/>
        </w:tabs>
        <w:autoSpaceDE w:val="0"/>
        <w:autoSpaceDN w:val="0"/>
        <w:adjustRightInd w:val="0"/>
        <w:spacing w:before="53"/>
        <w:ind w:left="114" w:right="-127"/>
        <w:rPr>
          <w:rFonts w:ascii="Agency FB" w:hAnsi="Agency FB"/>
          <w:color w:val="000000"/>
          <w:sz w:val="28"/>
          <w:szCs w:val="28"/>
        </w:rPr>
      </w:pPr>
      <w:r w:rsidRPr="00A84C83">
        <w:rPr>
          <w:rFonts w:ascii="Agency FB" w:hAnsi="Agency FB"/>
          <w:b/>
          <w:bCs/>
          <w:color w:val="221F1F"/>
          <w:sz w:val="28"/>
          <w:szCs w:val="28"/>
        </w:rPr>
        <w:t>Chapitre III : Exécution des Travaux</w:t>
      </w:r>
      <w:r w:rsidRPr="00A84C83">
        <w:rPr>
          <w:rFonts w:ascii="Agency FB" w:hAnsi="Agency FB"/>
          <w:color w:val="221F1F"/>
          <w:sz w:val="28"/>
          <w:szCs w:val="28"/>
        </w:rPr>
        <w:t xml:space="preserve">. . . . . . . . . . . . . . . . . . . . . . . . . . . . . . . . . . . . . . . . . . . . . . . . . . . . . . . . . . . . . . .. . . . </w:t>
      </w:r>
    </w:p>
    <w:p w:rsidR="00F92AA1" w:rsidRPr="00A84C83" w:rsidRDefault="00F92AA1" w:rsidP="00F92AA1">
      <w:pPr>
        <w:widowControl w:val="0"/>
        <w:autoSpaceDE w:val="0"/>
        <w:autoSpaceDN w:val="0"/>
        <w:adjustRightInd w:val="0"/>
        <w:spacing w:before="3" w:line="160" w:lineRule="exact"/>
        <w:rPr>
          <w:rFonts w:ascii="Agency FB" w:hAnsi="Agency FB"/>
          <w:color w:val="000000"/>
          <w:sz w:val="28"/>
          <w:szCs w:val="28"/>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A84C83" w:rsidTr="00334F47">
        <w:trPr>
          <w:trHeight w:hRule="exact" w:val="32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right="-20"/>
              <w:rPr>
                <w:rFonts w:ascii="Agency FB" w:hAnsi="Agency FB"/>
                <w:sz w:val="28"/>
                <w:szCs w:val="28"/>
              </w:rPr>
            </w:pPr>
            <w:r w:rsidRPr="00A84C83">
              <w:rPr>
                <w:rFonts w:ascii="Agency FB" w:hAnsi="Agency FB"/>
                <w:color w:val="221F1F"/>
                <w:sz w:val="28"/>
                <w:szCs w:val="28"/>
              </w:rPr>
              <w:t>Article29</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46" w:right="-63"/>
              <w:rPr>
                <w:rFonts w:ascii="Agency FB" w:hAnsi="Agency FB"/>
                <w:sz w:val="28"/>
                <w:szCs w:val="28"/>
              </w:rPr>
            </w:pPr>
            <w:r w:rsidRPr="00A84C83">
              <w:rPr>
                <w:rFonts w:ascii="Agency FB" w:hAnsi="Agency FB"/>
                <w:color w:val="221F1F"/>
                <w:sz w:val="28"/>
                <w:szCs w:val="28"/>
              </w:rPr>
              <w:t>: Délais d’exécution du marché (CCAG Article 38) . . . . . . .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88" w:right="-27"/>
              <w:rPr>
                <w:rFonts w:ascii="Agency FB" w:hAnsi="Agency FB"/>
                <w:sz w:val="28"/>
                <w:szCs w:val="28"/>
              </w:rPr>
            </w:pP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Article30</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Rôles et responsabilités de l’entrepreneur (CCAG Article 40).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3</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Article31</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Mise à disposition des documents et du site (CCAG Article 42).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w w:val="94"/>
                <w:sz w:val="28"/>
                <w:szCs w:val="28"/>
              </w:rPr>
              <w:t>Article32</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w w:val="94"/>
                <w:sz w:val="28"/>
                <w:szCs w:val="28"/>
              </w:rPr>
              <w:t>: Assurances des ouvrages et responsabilités civiles (CCAG Article 45)</w:t>
            </w:r>
            <w:r w:rsidRPr="00A84C83">
              <w:rPr>
                <w:rFonts w:ascii="Agency FB" w:hAnsi="Agency FB"/>
                <w:color w:val="221F1F"/>
                <w:sz w:val="28"/>
                <w:szCs w:val="28"/>
              </w:rPr>
              <w:t>.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204" w:right="-27"/>
              <w:rPr>
                <w:rFonts w:ascii="Agency FB" w:hAnsi="Agency FB"/>
                <w:sz w:val="28"/>
                <w:szCs w:val="28"/>
              </w:rPr>
            </w:pPr>
            <w:r w:rsidRPr="00A84C83">
              <w:rPr>
                <w:rFonts w:ascii="Agency FB" w:hAnsi="Agency FB"/>
                <w:color w:val="221F1F"/>
                <w:w w:val="94"/>
                <w:sz w:val="28"/>
                <w:szCs w:val="28"/>
              </w:rPr>
              <w:t>3</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Article33</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Consistance des travaux (CCAG Article 46). . . . . . . . . . . . . . . . . . .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63</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Article34</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Pièces à fournir par l’entrepreneur (CCAG Article 49 complété).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63</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Article35</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Organisation et sécurité des chantiers (CCAG Article 50).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64</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 36</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Implantation des ouvrages (CCAG Article 52). . . . . . . . . . . . . . .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64</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 37</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64</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 38</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4"/>
              <w:rPr>
                <w:rFonts w:ascii="Agency FB" w:hAnsi="Agency FB"/>
                <w:sz w:val="28"/>
                <w:szCs w:val="28"/>
              </w:rPr>
            </w:pPr>
            <w:r w:rsidRPr="00A84C83">
              <w:rPr>
                <w:rFonts w:ascii="Agency FB" w:hAnsi="Agency FB"/>
                <w:color w:val="221F1F"/>
                <w:sz w:val="28"/>
                <w:szCs w:val="28"/>
              </w:rPr>
              <w:t>: Laboratoire de chantier et essais (CCAG Article 55).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64</w:t>
            </w:r>
          </w:p>
        </w:tc>
      </w:tr>
      <w:tr w:rsidR="00F92AA1" w:rsidRPr="00A84C83" w:rsidTr="00334F47">
        <w:trPr>
          <w:trHeight w:hRule="exact" w:val="40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 39</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Journal de chantier (CCAG Article 56 complété). . . . . . . . .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64</w:t>
            </w:r>
          </w:p>
        </w:tc>
      </w:tr>
      <w:tr w:rsidR="00F92AA1" w:rsidRPr="00A84C83" w:rsidTr="00334F47">
        <w:trPr>
          <w:trHeight w:hRule="exact" w:val="321"/>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43"/>
              <w:ind w:right="-20"/>
              <w:rPr>
                <w:rFonts w:ascii="Agency FB" w:hAnsi="Agency FB"/>
                <w:sz w:val="28"/>
                <w:szCs w:val="28"/>
              </w:rPr>
            </w:pPr>
            <w:r w:rsidRPr="00A84C83">
              <w:rPr>
                <w:rFonts w:ascii="Agency FB" w:hAnsi="Agency FB"/>
                <w:color w:val="221F1F"/>
                <w:sz w:val="28"/>
                <w:szCs w:val="28"/>
              </w:rPr>
              <w:t>Article 40</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46" w:right="-63"/>
              <w:rPr>
                <w:rFonts w:ascii="Agency FB" w:hAnsi="Agency FB"/>
                <w:sz w:val="28"/>
                <w:szCs w:val="28"/>
              </w:rPr>
            </w:pPr>
            <w:r w:rsidRPr="00A84C83">
              <w:rPr>
                <w:rFonts w:ascii="Agency FB" w:hAnsi="Agency FB"/>
                <w:color w:val="221F1F"/>
                <w:sz w:val="28"/>
                <w:szCs w:val="28"/>
              </w:rPr>
              <w:t>: Utilisation des explosifs (CCAG Article 60). . . . . . . . . . . . . . . . . . . . . . . . . . . . . . . . . . . . . . . . . . . . . . . . . . . . . . . . . . . . . . .. . . . . . . . . . . . . . . . . .</w:t>
            </w:r>
          </w:p>
        </w:tc>
        <w:tc>
          <w:tcPr>
            <w:tcW w:w="210" w:type="dxa"/>
            <w:tcBorders>
              <w:top w:val="nil"/>
              <w:left w:val="nil"/>
              <w:bottom w:val="nil"/>
              <w:right w:val="nil"/>
            </w:tcBorders>
          </w:tcPr>
          <w:p w:rsidR="00F92AA1" w:rsidRPr="00A84C83" w:rsidRDefault="00F92AA1" w:rsidP="00334F47">
            <w:pPr>
              <w:widowControl w:val="0"/>
              <w:autoSpaceDE w:val="0"/>
              <w:autoSpaceDN w:val="0"/>
              <w:adjustRightInd w:val="0"/>
              <w:spacing w:before="43"/>
              <w:ind w:left="188" w:right="-27"/>
              <w:rPr>
                <w:rFonts w:ascii="Agency FB" w:hAnsi="Agency FB"/>
                <w:sz w:val="28"/>
                <w:szCs w:val="28"/>
              </w:rPr>
            </w:pPr>
            <w:r w:rsidRPr="00A84C83">
              <w:rPr>
                <w:rFonts w:ascii="Agency FB" w:hAnsi="Agency FB"/>
                <w:color w:val="221F1F"/>
                <w:sz w:val="28"/>
                <w:szCs w:val="28"/>
              </w:rPr>
              <w:t>64</w:t>
            </w:r>
          </w:p>
        </w:tc>
      </w:tr>
    </w:tbl>
    <w:p w:rsidR="00F92AA1" w:rsidRPr="00A84C83" w:rsidRDefault="00F92AA1" w:rsidP="00F92AA1">
      <w:pPr>
        <w:widowControl w:val="0"/>
        <w:autoSpaceDE w:val="0"/>
        <w:autoSpaceDN w:val="0"/>
        <w:adjustRightInd w:val="0"/>
        <w:spacing w:line="200" w:lineRule="exact"/>
        <w:rPr>
          <w:rFonts w:ascii="Agency FB" w:hAnsi="Agency FB"/>
          <w:sz w:val="28"/>
          <w:szCs w:val="28"/>
        </w:rPr>
      </w:pPr>
    </w:p>
    <w:p w:rsidR="00F92AA1" w:rsidRPr="00A84C83"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sz w:val="28"/>
          <w:szCs w:val="28"/>
        </w:rPr>
      </w:pPr>
      <w:r w:rsidRPr="00A84C83">
        <w:rPr>
          <w:rFonts w:ascii="Agency FB" w:hAnsi="Agency FB"/>
          <w:b/>
          <w:bCs/>
          <w:color w:val="221F1F"/>
          <w:sz w:val="28"/>
          <w:szCs w:val="28"/>
        </w:rPr>
        <w:t>Chapitre IV: De la réception</w:t>
      </w:r>
      <w:r w:rsidRPr="00A84C83">
        <w:rPr>
          <w:rFonts w:ascii="Agency FB" w:hAnsi="Agency FB"/>
          <w:color w:val="221F1F"/>
          <w:sz w:val="28"/>
          <w:szCs w:val="28"/>
        </w:rPr>
        <w:t xml:space="preserve">. . . . . . . . . . . . . . . . . . . . . . . . . . . . . . . . . . . . . . . . . . . . . . . . . . . . . . . . . . . . . . .. . . . . . . . . . . . </w:t>
      </w:r>
    </w:p>
    <w:p w:rsidR="00F92AA1" w:rsidRPr="00A84C83" w:rsidRDefault="00F92AA1" w:rsidP="00F92AA1">
      <w:pPr>
        <w:widowControl w:val="0"/>
        <w:autoSpaceDE w:val="0"/>
        <w:autoSpaceDN w:val="0"/>
        <w:adjustRightInd w:val="0"/>
        <w:spacing w:before="3" w:line="160" w:lineRule="exact"/>
        <w:rPr>
          <w:rFonts w:ascii="Agency FB" w:hAnsi="Agency FB"/>
          <w:color w:val="000000"/>
          <w:sz w:val="28"/>
          <w:szCs w:val="2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A84C83" w:rsidTr="00334F47">
        <w:trPr>
          <w:trHeight w:hRule="exact" w:val="335"/>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right="-20"/>
              <w:rPr>
                <w:rFonts w:ascii="Agency FB" w:hAnsi="Agency FB"/>
                <w:sz w:val="28"/>
                <w:szCs w:val="28"/>
              </w:rPr>
            </w:pPr>
            <w:r w:rsidRPr="00A84C83">
              <w:rPr>
                <w:rFonts w:ascii="Agency FB" w:hAnsi="Agency FB"/>
                <w:color w:val="221F1F"/>
                <w:sz w:val="28"/>
                <w:szCs w:val="28"/>
              </w:rPr>
              <w:t>Article 41</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46" w:right="-63"/>
              <w:rPr>
                <w:rFonts w:ascii="Agency FB" w:hAnsi="Agency FB"/>
                <w:sz w:val="28"/>
                <w:szCs w:val="28"/>
              </w:rPr>
            </w:pPr>
            <w:r w:rsidRPr="00A84C83">
              <w:rPr>
                <w:rFonts w:ascii="Agency FB" w:hAnsi="Agency FB"/>
                <w:color w:val="221F1F"/>
                <w:sz w:val="28"/>
                <w:szCs w:val="28"/>
              </w:rPr>
              <w:t>: Réception provisoire (CCAG Article 67).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87" w:right="-27"/>
              <w:rPr>
                <w:rFonts w:ascii="Agency FB" w:hAnsi="Agency FB"/>
                <w:sz w:val="28"/>
                <w:szCs w:val="28"/>
              </w:rPr>
            </w:pPr>
          </w:p>
        </w:tc>
      </w:tr>
      <w:tr w:rsidR="00F92AA1" w:rsidRPr="00A84C83" w:rsidTr="00334F47">
        <w:trPr>
          <w:trHeight w:hRule="exact" w:val="430"/>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right="-20"/>
              <w:rPr>
                <w:rFonts w:ascii="Agency FB" w:hAnsi="Agency FB"/>
                <w:sz w:val="28"/>
                <w:szCs w:val="28"/>
              </w:rPr>
            </w:pPr>
            <w:r w:rsidRPr="00A84C83">
              <w:rPr>
                <w:rFonts w:ascii="Agency FB" w:hAnsi="Agency FB"/>
                <w:color w:val="221F1F"/>
                <w:sz w:val="28"/>
                <w:szCs w:val="28"/>
              </w:rPr>
              <w:t>Article 42</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46" w:right="-64"/>
              <w:rPr>
                <w:rFonts w:ascii="Agency FB" w:hAnsi="Agency FB"/>
                <w:sz w:val="28"/>
                <w:szCs w:val="28"/>
              </w:rPr>
            </w:pPr>
            <w:r w:rsidRPr="00A84C83">
              <w:rPr>
                <w:rFonts w:ascii="Agency FB" w:hAnsi="Agency FB"/>
                <w:color w:val="221F1F"/>
                <w:sz w:val="28"/>
                <w:szCs w:val="28"/>
              </w:rPr>
              <w:t>: Documents à fournir après exécution (CCAG Article 68).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87" w:right="-27"/>
              <w:rPr>
                <w:rFonts w:ascii="Agency FB" w:hAnsi="Agency FB"/>
                <w:sz w:val="28"/>
                <w:szCs w:val="28"/>
              </w:rPr>
            </w:pPr>
          </w:p>
        </w:tc>
      </w:tr>
      <w:tr w:rsidR="00F92AA1" w:rsidRPr="00A84C83" w:rsidTr="00334F47">
        <w:trPr>
          <w:trHeight w:hRule="exact" w:val="430"/>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right="-20"/>
              <w:rPr>
                <w:rFonts w:ascii="Agency FB" w:hAnsi="Agency FB"/>
                <w:sz w:val="28"/>
                <w:szCs w:val="28"/>
              </w:rPr>
            </w:pPr>
            <w:r w:rsidRPr="00A84C83">
              <w:rPr>
                <w:rFonts w:ascii="Agency FB" w:hAnsi="Agency FB"/>
                <w:color w:val="221F1F"/>
                <w:sz w:val="28"/>
                <w:szCs w:val="28"/>
              </w:rPr>
              <w:t>Article 43</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46" w:right="-63"/>
              <w:rPr>
                <w:rFonts w:ascii="Agency FB" w:hAnsi="Agency FB"/>
                <w:sz w:val="28"/>
                <w:szCs w:val="28"/>
              </w:rPr>
            </w:pPr>
            <w:r w:rsidRPr="00A84C83">
              <w:rPr>
                <w:rFonts w:ascii="Agency FB" w:hAnsi="Agency FB"/>
                <w:color w:val="221F1F"/>
                <w:sz w:val="28"/>
                <w:szCs w:val="28"/>
              </w:rPr>
              <w:t>: Délai de garantie (CCAG Article 70). . . . . .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87" w:right="-27"/>
              <w:rPr>
                <w:rFonts w:ascii="Agency FB" w:hAnsi="Agency FB"/>
                <w:sz w:val="28"/>
                <w:szCs w:val="28"/>
              </w:rPr>
            </w:pPr>
          </w:p>
        </w:tc>
      </w:tr>
      <w:tr w:rsidR="00F92AA1" w:rsidRPr="00A84C83" w:rsidTr="00334F47">
        <w:trPr>
          <w:trHeight w:hRule="exact" w:val="335"/>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right="-20"/>
              <w:rPr>
                <w:rFonts w:ascii="Agency FB" w:hAnsi="Agency FB"/>
                <w:sz w:val="28"/>
                <w:szCs w:val="28"/>
              </w:rPr>
            </w:pPr>
            <w:r w:rsidRPr="00A84C83">
              <w:rPr>
                <w:rFonts w:ascii="Agency FB" w:hAnsi="Agency FB"/>
                <w:color w:val="221F1F"/>
                <w:sz w:val="28"/>
                <w:szCs w:val="28"/>
              </w:rPr>
              <w:t>Article 44</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46" w:right="-63"/>
              <w:rPr>
                <w:rFonts w:ascii="Agency FB" w:hAnsi="Agency FB"/>
                <w:sz w:val="28"/>
                <w:szCs w:val="28"/>
              </w:rPr>
            </w:pPr>
            <w:r w:rsidRPr="00A84C83">
              <w:rPr>
                <w:rFonts w:ascii="Agency FB" w:hAnsi="Agency FB"/>
                <w:color w:val="221F1F"/>
                <w:sz w:val="28"/>
                <w:szCs w:val="28"/>
              </w:rPr>
              <w:t>: Réception définitive (CCAG Article 72)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87" w:right="-27"/>
              <w:rPr>
                <w:rFonts w:ascii="Agency FB" w:hAnsi="Agency FB"/>
                <w:sz w:val="28"/>
                <w:szCs w:val="28"/>
              </w:rPr>
            </w:pPr>
          </w:p>
        </w:tc>
      </w:tr>
    </w:tbl>
    <w:p w:rsidR="00F92AA1" w:rsidRPr="00A84C83" w:rsidRDefault="00F92AA1" w:rsidP="00F92AA1">
      <w:pPr>
        <w:widowControl w:val="0"/>
        <w:autoSpaceDE w:val="0"/>
        <w:autoSpaceDN w:val="0"/>
        <w:adjustRightInd w:val="0"/>
        <w:spacing w:before="19" w:line="200" w:lineRule="exact"/>
        <w:rPr>
          <w:rFonts w:ascii="Agency FB" w:hAnsi="Agency FB"/>
          <w:sz w:val="28"/>
          <w:szCs w:val="28"/>
        </w:rPr>
      </w:pPr>
    </w:p>
    <w:p w:rsidR="00F92AA1" w:rsidRPr="00A84C83"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sz w:val="28"/>
          <w:szCs w:val="28"/>
        </w:rPr>
      </w:pPr>
      <w:r w:rsidRPr="00A84C83">
        <w:rPr>
          <w:rFonts w:ascii="Agency FB" w:hAnsi="Agency FB"/>
          <w:b/>
          <w:bCs/>
          <w:color w:val="221F1F"/>
          <w:sz w:val="28"/>
          <w:szCs w:val="28"/>
        </w:rPr>
        <w:t>Chapitre V: Dispositions diverses</w:t>
      </w:r>
      <w:r w:rsidRPr="00A84C83">
        <w:rPr>
          <w:rFonts w:ascii="Agency FB" w:hAnsi="Agency FB"/>
          <w:color w:val="221F1F"/>
          <w:sz w:val="28"/>
          <w:szCs w:val="28"/>
        </w:rPr>
        <w:t xml:space="preserve">. . . . . . . . . . . . . . . . . . . . . . . . . . . . . . . . . . . . . . . . . . . . . . . . . . . . . . . . . . . . . . .. . . . . . </w:t>
      </w:r>
    </w:p>
    <w:p w:rsidR="00F92AA1" w:rsidRPr="00A84C83" w:rsidRDefault="00F92AA1" w:rsidP="00F92AA1">
      <w:pPr>
        <w:widowControl w:val="0"/>
        <w:autoSpaceDE w:val="0"/>
        <w:autoSpaceDN w:val="0"/>
        <w:adjustRightInd w:val="0"/>
        <w:spacing w:before="11" w:line="180" w:lineRule="exact"/>
        <w:rPr>
          <w:rFonts w:ascii="Agency FB" w:hAnsi="Agency FB"/>
          <w:color w:val="000000"/>
          <w:sz w:val="28"/>
          <w:szCs w:val="2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A84C83" w:rsidTr="00334F47">
        <w:trPr>
          <w:trHeight w:hRule="exact" w:val="335"/>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right="-20"/>
              <w:rPr>
                <w:rFonts w:ascii="Agency FB" w:hAnsi="Agency FB"/>
                <w:sz w:val="28"/>
                <w:szCs w:val="28"/>
              </w:rPr>
            </w:pPr>
            <w:r w:rsidRPr="00A84C83">
              <w:rPr>
                <w:rFonts w:ascii="Agency FB" w:hAnsi="Agency FB"/>
                <w:color w:val="221F1F"/>
                <w:sz w:val="28"/>
                <w:szCs w:val="28"/>
              </w:rPr>
              <w:t>Article 45</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46" w:right="-63"/>
              <w:rPr>
                <w:rFonts w:ascii="Agency FB" w:hAnsi="Agency FB"/>
                <w:sz w:val="28"/>
                <w:szCs w:val="28"/>
              </w:rPr>
            </w:pPr>
            <w:r w:rsidRPr="00A84C83">
              <w:rPr>
                <w:rFonts w:ascii="Agency FB" w:hAnsi="Agency FB"/>
                <w:color w:val="221F1F"/>
                <w:sz w:val="28"/>
                <w:szCs w:val="28"/>
              </w:rPr>
              <w:t>: Résiliation du marché (CCAG Article74).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line="240" w:lineRule="exact"/>
              <w:ind w:left="187" w:right="-27"/>
              <w:rPr>
                <w:rFonts w:ascii="Agency FB" w:hAnsi="Agency FB"/>
                <w:sz w:val="28"/>
                <w:szCs w:val="28"/>
              </w:rPr>
            </w:pPr>
          </w:p>
        </w:tc>
      </w:tr>
      <w:tr w:rsidR="00F92AA1" w:rsidRPr="00A84C83" w:rsidTr="00334F47">
        <w:trPr>
          <w:trHeight w:hRule="exact" w:val="430"/>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right="-20"/>
              <w:rPr>
                <w:rFonts w:ascii="Agency FB" w:hAnsi="Agency FB"/>
                <w:sz w:val="28"/>
                <w:szCs w:val="28"/>
              </w:rPr>
            </w:pPr>
            <w:r w:rsidRPr="00A84C83">
              <w:rPr>
                <w:rFonts w:ascii="Agency FB" w:hAnsi="Agency FB"/>
                <w:color w:val="221F1F"/>
                <w:sz w:val="28"/>
                <w:szCs w:val="28"/>
              </w:rPr>
              <w:t>Article 46</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46" w:right="-63"/>
              <w:rPr>
                <w:rFonts w:ascii="Agency FB" w:hAnsi="Agency FB"/>
                <w:sz w:val="28"/>
                <w:szCs w:val="28"/>
              </w:rPr>
            </w:pPr>
            <w:r w:rsidRPr="00A84C83">
              <w:rPr>
                <w:rFonts w:ascii="Agency FB" w:hAnsi="Agency FB"/>
                <w:color w:val="221F1F"/>
                <w:sz w:val="28"/>
                <w:szCs w:val="28"/>
              </w:rPr>
              <w:t>: Cas de force majeure (CCAG Article75).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87" w:right="-27"/>
              <w:rPr>
                <w:rFonts w:ascii="Agency FB" w:hAnsi="Agency FB"/>
                <w:sz w:val="28"/>
                <w:szCs w:val="28"/>
              </w:rPr>
            </w:pPr>
          </w:p>
        </w:tc>
      </w:tr>
      <w:tr w:rsidR="00F92AA1" w:rsidRPr="00A84C83" w:rsidTr="00334F47">
        <w:trPr>
          <w:trHeight w:hRule="exact" w:val="430"/>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right="-20"/>
              <w:rPr>
                <w:rFonts w:ascii="Agency FB" w:hAnsi="Agency FB"/>
                <w:sz w:val="28"/>
                <w:szCs w:val="28"/>
              </w:rPr>
            </w:pPr>
            <w:r w:rsidRPr="00A84C83">
              <w:rPr>
                <w:rFonts w:ascii="Agency FB" w:hAnsi="Agency FB"/>
                <w:color w:val="221F1F"/>
                <w:sz w:val="28"/>
                <w:szCs w:val="28"/>
              </w:rPr>
              <w:t>Article 47</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46" w:right="-63"/>
              <w:rPr>
                <w:rFonts w:ascii="Agency FB" w:hAnsi="Agency FB"/>
                <w:sz w:val="28"/>
                <w:szCs w:val="28"/>
              </w:rPr>
            </w:pPr>
            <w:r w:rsidRPr="00A84C83">
              <w:rPr>
                <w:rFonts w:ascii="Agency FB" w:hAnsi="Agency FB"/>
                <w:color w:val="221F1F"/>
                <w:sz w:val="28"/>
                <w:szCs w:val="28"/>
              </w:rPr>
              <w:t>: Différends et litiges (CCAG Article79).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87" w:right="-27"/>
              <w:rPr>
                <w:rFonts w:ascii="Agency FB" w:hAnsi="Agency FB"/>
                <w:sz w:val="28"/>
                <w:szCs w:val="28"/>
              </w:rPr>
            </w:pPr>
          </w:p>
        </w:tc>
      </w:tr>
      <w:tr w:rsidR="00F92AA1" w:rsidRPr="00A84C83" w:rsidTr="00334F47">
        <w:trPr>
          <w:trHeight w:hRule="exact" w:val="335"/>
        </w:trPr>
        <w:tc>
          <w:tcPr>
            <w:tcW w:w="11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right="-20"/>
              <w:rPr>
                <w:rFonts w:ascii="Agency FB" w:hAnsi="Agency FB"/>
                <w:sz w:val="28"/>
                <w:szCs w:val="28"/>
              </w:rPr>
            </w:pPr>
            <w:r w:rsidRPr="00A84C83">
              <w:rPr>
                <w:rFonts w:ascii="Agency FB" w:hAnsi="Agency FB"/>
                <w:color w:val="221F1F"/>
                <w:sz w:val="28"/>
                <w:szCs w:val="28"/>
              </w:rPr>
              <w:t>Article 48</w:t>
            </w:r>
          </w:p>
        </w:tc>
        <w:tc>
          <w:tcPr>
            <w:tcW w:w="8672"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46" w:right="-63"/>
              <w:rPr>
                <w:rFonts w:ascii="Agency FB" w:hAnsi="Agency FB"/>
                <w:sz w:val="28"/>
                <w:szCs w:val="28"/>
              </w:rPr>
            </w:pPr>
            <w:r w:rsidRPr="00A84C83">
              <w:rPr>
                <w:rFonts w:ascii="Agency FB" w:hAnsi="Agency FB"/>
                <w:color w:val="221F1F"/>
                <w:sz w:val="28"/>
                <w:szCs w:val="28"/>
              </w:rPr>
              <w:t>: Edition et diffusion du présent marché. . . . . . . . . . . . . . . . . . . . . . . . . . . . . . . . . . . . . . . . . . . . . . . . . . . . . . . . . . . . . . .. . . . . . . . . . . . . . . . . . . . . . . . . . . . . .</w:t>
            </w:r>
          </w:p>
        </w:tc>
        <w:tc>
          <w:tcPr>
            <w:tcW w:w="454" w:type="dxa"/>
            <w:tcBorders>
              <w:top w:val="nil"/>
              <w:left w:val="nil"/>
              <w:bottom w:val="nil"/>
              <w:right w:val="nil"/>
            </w:tcBorders>
          </w:tcPr>
          <w:p w:rsidR="00F92AA1" w:rsidRPr="00A84C83" w:rsidRDefault="00F92AA1" w:rsidP="00334F47">
            <w:pPr>
              <w:widowControl w:val="0"/>
              <w:autoSpaceDE w:val="0"/>
              <w:autoSpaceDN w:val="0"/>
              <w:adjustRightInd w:val="0"/>
              <w:spacing w:before="57"/>
              <w:ind w:left="187" w:right="-27"/>
              <w:rPr>
                <w:rFonts w:ascii="Agency FB" w:hAnsi="Agency FB"/>
                <w:sz w:val="28"/>
                <w:szCs w:val="28"/>
              </w:rPr>
            </w:pPr>
          </w:p>
        </w:tc>
      </w:tr>
    </w:tbl>
    <w:p w:rsidR="00F92AA1" w:rsidRPr="00A84C83" w:rsidRDefault="00F92AA1" w:rsidP="00F92AA1">
      <w:pPr>
        <w:widowControl w:val="0"/>
        <w:autoSpaceDE w:val="0"/>
        <w:autoSpaceDN w:val="0"/>
        <w:adjustRightInd w:val="0"/>
        <w:spacing w:before="10" w:line="180" w:lineRule="exact"/>
        <w:rPr>
          <w:rFonts w:ascii="Agency FB" w:hAnsi="Agency FB"/>
          <w:sz w:val="28"/>
          <w:szCs w:val="28"/>
        </w:rPr>
      </w:pPr>
    </w:p>
    <w:p w:rsidR="00F92AA1" w:rsidRPr="00A84C83" w:rsidRDefault="00F92AA1" w:rsidP="00EE0636">
      <w:pPr>
        <w:widowControl w:val="0"/>
        <w:tabs>
          <w:tab w:val="left" w:pos="10460"/>
        </w:tabs>
        <w:autoSpaceDE w:val="0"/>
        <w:autoSpaceDN w:val="0"/>
        <w:adjustRightInd w:val="0"/>
        <w:spacing w:line="240" w:lineRule="exact"/>
        <w:ind w:left="454" w:right="-118"/>
        <w:rPr>
          <w:rFonts w:ascii="Agency FB" w:hAnsi="Agency FB"/>
          <w:color w:val="000000"/>
          <w:sz w:val="28"/>
          <w:szCs w:val="28"/>
        </w:rPr>
      </w:pPr>
      <w:r w:rsidRPr="00A84C83">
        <w:rPr>
          <w:rFonts w:ascii="Agency FB" w:hAnsi="Agency FB"/>
          <w:color w:val="221F1F"/>
          <w:sz w:val="28"/>
          <w:szCs w:val="28"/>
        </w:rPr>
        <w:t>Article 49 et dernier: Entrée en vigueur du marché. . . . . . . . . . . . . . . . . . . . . . . . . . . . . . . . . . . . . . . . . . . . . . . . . . . . .</w:t>
      </w:r>
      <w:r w:rsidRPr="00A84C83">
        <w:rPr>
          <w:rFonts w:ascii="Agency FB" w:hAnsi="Agency FB"/>
          <w:color w:val="221F1F"/>
          <w:sz w:val="28"/>
          <w:szCs w:val="28"/>
        </w:rPr>
        <w:tab/>
      </w:r>
    </w:p>
    <w:p w:rsidR="00F92AA1" w:rsidRPr="00A84C83" w:rsidRDefault="00F92AA1" w:rsidP="00F92AA1">
      <w:pPr>
        <w:outlineLvl w:val="0"/>
        <w:rPr>
          <w:rFonts w:ascii="Agency FB" w:hAnsi="Agency FB"/>
          <w:b/>
          <w:sz w:val="28"/>
          <w:szCs w:val="28"/>
        </w:rPr>
      </w:pPr>
      <w:r w:rsidRPr="00A84C83">
        <w:rPr>
          <w:rFonts w:ascii="Agency FB" w:hAnsi="Agency FB"/>
          <w:b/>
          <w:sz w:val="28"/>
          <w:szCs w:val="28"/>
        </w:rPr>
        <w:t>TITRE II : CAHIER DES CLAUSES TECHNIQUES PARTICULIERES (CCTP)</w:t>
      </w:r>
    </w:p>
    <w:p w:rsidR="00F92AA1" w:rsidRPr="00A84C83" w:rsidRDefault="00F92AA1" w:rsidP="00F92AA1">
      <w:pPr>
        <w:outlineLvl w:val="0"/>
        <w:rPr>
          <w:rFonts w:ascii="Agency FB" w:hAnsi="Agency FB"/>
          <w:b/>
          <w:sz w:val="28"/>
          <w:szCs w:val="28"/>
        </w:rPr>
      </w:pPr>
    </w:p>
    <w:p w:rsidR="00F92AA1" w:rsidRPr="00A84C83" w:rsidRDefault="00F92AA1" w:rsidP="00F92AA1">
      <w:pPr>
        <w:outlineLvl w:val="0"/>
        <w:rPr>
          <w:rFonts w:ascii="Agency FB" w:hAnsi="Agency FB"/>
          <w:b/>
          <w:sz w:val="28"/>
          <w:szCs w:val="28"/>
        </w:rPr>
      </w:pPr>
      <w:r w:rsidRPr="00A84C83">
        <w:rPr>
          <w:rFonts w:ascii="Agency FB" w:hAnsi="Agency FB"/>
          <w:b/>
          <w:sz w:val="28"/>
          <w:szCs w:val="28"/>
        </w:rPr>
        <w:t>TITR</w:t>
      </w:r>
      <w:r w:rsidR="00EE0636" w:rsidRPr="00A84C83">
        <w:rPr>
          <w:rFonts w:ascii="Agency FB" w:hAnsi="Agency FB"/>
          <w:b/>
          <w:sz w:val="28"/>
          <w:szCs w:val="28"/>
        </w:rPr>
        <w:t>E III : BORDEREAU DES PRIX (BP)</w:t>
      </w:r>
    </w:p>
    <w:p w:rsidR="00F92AA1" w:rsidRPr="00A84C83" w:rsidRDefault="00F92AA1" w:rsidP="00F92AA1">
      <w:pPr>
        <w:outlineLvl w:val="0"/>
        <w:rPr>
          <w:rFonts w:ascii="Agency FB" w:hAnsi="Agency FB"/>
          <w:b/>
          <w:sz w:val="28"/>
          <w:szCs w:val="28"/>
        </w:rPr>
      </w:pPr>
    </w:p>
    <w:p w:rsidR="00F92AA1" w:rsidRPr="00A84C83" w:rsidRDefault="00F92AA1" w:rsidP="00EE0636">
      <w:pPr>
        <w:outlineLvl w:val="0"/>
        <w:rPr>
          <w:rFonts w:ascii="Agency FB" w:hAnsi="Agency FB"/>
          <w:b/>
          <w:sz w:val="28"/>
          <w:szCs w:val="28"/>
        </w:rPr>
      </w:pPr>
      <w:r w:rsidRPr="00A84C83">
        <w:rPr>
          <w:rFonts w:ascii="Agency FB" w:hAnsi="Agency FB"/>
          <w:b/>
          <w:sz w:val="28"/>
          <w:szCs w:val="28"/>
        </w:rPr>
        <w:t>TITRE IV : DETAIL</w:t>
      </w:r>
      <w:r w:rsidR="00EE0636" w:rsidRPr="00A84C83">
        <w:rPr>
          <w:rFonts w:ascii="Agency FB" w:hAnsi="Agency FB"/>
          <w:b/>
          <w:sz w:val="28"/>
          <w:szCs w:val="28"/>
        </w:rPr>
        <w:t xml:space="preserve"> QUANTITATIF ET ESTIMATIF (DQE)</w:t>
      </w:r>
    </w:p>
    <w:p w:rsidR="00F92AA1" w:rsidRPr="00A84C83" w:rsidRDefault="00F92AA1" w:rsidP="00F92AA1">
      <w:pPr>
        <w:tabs>
          <w:tab w:val="left" w:pos="426"/>
        </w:tabs>
        <w:spacing w:before="240"/>
        <w:jc w:val="both"/>
        <w:outlineLvl w:val="0"/>
        <w:rPr>
          <w:rFonts w:ascii="Agency FB" w:hAnsi="Agency FB"/>
          <w:b/>
          <w:bCs/>
          <w:kern w:val="32"/>
          <w:sz w:val="28"/>
          <w:szCs w:val="28"/>
        </w:rPr>
      </w:pPr>
      <w:r w:rsidRPr="00A84C83">
        <w:rPr>
          <w:rFonts w:ascii="Agency FB" w:hAnsi="Agency FB"/>
          <w:b/>
          <w:bCs/>
          <w:kern w:val="32"/>
          <w:sz w:val="28"/>
          <w:szCs w:val="28"/>
        </w:rPr>
        <w:t>DOCUMENTS A INSERER (avant la  page de signature):</w:t>
      </w:r>
    </w:p>
    <w:p w:rsidR="00F92AA1" w:rsidRPr="00A84C83" w:rsidRDefault="00F92AA1" w:rsidP="00F92AA1">
      <w:pPr>
        <w:keepNext/>
        <w:spacing w:line="360" w:lineRule="atLeast"/>
        <w:ind w:right="-1"/>
        <w:outlineLvl w:val="7"/>
        <w:rPr>
          <w:rFonts w:ascii="Agency FB" w:hAnsi="Agency FB"/>
          <w:i/>
          <w:iCs/>
          <w:sz w:val="28"/>
          <w:szCs w:val="28"/>
        </w:rPr>
      </w:pPr>
    </w:p>
    <w:p w:rsidR="00F92AA1" w:rsidRPr="00A84C83" w:rsidRDefault="00F92AA1" w:rsidP="00F92AA1">
      <w:pPr>
        <w:keepNext/>
        <w:spacing w:line="360" w:lineRule="atLeast"/>
        <w:ind w:right="-1"/>
        <w:jc w:val="center"/>
        <w:outlineLvl w:val="7"/>
        <w:rPr>
          <w:rFonts w:ascii="Agency FB" w:hAnsi="Agency FB"/>
          <w:b/>
          <w:iCs/>
          <w:sz w:val="28"/>
          <w:szCs w:val="28"/>
        </w:rPr>
      </w:pPr>
      <w:r w:rsidRPr="00A84C83">
        <w:rPr>
          <w:rFonts w:ascii="Agency FB" w:hAnsi="Agency FB"/>
          <w:b/>
          <w:iCs/>
          <w:sz w:val="28"/>
          <w:szCs w:val="28"/>
        </w:rPr>
        <w:t>CCAP</w:t>
      </w:r>
    </w:p>
    <w:p w:rsidR="00F92AA1" w:rsidRPr="00A84C83" w:rsidRDefault="00F92AA1" w:rsidP="00F92AA1">
      <w:pPr>
        <w:jc w:val="center"/>
        <w:rPr>
          <w:rFonts w:ascii="Agency FB" w:hAnsi="Agency FB"/>
          <w:b/>
          <w:sz w:val="28"/>
          <w:szCs w:val="28"/>
        </w:rPr>
      </w:pPr>
    </w:p>
    <w:p w:rsidR="00F92AA1" w:rsidRPr="00A84C83" w:rsidRDefault="00F92AA1" w:rsidP="00F92AA1">
      <w:pPr>
        <w:jc w:val="center"/>
        <w:rPr>
          <w:rFonts w:ascii="Agency FB" w:hAnsi="Agency FB"/>
          <w:b/>
          <w:sz w:val="28"/>
          <w:szCs w:val="28"/>
        </w:rPr>
      </w:pPr>
      <w:r w:rsidRPr="00A84C83">
        <w:rPr>
          <w:rFonts w:ascii="Agency FB" w:hAnsi="Agency FB"/>
          <w:b/>
          <w:sz w:val="28"/>
          <w:szCs w:val="28"/>
        </w:rPr>
        <w:t>CCTP</w:t>
      </w:r>
    </w:p>
    <w:p w:rsidR="00F92AA1" w:rsidRPr="00A84C83" w:rsidRDefault="00F92AA1" w:rsidP="00F92AA1">
      <w:pPr>
        <w:jc w:val="center"/>
        <w:rPr>
          <w:rFonts w:ascii="Agency FB" w:hAnsi="Agency FB"/>
          <w:b/>
          <w:sz w:val="28"/>
          <w:szCs w:val="28"/>
        </w:rPr>
      </w:pPr>
    </w:p>
    <w:p w:rsidR="00F92AA1" w:rsidRPr="00A84C83" w:rsidRDefault="00F92AA1" w:rsidP="00F92AA1">
      <w:pPr>
        <w:jc w:val="center"/>
        <w:rPr>
          <w:rFonts w:ascii="Agency FB" w:hAnsi="Agency FB"/>
          <w:b/>
          <w:sz w:val="28"/>
          <w:szCs w:val="28"/>
        </w:rPr>
      </w:pPr>
      <w:r w:rsidRPr="00A84C83">
        <w:rPr>
          <w:rFonts w:ascii="Agency FB" w:hAnsi="Agency FB"/>
          <w:b/>
          <w:sz w:val="28"/>
          <w:szCs w:val="28"/>
        </w:rPr>
        <w:t xml:space="preserve">BP </w:t>
      </w:r>
    </w:p>
    <w:p w:rsidR="00F92AA1" w:rsidRPr="00A84C83" w:rsidRDefault="00F92AA1" w:rsidP="00F92AA1">
      <w:pPr>
        <w:jc w:val="center"/>
        <w:rPr>
          <w:rFonts w:ascii="Agency FB" w:hAnsi="Agency FB"/>
          <w:b/>
          <w:sz w:val="28"/>
          <w:szCs w:val="28"/>
        </w:rPr>
      </w:pPr>
    </w:p>
    <w:p w:rsidR="00F92AA1" w:rsidRPr="00A84C83" w:rsidRDefault="00F92AA1" w:rsidP="00EE0636">
      <w:pPr>
        <w:jc w:val="center"/>
        <w:rPr>
          <w:rFonts w:ascii="Agency FB" w:hAnsi="Agency FB"/>
          <w:b/>
          <w:sz w:val="28"/>
          <w:szCs w:val="28"/>
        </w:rPr>
      </w:pPr>
      <w:r w:rsidRPr="00A84C83">
        <w:rPr>
          <w:rFonts w:ascii="Agency FB" w:hAnsi="Agency FB"/>
          <w:b/>
          <w:sz w:val="28"/>
          <w:szCs w:val="28"/>
        </w:rPr>
        <w:t>DE</w:t>
      </w:r>
    </w:p>
    <w:p w:rsidR="00F92AA1" w:rsidRPr="00A84C83" w:rsidRDefault="00F92AA1" w:rsidP="00F92AA1">
      <w:pPr>
        <w:ind w:right="-285"/>
        <w:jc w:val="center"/>
        <w:rPr>
          <w:rFonts w:ascii="Agency FB" w:hAnsi="Agency FB"/>
          <w:b/>
          <w:sz w:val="28"/>
          <w:szCs w:val="28"/>
        </w:rPr>
      </w:pPr>
      <w:r w:rsidRPr="00A84C83">
        <w:rPr>
          <w:rFonts w:ascii="Agency FB" w:hAnsi="Agency FB"/>
          <w:b/>
          <w:sz w:val="28"/>
          <w:szCs w:val="28"/>
        </w:rPr>
        <w:t>PAGE_______ ET DERNIERE DE LA LETTRE COMMANDE</w:t>
      </w:r>
    </w:p>
    <w:p w:rsidR="00F92AA1" w:rsidRPr="00A84C83" w:rsidRDefault="00F92AA1" w:rsidP="00F92AA1">
      <w:pPr>
        <w:jc w:val="center"/>
        <w:rPr>
          <w:rFonts w:ascii="Agency FB" w:hAnsi="Agency FB"/>
          <w:b/>
          <w:bCs/>
          <w:sz w:val="28"/>
          <w:szCs w:val="28"/>
        </w:rPr>
      </w:pPr>
      <w:r w:rsidRPr="00A84C83">
        <w:rPr>
          <w:rFonts w:ascii="Agency FB" w:hAnsi="Agency FB"/>
          <w:b/>
          <w:sz w:val="28"/>
          <w:szCs w:val="28"/>
        </w:rPr>
        <w:t>N°_______/LC/</w:t>
      </w:r>
      <w:r w:rsidR="001930A0" w:rsidRPr="00A84C83">
        <w:rPr>
          <w:rFonts w:ascii="Agency FB" w:hAnsi="Agency FB"/>
          <w:b/>
          <w:sz w:val="28"/>
          <w:szCs w:val="28"/>
        </w:rPr>
        <w:t>C/TCHATIBALI</w:t>
      </w:r>
      <w:r w:rsidRPr="00A84C83">
        <w:rPr>
          <w:rFonts w:ascii="Agency FB" w:hAnsi="Agency FB"/>
          <w:b/>
          <w:sz w:val="28"/>
          <w:szCs w:val="28"/>
        </w:rPr>
        <w:t>/</w:t>
      </w:r>
      <w:r w:rsidR="00FB4CDC" w:rsidRPr="00A84C83">
        <w:rPr>
          <w:rFonts w:ascii="Agency FB" w:hAnsi="Agency FB"/>
          <w:b/>
          <w:sz w:val="28"/>
          <w:szCs w:val="28"/>
        </w:rPr>
        <w:t>CIPM</w:t>
      </w:r>
      <w:r w:rsidRPr="00A84C83">
        <w:rPr>
          <w:rFonts w:ascii="Agency FB" w:hAnsi="Agency FB"/>
          <w:b/>
          <w:sz w:val="28"/>
          <w:szCs w:val="28"/>
        </w:rPr>
        <w:t>-AI/</w:t>
      </w:r>
      <w:r w:rsidR="00B82FD3">
        <w:rPr>
          <w:rFonts w:ascii="Agency FB" w:hAnsi="Agency FB"/>
          <w:b/>
          <w:sz w:val="28"/>
          <w:szCs w:val="28"/>
        </w:rPr>
        <w:t>2025</w:t>
      </w:r>
      <w:r w:rsidRPr="00A84C83">
        <w:rPr>
          <w:rFonts w:ascii="Agency FB" w:hAnsi="Agency FB"/>
          <w:b/>
          <w:sz w:val="28"/>
          <w:szCs w:val="28"/>
        </w:rPr>
        <w:t xml:space="preserve"> PASSEE EN PROCEDUR</w:t>
      </w:r>
      <w:r w:rsidR="00FB17A5" w:rsidRPr="00A84C83">
        <w:rPr>
          <w:rFonts w:ascii="Agency FB" w:hAnsi="Agency FB"/>
          <w:b/>
          <w:sz w:val="28"/>
          <w:szCs w:val="28"/>
        </w:rPr>
        <w:t>E NORMAL</w:t>
      </w:r>
      <w:r w:rsidRPr="00A84C83">
        <w:rPr>
          <w:rFonts w:ascii="Agency FB" w:hAnsi="Agency FB"/>
          <w:b/>
          <w:sz w:val="28"/>
          <w:szCs w:val="28"/>
        </w:rPr>
        <w:t>E APRES APPEL D’O</w:t>
      </w:r>
      <w:r w:rsidR="00B82FD3">
        <w:rPr>
          <w:rFonts w:ascii="Agency FB" w:hAnsi="Agency FB"/>
          <w:b/>
          <w:sz w:val="28"/>
          <w:szCs w:val="28"/>
        </w:rPr>
        <w:t>FFRES NATIONAL OUVERT N° 12 DU 28/4/2025</w:t>
      </w:r>
      <w:r w:rsidRPr="00A84C83">
        <w:rPr>
          <w:rFonts w:ascii="Agency FB" w:hAnsi="Agency FB"/>
          <w:b/>
          <w:sz w:val="28"/>
          <w:szCs w:val="28"/>
        </w:rPr>
        <w:t xml:space="preserve"> AVEC____________ POUR </w:t>
      </w:r>
      <w:r w:rsidRPr="00A84C83">
        <w:rPr>
          <w:rFonts w:ascii="Agency FB" w:hAnsi="Agency FB"/>
          <w:b/>
          <w:bCs/>
          <w:sz w:val="28"/>
          <w:szCs w:val="28"/>
        </w:rPr>
        <w:t>L</w:t>
      </w:r>
      <w:r w:rsidR="00D47B47" w:rsidRPr="00A84C83">
        <w:rPr>
          <w:rFonts w:ascii="Agency FB" w:hAnsi="Agency FB"/>
          <w:b/>
          <w:bCs/>
          <w:sz w:val="28"/>
          <w:szCs w:val="28"/>
        </w:rPr>
        <w:t xml:space="preserve">ES TRAVAUX DE </w:t>
      </w:r>
      <w:r w:rsidR="005F0BF4">
        <w:rPr>
          <w:rFonts w:ascii="Agency FB" w:hAnsi="Agency FB"/>
          <w:b/>
          <w:bCs/>
          <w:sz w:val="28"/>
          <w:szCs w:val="28"/>
          <w:lang w:val="en-US"/>
        </w:rPr>
        <w:t>REH</w:t>
      </w:r>
      <w:r w:rsidR="005F0BF4" w:rsidRPr="00A84C83">
        <w:rPr>
          <w:rFonts w:ascii="Agency FB" w:hAnsi="Agency FB"/>
          <w:b/>
          <w:bCs/>
          <w:sz w:val="28"/>
          <w:szCs w:val="28"/>
          <w:lang w:val="en-US"/>
        </w:rPr>
        <w:t>A</w:t>
      </w:r>
      <w:r w:rsidR="005F0BF4">
        <w:rPr>
          <w:rFonts w:ascii="Agency FB" w:hAnsi="Agency FB"/>
          <w:b/>
          <w:bCs/>
          <w:sz w:val="28"/>
          <w:szCs w:val="28"/>
          <w:lang w:val="en-US"/>
        </w:rPr>
        <w:t>BILITA</w:t>
      </w:r>
      <w:r w:rsidR="005F0BF4" w:rsidRPr="00A84C83">
        <w:rPr>
          <w:rFonts w:ascii="Agency FB" w:hAnsi="Agency FB"/>
          <w:b/>
          <w:bCs/>
          <w:sz w:val="28"/>
          <w:szCs w:val="28"/>
          <w:lang w:val="en-US"/>
        </w:rPr>
        <w:t>TION</w:t>
      </w:r>
      <w:r w:rsidR="00D47B47" w:rsidRPr="00A84C83">
        <w:rPr>
          <w:rFonts w:ascii="Agency FB" w:hAnsi="Agency FB"/>
          <w:b/>
          <w:bCs/>
          <w:sz w:val="28"/>
          <w:szCs w:val="28"/>
        </w:rPr>
        <w:t xml:space="preserve"> </w:t>
      </w:r>
      <w:r w:rsidR="000E6453" w:rsidRPr="00A84C83">
        <w:rPr>
          <w:rFonts w:ascii="Agency FB" w:hAnsi="Agency FB"/>
          <w:b/>
          <w:bCs/>
          <w:sz w:val="28"/>
          <w:szCs w:val="28"/>
        </w:rPr>
        <w:t>D’UNE</w:t>
      </w:r>
      <w:r w:rsidR="00225271" w:rsidRPr="00A84C83">
        <w:rPr>
          <w:rFonts w:ascii="Agency FB" w:hAnsi="Agency FB"/>
          <w:b/>
          <w:bCs/>
          <w:sz w:val="28"/>
          <w:szCs w:val="28"/>
        </w:rPr>
        <w:t xml:space="preserve"> </w:t>
      </w:r>
      <w:r w:rsidR="00D47B47" w:rsidRPr="00A84C83">
        <w:rPr>
          <w:rFonts w:ascii="Agency FB" w:hAnsi="Agency FB"/>
          <w:b/>
          <w:bCs/>
          <w:sz w:val="28"/>
          <w:szCs w:val="28"/>
        </w:rPr>
        <w:t>MINI-</w:t>
      </w:r>
      <w:r w:rsidR="00225271" w:rsidRPr="00A84C83">
        <w:rPr>
          <w:rFonts w:ascii="Agency FB" w:hAnsi="Agency FB"/>
          <w:b/>
          <w:bCs/>
          <w:sz w:val="28"/>
          <w:szCs w:val="28"/>
        </w:rPr>
        <w:t xml:space="preserve">ADDUCTION </w:t>
      </w:r>
      <w:r w:rsidR="00C9562F" w:rsidRPr="00A84C83">
        <w:rPr>
          <w:rFonts w:ascii="Agency FB" w:hAnsi="Agency FB"/>
          <w:b/>
          <w:bCs/>
          <w:sz w:val="28"/>
          <w:szCs w:val="28"/>
        </w:rPr>
        <w:t xml:space="preserve">D’EAU POTABLE À </w:t>
      </w:r>
      <w:r w:rsidR="003D2E3F" w:rsidRPr="00A84C83">
        <w:rPr>
          <w:rFonts w:ascii="Agency FB" w:hAnsi="Agency FB"/>
          <w:b/>
          <w:bCs/>
          <w:sz w:val="28"/>
          <w:szCs w:val="28"/>
        </w:rPr>
        <w:t>ÉNERGIE SOLAIRE À WIBIWA</w:t>
      </w:r>
      <w:r w:rsidRPr="00A84C83">
        <w:rPr>
          <w:rFonts w:ascii="Agency FB" w:hAnsi="Agency FB"/>
          <w:b/>
          <w:bCs/>
          <w:sz w:val="28"/>
          <w:szCs w:val="28"/>
        </w:rPr>
        <w:t xml:space="preserve"> DANS LA COMMUNE </w:t>
      </w:r>
      <w:r w:rsidR="00B47764" w:rsidRPr="00A84C83">
        <w:rPr>
          <w:rFonts w:ascii="Agency FB" w:hAnsi="Agency FB"/>
          <w:b/>
          <w:bCs/>
          <w:sz w:val="28"/>
          <w:szCs w:val="28"/>
        </w:rPr>
        <w:t>DE TCHATIBALI</w:t>
      </w:r>
      <w:r w:rsidRPr="00A84C83">
        <w:rPr>
          <w:rFonts w:ascii="Agency FB" w:hAnsi="Agency FB"/>
          <w:b/>
          <w:bCs/>
          <w:sz w:val="28"/>
          <w:szCs w:val="28"/>
        </w:rPr>
        <w:t xml:space="preserve">, DEPARTEMENT DU </w:t>
      </w:r>
      <w:r w:rsidR="009631DC" w:rsidRPr="00A84C83">
        <w:rPr>
          <w:rFonts w:ascii="Agency FB" w:hAnsi="Agency FB"/>
          <w:b/>
          <w:bCs/>
          <w:sz w:val="28"/>
          <w:szCs w:val="28"/>
        </w:rPr>
        <w:t>MAYO-DANAY</w:t>
      </w:r>
      <w:r w:rsidRPr="00A84C83">
        <w:rPr>
          <w:rFonts w:ascii="Agency FB" w:hAnsi="Agency FB"/>
          <w:b/>
          <w:bCs/>
          <w:sz w:val="28"/>
          <w:szCs w:val="28"/>
        </w:rPr>
        <w:t>, REGION DE L’EXTREME-NORD.</w:t>
      </w:r>
    </w:p>
    <w:p w:rsidR="00F92AA1" w:rsidRPr="00A84C83" w:rsidRDefault="00F92AA1" w:rsidP="00425993">
      <w:pPr>
        <w:ind w:right="-285"/>
        <w:jc w:val="center"/>
        <w:rPr>
          <w:rFonts w:ascii="Agency FB" w:hAnsi="Agency FB"/>
          <w:b/>
          <w:sz w:val="28"/>
          <w:szCs w:val="28"/>
        </w:rPr>
      </w:pPr>
    </w:p>
    <w:p w:rsidR="00F92AA1" w:rsidRPr="00A84C83" w:rsidRDefault="00F92AA1" w:rsidP="00F92AA1">
      <w:pPr>
        <w:tabs>
          <w:tab w:val="left" w:pos="720"/>
          <w:tab w:val="left" w:pos="960"/>
        </w:tabs>
        <w:rPr>
          <w:rFonts w:ascii="Agency FB" w:hAnsi="Agency FB"/>
          <w:sz w:val="28"/>
          <w:szCs w:val="28"/>
          <w:u w:val="single"/>
        </w:rPr>
      </w:pPr>
    </w:p>
    <w:p w:rsidR="00F92AA1" w:rsidRPr="00A84C83" w:rsidRDefault="00F92AA1" w:rsidP="00F92AA1">
      <w:pPr>
        <w:tabs>
          <w:tab w:val="left" w:pos="720"/>
          <w:tab w:val="left" w:pos="960"/>
        </w:tabs>
        <w:rPr>
          <w:rFonts w:ascii="Agency FB" w:hAnsi="Agency FB"/>
          <w:sz w:val="28"/>
          <w:szCs w:val="28"/>
        </w:rPr>
      </w:pPr>
      <w:r w:rsidRPr="00A84C83">
        <w:rPr>
          <w:rFonts w:ascii="Agency FB" w:hAnsi="Agency FB"/>
          <w:sz w:val="28"/>
          <w:szCs w:val="28"/>
          <w:u w:val="single"/>
        </w:rPr>
        <w:t>DELAI D’EXECUTION</w:t>
      </w:r>
      <w:r w:rsidRPr="00A84C83">
        <w:rPr>
          <w:rFonts w:ascii="Agency FB" w:hAnsi="Agency FB"/>
          <w:sz w:val="28"/>
          <w:szCs w:val="28"/>
        </w:rPr>
        <w:t> :</w:t>
      </w:r>
      <w:r w:rsidRPr="00A84C83">
        <w:rPr>
          <w:rFonts w:ascii="Agency FB" w:hAnsi="Agency FB" w:cs="Arial"/>
          <w:b/>
          <w:sz w:val="28"/>
          <w:szCs w:val="28"/>
        </w:rPr>
        <w:t>Trois (03) Mois</w:t>
      </w:r>
    </w:p>
    <w:p w:rsidR="00F92AA1" w:rsidRPr="00A84C83" w:rsidRDefault="00F92AA1" w:rsidP="00F92AA1">
      <w:pPr>
        <w:tabs>
          <w:tab w:val="left" w:pos="720"/>
          <w:tab w:val="left" w:pos="960"/>
        </w:tabs>
        <w:rPr>
          <w:rFonts w:ascii="Agency FB" w:hAnsi="Agency FB"/>
          <w:sz w:val="28"/>
          <w:szCs w:val="28"/>
        </w:rPr>
      </w:pPr>
    </w:p>
    <w:p w:rsidR="00F92AA1" w:rsidRPr="00A84C83" w:rsidRDefault="00F92AA1" w:rsidP="00F92AA1">
      <w:pPr>
        <w:jc w:val="center"/>
        <w:rPr>
          <w:rFonts w:ascii="Agency FB" w:hAnsi="Agency FB"/>
          <w:sz w:val="28"/>
          <w:szCs w:val="28"/>
        </w:rPr>
      </w:pPr>
    </w:p>
    <w:p w:rsidR="00F92AA1" w:rsidRPr="00A84C83" w:rsidRDefault="00F92AA1" w:rsidP="00F92AA1">
      <w:pPr>
        <w:rPr>
          <w:rFonts w:ascii="Agency FB" w:hAnsi="Agency FB"/>
          <w:sz w:val="28"/>
          <w:szCs w:val="28"/>
        </w:rPr>
      </w:pPr>
      <w:r w:rsidRPr="00A84C83">
        <w:rPr>
          <w:rFonts w:ascii="Agency FB" w:hAnsi="Agency FB"/>
          <w:sz w:val="28"/>
          <w:szCs w:val="28"/>
          <w:u w:val="single"/>
        </w:rPr>
        <w:t>MONTANT DU MARCHE EN FCFA </w:t>
      </w:r>
      <w:r w:rsidRPr="00A84C83">
        <w:rPr>
          <w:rFonts w:ascii="Agency FB" w:hAnsi="Agency FB"/>
          <w:sz w:val="28"/>
          <w:szCs w:val="28"/>
        </w:rPr>
        <w:t xml:space="preserve">  :</w:t>
      </w:r>
    </w:p>
    <w:p w:rsidR="00F92AA1" w:rsidRPr="00A84C83" w:rsidRDefault="00F92AA1" w:rsidP="00F92AA1">
      <w:pPr>
        <w:rPr>
          <w:rFonts w:ascii="Agency FB" w:hAnsi="Agency FB"/>
          <w:sz w:val="28"/>
          <w:szCs w:val="28"/>
        </w:rPr>
      </w:pPr>
      <w:r w:rsidRPr="00A84C83">
        <w:rPr>
          <w:rFonts w:ascii="Agency FB" w:hAnsi="Agency FB"/>
          <w:sz w:val="28"/>
          <w:szCs w:val="28"/>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A84C83" w:rsidTr="00334F47">
        <w:trPr>
          <w:trHeight w:val="289"/>
        </w:trPr>
        <w:tc>
          <w:tcPr>
            <w:tcW w:w="2268" w:type="dxa"/>
            <w:shd w:val="clear" w:color="auto" w:fill="auto"/>
          </w:tcPr>
          <w:p w:rsidR="00F92AA1" w:rsidRPr="00A84C83" w:rsidRDefault="00F92AA1" w:rsidP="00334F47">
            <w:pPr>
              <w:rPr>
                <w:rFonts w:ascii="Agency FB" w:hAnsi="Agency FB" w:cs="Arial"/>
                <w:b/>
                <w:noProof/>
                <w:sz w:val="28"/>
                <w:szCs w:val="28"/>
                <w:lang w:val="fr-CM"/>
              </w:rPr>
            </w:pPr>
            <w:r w:rsidRPr="00A84C83">
              <w:rPr>
                <w:rFonts w:ascii="Agency FB" w:hAnsi="Agency FB" w:cs="Arial"/>
                <w:b/>
                <w:noProof/>
                <w:sz w:val="28"/>
                <w:szCs w:val="28"/>
                <w:lang w:val="fr-CM"/>
              </w:rPr>
              <w:t>TTC</w:t>
            </w:r>
          </w:p>
        </w:tc>
        <w:tc>
          <w:tcPr>
            <w:tcW w:w="4450" w:type="dxa"/>
            <w:shd w:val="clear" w:color="auto" w:fill="auto"/>
          </w:tcPr>
          <w:p w:rsidR="00F92AA1" w:rsidRPr="00A84C83" w:rsidRDefault="00F92AA1" w:rsidP="00334F47">
            <w:pPr>
              <w:rPr>
                <w:rFonts w:ascii="Agency FB" w:hAnsi="Agency FB" w:cs="Arial"/>
                <w:noProof/>
                <w:sz w:val="28"/>
                <w:szCs w:val="28"/>
                <w:lang w:val="fr-CM"/>
              </w:rPr>
            </w:pPr>
          </w:p>
        </w:tc>
      </w:tr>
      <w:tr w:rsidR="00F92AA1" w:rsidRPr="00A84C83" w:rsidTr="00334F47">
        <w:trPr>
          <w:trHeight w:val="289"/>
        </w:trPr>
        <w:tc>
          <w:tcPr>
            <w:tcW w:w="2268" w:type="dxa"/>
            <w:shd w:val="clear" w:color="auto" w:fill="auto"/>
          </w:tcPr>
          <w:p w:rsidR="00F92AA1" w:rsidRPr="00A84C83" w:rsidRDefault="00F92AA1" w:rsidP="00334F47">
            <w:pPr>
              <w:rPr>
                <w:rFonts w:ascii="Agency FB" w:hAnsi="Agency FB" w:cs="Arial"/>
                <w:b/>
                <w:noProof/>
                <w:sz w:val="28"/>
                <w:szCs w:val="28"/>
                <w:lang w:val="fr-CM"/>
              </w:rPr>
            </w:pPr>
            <w:r w:rsidRPr="00A84C83">
              <w:rPr>
                <w:rFonts w:ascii="Agency FB" w:hAnsi="Agency FB" w:cs="Arial"/>
                <w:b/>
                <w:noProof/>
                <w:sz w:val="28"/>
                <w:szCs w:val="28"/>
                <w:lang w:val="fr-CM"/>
              </w:rPr>
              <w:t>HTVA</w:t>
            </w:r>
          </w:p>
        </w:tc>
        <w:tc>
          <w:tcPr>
            <w:tcW w:w="4450" w:type="dxa"/>
            <w:shd w:val="clear" w:color="auto" w:fill="auto"/>
          </w:tcPr>
          <w:p w:rsidR="00F92AA1" w:rsidRPr="00A84C83" w:rsidRDefault="00F92AA1" w:rsidP="00334F47">
            <w:pPr>
              <w:rPr>
                <w:rFonts w:ascii="Agency FB" w:hAnsi="Agency FB" w:cs="Arial"/>
                <w:noProof/>
                <w:sz w:val="28"/>
                <w:szCs w:val="28"/>
                <w:lang w:val="fr-CM"/>
              </w:rPr>
            </w:pPr>
          </w:p>
        </w:tc>
      </w:tr>
      <w:tr w:rsidR="00F92AA1" w:rsidRPr="00A84C83" w:rsidTr="00334F47">
        <w:trPr>
          <w:trHeight w:val="289"/>
        </w:trPr>
        <w:tc>
          <w:tcPr>
            <w:tcW w:w="2268" w:type="dxa"/>
            <w:shd w:val="clear" w:color="auto" w:fill="auto"/>
          </w:tcPr>
          <w:p w:rsidR="00F92AA1" w:rsidRPr="00A84C83" w:rsidRDefault="00F92AA1" w:rsidP="00334F47">
            <w:pPr>
              <w:rPr>
                <w:rFonts w:ascii="Agency FB" w:hAnsi="Agency FB" w:cs="Arial"/>
                <w:b/>
                <w:noProof/>
                <w:sz w:val="28"/>
                <w:szCs w:val="28"/>
                <w:lang w:val="fr-CM"/>
              </w:rPr>
            </w:pPr>
            <w:r w:rsidRPr="00A84C83">
              <w:rPr>
                <w:rFonts w:ascii="Agency FB" w:hAnsi="Agency FB" w:cs="Arial"/>
                <w:b/>
                <w:noProof/>
                <w:sz w:val="28"/>
                <w:szCs w:val="28"/>
                <w:lang w:val="fr-CM"/>
              </w:rPr>
              <w:t>TVA (19,25%)</w:t>
            </w:r>
          </w:p>
        </w:tc>
        <w:tc>
          <w:tcPr>
            <w:tcW w:w="4450" w:type="dxa"/>
            <w:shd w:val="clear" w:color="auto" w:fill="auto"/>
          </w:tcPr>
          <w:p w:rsidR="00F92AA1" w:rsidRPr="00A84C83" w:rsidRDefault="00F92AA1" w:rsidP="00334F47">
            <w:pPr>
              <w:rPr>
                <w:rFonts w:ascii="Agency FB" w:hAnsi="Agency FB" w:cs="Arial"/>
                <w:noProof/>
                <w:sz w:val="28"/>
                <w:szCs w:val="28"/>
                <w:lang w:val="fr-CM"/>
              </w:rPr>
            </w:pPr>
          </w:p>
        </w:tc>
      </w:tr>
      <w:tr w:rsidR="00F92AA1" w:rsidRPr="00A84C83" w:rsidTr="00334F47">
        <w:trPr>
          <w:trHeight w:val="289"/>
        </w:trPr>
        <w:tc>
          <w:tcPr>
            <w:tcW w:w="2268" w:type="dxa"/>
            <w:shd w:val="clear" w:color="auto" w:fill="auto"/>
          </w:tcPr>
          <w:p w:rsidR="00F92AA1" w:rsidRPr="00A84C83" w:rsidRDefault="00B15079" w:rsidP="00B15079">
            <w:pPr>
              <w:rPr>
                <w:rFonts w:ascii="Agency FB" w:hAnsi="Agency FB" w:cs="Arial"/>
                <w:b/>
                <w:noProof/>
                <w:sz w:val="28"/>
                <w:szCs w:val="28"/>
                <w:lang w:val="fr-CM"/>
              </w:rPr>
            </w:pPr>
            <w:r w:rsidRPr="00A84C83">
              <w:rPr>
                <w:rFonts w:ascii="Agency FB" w:hAnsi="Agency FB" w:cs="Arial"/>
                <w:b/>
                <w:noProof/>
                <w:sz w:val="28"/>
                <w:szCs w:val="28"/>
                <w:lang w:val="fr-CM"/>
              </w:rPr>
              <w:t>AIR (5</w:t>
            </w:r>
            <w:r w:rsidR="00F92AA1" w:rsidRPr="00A84C83">
              <w:rPr>
                <w:rFonts w:ascii="Agency FB" w:hAnsi="Agency FB" w:cs="Arial"/>
                <w:b/>
                <w:noProof/>
                <w:sz w:val="28"/>
                <w:szCs w:val="28"/>
                <w:lang w:val="fr-CM"/>
              </w:rPr>
              <w:t>,</w:t>
            </w:r>
            <w:r w:rsidRPr="00A84C83">
              <w:rPr>
                <w:rFonts w:ascii="Agency FB" w:hAnsi="Agency FB" w:cs="Arial"/>
                <w:b/>
                <w:noProof/>
                <w:sz w:val="28"/>
                <w:szCs w:val="28"/>
                <w:lang w:val="fr-CM"/>
              </w:rPr>
              <w:t>5</w:t>
            </w:r>
            <w:r w:rsidR="00F92AA1" w:rsidRPr="00A84C83">
              <w:rPr>
                <w:rFonts w:ascii="Agency FB" w:hAnsi="Agency FB" w:cs="Arial"/>
                <w:b/>
                <w:noProof/>
                <w:sz w:val="28"/>
                <w:szCs w:val="28"/>
                <w:lang w:val="fr-CM"/>
              </w:rPr>
              <w:t>%)</w:t>
            </w:r>
          </w:p>
        </w:tc>
        <w:tc>
          <w:tcPr>
            <w:tcW w:w="4450" w:type="dxa"/>
            <w:shd w:val="clear" w:color="auto" w:fill="auto"/>
          </w:tcPr>
          <w:p w:rsidR="00F92AA1" w:rsidRPr="00A84C83" w:rsidRDefault="00F92AA1" w:rsidP="00334F47">
            <w:pPr>
              <w:rPr>
                <w:rFonts w:ascii="Agency FB" w:hAnsi="Agency FB" w:cs="Arial"/>
                <w:noProof/>
                <w:sz w:val="28"/>
                <w:szCs w:val="28"/>
                <w:lang w:val="fr-CM"/>
              </w:rPr>
            </w:pPr>
          </w:p>
        </w:tc>
      </w:tr>
      <w:tr w:rsidR="00F92AA1" w:rsidRPr="00A84C83" w:rsidTr="00334F47">
        <w:trPr>
          <w:trHeight w:val="305"/>
        </w:trPr>
        <w:tc>
          <w:tcPr>
            <w:tcW w:w="2268" w:type="dxa"/>
            <w:shd w:val="clear" w:color="auto" w:fill="auto"/>
          </w:tcPr>
          <w:p w:rsidR="00F92AA1" w:rsidRPr="00A84C83" w:rsidRDefault="00F92AA1" w:rsidP="00334F47">
            <w:pPr>
              <w:rPr>
                <w:rFonts w:ascii="Agency FB" w:hAnsi="Agency FB" w:cs="Arial"/>
                <w:b/>
                <w:noProof/>
                <w:sz w:val="28"/>
                <w:szCs w:val="28"/>
                <w:lang w:val="fr-CM"/>
              </w:rPr>
            </w:pPr>
            <w:r w:rsidRPr="00A84C83">
              <w:rPr>
                <w:rFonts w:ascii="Agency FB" w:hAnsi="Agency FB" w:cs="Arial"/>
                <w:b/>
                <w:noProof/>
                <w:sz w:val="28"/>
                <w:szCs w:val="28"/>
                <w:lang w:val="fr-CM"/>
              </w:rPr>
              <w:t>NET A MANDATER</w:t>
            </w:r>
          </w:p>
        </w:tc>
        <w:tc>
          <w:tcPr>
            <w:tcW w:w="4450" w:type="dxa"/>
            <w:shd w:val="clear" w:color="auto" w:fill="auto"/>
          </w:tcPr>
          <w:p w:rsidR="00F92AA1" w:rsidRPr="00A84C83" w:rsidRDefault="00F92AA1" w:rsidP="00334F47">
            <w:pPr>
              <w:rPr>
                <w:rFonts w:ascii="Agency FB" w:hAnsi="Agency FB" w:cs="Arial"/>
                <w:noProof/>
                <w:sz w:val="28"/>
                <w:szCs w:val="28"/>
                <w:lang w:val="fr-CM"/>
              </w:rPr>
            </w:pPr>
          </w:p>
        </w:tc>
      </w:tr>
    </w:tbl>
    <w:p w:rsidR="00F92AA1" w:rsidRPr="00A84C83" w:rsidRDefault="00F92AA1" w:rsidP="00F92AA1">
      <w:pPr>
        <w:jc w:val="center"/>
        <w:rPr>
          <w:rFonts w:ascii="Agency FB" w:hAnsi="Agency FB"/>
          <w:sz w:val="28"/>
          <w:szCs w:val="28"/>
        </w:rPr>
      </w:pPr>
    </w:p>
    <w:p w:rsidR="00F92AA1" w:rsidRPr="00A84C83" w:rsidRDefault="00F92AA1" w:rsidP="00425993">
      <w:pPr>
        <w:rPr>
          <w:rFonts w:ascii="Agency FB" w:hAnsi="Agency F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92AA1" w:rsidRPr="00A84C83" w:rsidTr="00334F47">
        <w:trPr>
          <w:trHeight w:val="2046"/>
        </w:trPr>
        <w:tc>
          <w:tcPr>
            <w:tcW w:w="9727" w:type="dxa"/>
            <w:shd w:val="clear" w:color="auto" w:fill="auto"/>
          </w:tcPr>
          <w:p w:rsidR="00F92AA1" w:rsidRPr="00A84C83" w:rsidRDefault="00F92AA1" w:rsidP="00334F47">
            <w:pPr>
              <w:widowControl w:val="0"/>
              <w:tabs>
                <w:tab w:val="left" w:pos="0"/>
              </w:tabs>
              <w:spacing w:line="160" w:lineRule="atLeast"/>
              <w:jc w:val="center"/>
              <w:rPr>
                <w:rFonts w:ascii="Agency FB" w:hAnsi="Agency FB" w:cs="Arial"/>
                <w:b/>
                <w:i/>
                <w:sz w:val="28"/>
                <w:szCs w:val="28"/>
              </w:rPr>
            </w:pPr>
            <w:r w:rsidRPr="00A84C83">
              <w:rPr>
                <w:rFonts w:ascii="Agency FB" w:hAnsi="Agency FB" w:cs="Arial"/>
                <w:b/>
                <w:sz w:val="28"/>
                <w:szCs w:val="28"/>
              </w:rPr>
              <w:t xml:space="preserve">Lu et accepté par </w:t>
            </w:r>
            <w:r w:rsidRPr="00A84C83">
              <w:rPr>
                <w:rFonts w:ascii="Agency FB" w:hAnsi="Agency FB" w:cs="Arial"/>
                <w:b/>
                <w:i/>
                <w:sz w:val="28"/>
                <w:szCs w:val="28"/>
              </w:rPr>
              <w:t>L’Entrepreneur</w:t>
            </w: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r w:rsidRPr="00A84C83">
              <w:rPr>
                <w:rFonts w:ascii="Agency FB" w:hAnsi="Agency FB" w:cs="Arial"/>
                <w:noProof/>
                <w:sz w:val="28"/>
                <w:szCs w:val="28"/>
                <w:lang w:val="fr-CM"/>
              </w:rPr>
              <w:t>A :…………………., le ………………………..</w:t>
            </w:r>
          </w:p>
        </w:tc>
      </w:tr>
      <w:tr w:rsidR="00F92AA1" w:rsidRPr="00A84C83" w:rsidTr="00334F47">
        <w:trPr>
          <w:trHeight w:val="2024"/>
        </w:trPr>
        <w:tc>
          <w:tcPr>
            <w:tcW w:w="9727" w:type="dxa"/>
            <w:shd w:val="clear" w:color="auto" w:fill="auto"/>
          </w:tcPr>
          <w:p w:rsidR="00F92AA1" w:rsidRPr="00A84C83" w:rsidRDefault="00F92AA1" w:rsidP="00334F47">
            <w:pPr>
              <w:autoSpaceDE w:val="0"/>
              <w:autoSpaceDN w:val="0"/>
              <w:adjustRightInd w:val="0"/>
              <w:spacing w:line="264" w:lineRule="exact"/>
              <w:jc w:val="center"/>
              <w:rPr>
                <w:rFonts w:ascii="Agency FB" w:hAnsi="Agency FB" w:cs="Arial"/>
                <w:b/>
                <w:sz w:val="28"/>
                <w:szCs w:val="28"/>
              </w:rPr>
            </w:pPr>
            <w:r w:rsidRPr="00A84C83">
              <w:rPr>
                <w:rFonts w:ascii="Agency FB" w:hAnsi="Agency FB" w:cs="Arial"/>
                <w:b/>
                <w:sz w:val="28"/>
                <w:szCs w:val="28"/>
              </w:rPr>
              <w:t xml:space="preserve">Signée par le Maire de la </w:t>
            </w:r>
            <w:r w:rsidR="003D2E3F" w:rsidRPr="00A84C83">
              <w:rPr>
                <w:rFonts w:ascii="Agency FB" w:hAnsi="Agency FB" w:cs="Arial"/>
                <w:b/>
                <w:sz w:val="28"/>
                <w:szCs w:val="28"/>
              </w:rPr>
              <w:t>commune de Tchatibali</w:t>
            </w:r>
          </w:p>
          <w:p w:rsidR="00F92AA1" w:rsidRPr="00A84C83" w:rsidRDefault="00F92AA1" w:rsidP="00334F47">
            <w:pPr>
              <w:autoSpaceDE w:val="0"/>
              <w:autoSpaceDN w:val="0"/>
              <w:adjustRightInd w:val="0"/>
              <w:spacing w:line="264" w:lineRule="exact"/>
              <w:ind w:left="4956" w:hanging="1270"/>
              <w:jc w:val="both"/>
              <w:rPr>
                <w:rFonts w:ascii="Agency FB" w:hAnsi="Agency FB" w:cs="Arial"/>
                <w:b/>
                <w:sz w:val="28"/>
                <w:szCs w:val="28"/>
              </w:rPr>
            </w:pPr>
            <w:r w:rsidRPr="00A84C83">
              <w:rPr>
                <w:rFonts w:ascii="Agency FB" w:hAnsi="Agency FB" w:cs="Arial"/>
                <w:b/>
                <w:sz w:val="28"/>
                <w:szCs w:val="28"/>
              </w:rPr>
              <w:t>(Autorité Contractante)</w:t>
            </w: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B47764" w:rsidP="00334F47">
            <w:pPr>
              <w:jc w:val="center"/>
              <w:rPr>
                <w:rFonts w:ascii="Agency FB" w:hAnsi="Agency FB" w:cs="Arial"/>
                <w:noProof/>
                <w:sz w:val="28"/>
                <w:szCs w:val="28"/>
                <w:lang w:val="fr-CM"/>
              </w:rPr>
            </w:pPr>
            <w:r w:rsidRPr="00A84C83">
              <w:rPr>
                <w:rFonts w:ascii="Agency FB" w:hAnsi="Agency FB" w:cs="Arial"/>
                <w:noProof/>
                <w:sz w:val="28"/>
                <w:szCs w:val="28"/>
                <w:lang w:val="fr-CM"/>
              </w:rPr>
              <w:t>Tchatibali</w:t>
            </w:r>
            <w:r w:rsidR="00F92AA1" w:rsidRPr="00A84C83">
              <w:rPr>
                <w:rFonts w:ascii="Agency FB" w:hAnsi="Agency FB" w:cs="Arial"/>
                <w:noProof/>
                <w:sz w:val="28"/>
                <w:szCs w:val="28"/>
                <w:lang w:val="fr-CM"/>
              </w:rPr>
              <w:t>, le ……………………..</w:t>
            </w:r>
          </w:p>
        </w:tc>
      </w:tr>
      <w:tr w:rsidR="00F92AA1" w:rsidRPr="00A84C83" w:rsidTr="00334F47">
        <w:trPr>
          <w:trHeight w:val="2046"/>
        </w:trPr>
        <w:tc>
          <w:tcPr>
            <w:tcW w:w="9727" w:type="dxa"/>
            <w:shd w:val="clear" w:color="auto" w:fill="auto"/>
          </w:tcPr>
          <w:p w:rsidR="00F92AA1" w:rsidRPr="00A84C83" w:rsidRDefault="00F92AA1" w:rsidP="00334F47">
            <w:pPr>
              <w:jc w:val="center"/>
              <w:rPr>
                <w:rFonts w:ascii="Agency FB" w:hAnsi="Agency FB" w:cs="Arial"/>
                <w:b/>
                <w:noProof/>
                <w:sz w:val="28"/>
                <w:szCs w:val="28"/>
                <w:lang w:val="fr-CM"/>
              </w:rPr>
            </w:pPr>
            <w:r w:rsidRPr="00A84C83">
              <w:rPr>
                <w:rFonts w:ascii="Agency FB" w:hAnsi="Agency FB" w:cs="Arial"/>
                <w:b/>
                <w:noProof/>
                <w:sz w:val="28"/>
                <w:szCs w:val="28"/>
                <w:lang w:val="fr-CM"/>
              </w:rPr>
              <w:t>Enregistrement</w:t>
            </w: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p w:rsidR="00F92AA1" w:rsidRPr="00A84C83" w:rsidRDefault="00F92AA1" w:rsidP="00334F47">
            <w:pPr>
              <w:jc w:val="center"/>
              <w:rPr>
                <w:rFonts w:ascii="Agency FB" w:hAnsi="Agency FB" w:cs="Arial"/>
                <w:noProof/>
                <w:sz w:val="28"/>
                <w:szCs w:val="28"/>
                <w:lang w:val="fr-CM"/>
              </w:rPr>
            </w:pPr>
          </w:p>
        </w:tc>
      </w:tr>
    </w:tbl>
    <w:p w:rsidR="00F92AA1" w:rsidRPr="00A84C83" w:rsidRDefault="00F92AA1" w:rsidP="008669E8">
      <w:pPr>
        <w:pStyle w:val="Corpsdetexte"/>
        <w:jc w:val="both"/>
        <w:rPr>
          <w:rFonts w:ascii="Agency FB" w:hAnsi="Agency FB" w:cs="Times New Roman"/>
          <w:b/>
          <w:sz w:val="28"/>
          <w:szCs w:val="28"/>
          <w:u w:val="single"/>
        </w:rPr>
      </w:pPr>
    </w:p>
    <w:p w:rsidR="008669E8" w:rsidRPr="00A84C83" w:rsidRDefault="008669E8" w:rsidP="008669E8">
      <w:pPr>
        <w:pStyle w:val="Corpsdetexte"/>
        <w:jc w:val="both"/>
        <w:rPr>
          <w:rFonts w:ascii="Agency FB" w:hAnsi="Agency FB" w:cs="Times New Roman"/>
          <w:b/>
          <w:sz w:val="28"/>
          <w:szCs w:val="28"/>
        </w:rPr>
      </w:pPr>
      <w:r w:rsidRPr="00A84C83">
        <w:rPr>
          <w:rFonts w:ascii="Agency FB" w:hAnsi="Agency FB" w:cs="Times New Roman"/>
          <w:b/>
          <w:sz w:val="28"/>
          <w:szCs w:val="28"/>
          <w:u w:val="single"/>
        </w:rPr>
        <w:t>ANNEXE 1</w:t>
      </w:r>
      <w:r w:rsidRPr="00A84C83">
        <w:rPr>
          <w:rFonts w:ascii="Agency FB" w:hAnsi="Agency FB" w:cs="Times New Roman"/>
          <w:b/>
          <w:sz w:val="28"/>
          <w:szCs w:val="28"/>
        </w:rPr>
        <w:t> : MODELE DE DECLARATION D’INTENTION DE SOUMISSIONNER</w:t>
      </w:r>
    </w:p>
    <w:p w:rsidR="008669E8" w:rsidRPr="00A84C83" w:rsidRDefault="008669E8" w:rsidP="006C5E38">
      <w:pPr>
        <w:pStyle w:val="Corpsdetexte"/>
        <w:jc w:val="left"/>
        <w:rPr>
          <w:rFonts w:ascii="Agency FB" w:hAnsi="Agency FB" w:cs="Times New Roman"/>
          <w:b/>
          <w:sz w:val="28"/>
          <w:szCs w:val="28"/>
          <w:u w:val="single"/>
        </w:rPr>
      </w:pPr>
    </w:p>
    <w:p w:rsidR="008669E8" w:rsidRPr="00A84C83" w:rsidRDefault="008669E8" w:rsidP="008669E8">
      <w:pPr>
        <w:pStyle w:val="Corpsdetexte"/>
        <w:rPr>
          <w:rFonts w:ascii="Agency FB" w:hAnsi="Agency FB" w:cs="Times New Roman"/>
          <w:b/>
          <w:sz w:val="28"/>
          <w:szCs w:val="28"/>
          <w:u w:val="single"/>
        </w:rPr>
      </w:pPr>
    </w:p>
    <w:p w:rsidR="008669E8" w:rsidRPr="00A84C83" w:rsidRDefault="008669E8" w:rsidP="008669E8">
      <w:pPr>
        <w:pStyle w:val="Corpsdetexte"/>
        <w:rPr>
          <w:rFonts w:ascii="Agency FB" w:hAnsi="Agency FB" w:cs="Times New Roman"/>
          <w:b/>
          <w:sz w:val="28"/>
          <w:szCs w:val="28"/>
          <w:u w:val="single"/>
        </w:rPr>
      </w:pPr>
      <w:r w:rsidRPr="00A84C83">
        <w:rPr>
          <w:rFonts w:ascii="Agency FB" w:hAnsi="Agency FB" w:cs="Times New Roman"/>
          <w:b/>
          <w:sz w:val="28"/>
          <w:szCs w:val="28"/>
          <w:u w:val="single"/>
        </w:rPr>
        <w:t>DECLARATION D’INTENTION DE SOUMISSIONNER</w:t>
      </w: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r w:rsidRPr="00A84C83">
        <w:rPr>
          <w:rFonts w:ascii="Agency FB" w:hAnsi="Agency FB" w:cs="Times New Roman"/>
          <w:b/>
          <w:sz w:val="28"/>
          <w:szCs w:val="28"/>
        </w:rPr>
        <w:t>JE SOUSSIGNE</w:t>
      </w:r>
    </w:p>
    <w:p w:rsidR="008669E8" w:rsidRPr="00A84C83" w:rsidRDefault="008669E8" w:rsidP="008669E8">
      <w:pPr>
        <w:pStyle w:val="Corpsdetexte"/>
        <w:jc w:val="both"/>
        <w:rPr>
          <w:rFonts w:ascii="Agency FB" w:hAnsi="Agency FB" w:cs="Times New Roman"/>
          <w:b/>
          <w:sz w:val="28"/>
          <w:szCs w:val="28"/>
        </w:rPr>
      </w:pPr>
      <w:r w:rsidRPr="00A84C83">
        <w:rPr>
          <w:rFonts w:ascii="Agency FB" w:hAnsi="Agency FB" w:cs="Times New Roman"/>
          <w:b/>
          <w:sz w:val="28"/>
          <w:szCs w:val="28"/>
        </w:rPr>
        <w:t>--------------------------------------------------------------------------------------------------------------------------------------------------------------------------------------------------------</w:t>
      </w: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r w:rsidRPr="00A84C83">
        <w:rPr>
          <w:rFonts w:ascii="Agency FB" w:hAnsi="Agency FB" w:cs="Times New Roman"/>
          <w:b/>
          <w:sz w:val="28"/>
          <w:szCs w:val="28"/>
        </w:rPr>
        <w:t>ADRESSE ET LOCALISATION :</w:t>
      </w:r>
    </w:p>
    <w:p w:rsidR="008669E8" w:rsidRPr="00A84C83" w:rsidRDefault="008669E8" w:rsidP="008669E8">
      <w:pPr>
        <w:pStyle w:val="Corpsdetexte"/>
        <w:jc w:val="both"/>
        <w:rPr>
          <w:rFonts w:ascii="Agency FB" w:hAnsi="Agency FB" w:cs="Times New Roman"/>
          <w:b/>
          <w:sz w:val="28"/>
          <w:szCs w:val="28"/>
        </w:rPr>
      </w:pPr>
      <w:r w:rsidRPr="00A84C83">
        <w:rPr>
          <w:rFonts w:ascii="Agency FB" w:hAnsi="Agency FB" w:cs="Times New Roman"/>
          <w:b/>
          <w:sz w:val="28"/>
          <w:szCs w:val="28"/>
        </w:rPr>
        <w:t>--------------------------------------------------------------------------------------------------------------------------------------------------------------------------------------------------------</w:t>
      </w: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autoSpaceDE w:val="0"/>
        <w:autoSpaceDN w:val="0"/>
        <w:adjustRightInd w:val="0"/>
        <w:jc w:val="both"/>
        <w:rPr>
          <w:rFonts w:ascii="Agency FB" w:hAnsi="Agency FB"/>
          <w:bCs/>
          <w:color w:val="231F20"/>
          <w:sz w:val="28"/>
          <w:szCs w:val="28"/>
        </w:rPr>
      </w:pPr>
      <w:r w:rsidRPr="00A84C83">
        <w:rPr>
          <w:rFonts w:ascii="Agency FB" w:hAnsi="Agency FB"/>
          <w:bCs/>
          <w:sz w:val="28"/>
          <w:szCs w:val="28"/>
        </w:rPr>
        <w:t>Ayant pris connaissance du contenu de l’Appel d’Offres National Ouvert</w:t>
      </w:r>
      <w:r w:rsidR="002A1352">
        <w:rPr>
          <w:rFonts w:ascii="Agency FB" w:hAnsi="Agency FB"/>
          <w:b/>
          <w:bCs/>
          <w:sz w:val="28"/>
          <w:szCs w:val="28"/>
          <w:lang w:val="nl-NL"/>
        </w:rPr>
        <w:t xml:space="preserve"> N° _12</w:t>
      </w:r>
      <w:r w:rsidRPr="00A84C83">
        <w:rPr>
          <w:rFonts w:ascii="Agency FB" w:hAnsi="Agency FB"/>
          <w:b/>
          <w:bCs/>
          <w:sz w:val="28"/>
          <w:szCs w:val="28"/>
          <w:lang w:val="nl-NL"/>
        </w:rPr>
        <w:t>_</w:t>
      </w:r>
      <w:r w:rsidR="00E63525" w:rsidRPr="00A84C83">
        <w:rPr>
          <w:rFonts w:ascii="Agency FB" w:hAnsi="Agency FB"/>
          <w:b/>
          <w:bCs/>
          <w:sz w:val="28"/>
          <w:szCs w:val="28"/>
        </w:rPr>
        <w:t>/AONO/</w:t>
      </w:r>
      <w:r w:rsidR="001930A0" w:rsidRPr="00A84C83">
        <w:rPr>
          <w:rFonts w:ascii="Agency FB" w:hAnsi="Agency FB"/>
          <w:b/>
          <w:bCs/>
          <w:sz w:val="28"/>
          <w:szCs w:val="28"/>
        </w:rPr>
        <w:t>C/TCHATIBALI</w:t>
      </w:r>
      <w:r w:rsidR="00E63525" w:rsidRPr="00A84C83">
        <w:rPr>
          <w:rFonts w:ascii="Agency FB" w:hAnsi="Agency FB"/>
          <w:b/>
          <w:bCs/>
          <w:sz w:val="28"/>
          <w:szCs w:val="28"/>
        </w:rPr>
        <w:t>/SG/C</w:t>
      </w:r>
      <w:r w:rsidR="00B15079" w:rsidRPr="00A84C83">
        <w:rPr>
          <w:rFonts w:ascii="Agency FB" w:hAnsi="Agency FB"/>
          <w:b/>
          <w:bCs/>
          <w:sz w:val="28"/>
          <w:szCs w:val="28"/>
        </w:rPr>
        <w:t>I</w:t>
      </w:r>
      <w:r w:rsidR="00E63525" w:rsidRPr="00A84C83">
        <w:rPr>
          <w:rFonts w:ascii="Agency FB" w:hAnsi="Agency FB"/>
          <w:b/>
          <w:bCs/>
          <w:sz w:val="28"/>
          <w:szCs w:val="28"/>
        </w:rPr>
        <w:t>PM-AI/</w:t>
      </w:r>
      <w:r w:rsidR="004D3D18" w:rsidRPr="00A84C83">
        <w:rPr>
          <w:rFonts w:ascii="Agency FB" w:hAnsi="Agency FB"/>
          <w:b/>
          <w:bCs/>
          <w:sz w:val="28"/>
          <w:szCs w:val="28"/>
        </w:rPr>
        <w:t>2025</w:t>
      </w:r>
      <w:r w:rsidRPr="00A84C83">
        <w:rPr>
          <w:rFonts w:ascii="Agency FB" w:hAnsi="Agency FB"/>
          <w:b/>
          <w:bCs/>
          <w:sz w:val="28"/>
          <w:szCs w:val="28"/>
          <w:lang w:val="nl-NL"/>
        </w:rPr>
        <w:t xml:space="preserve"> </w:t>
      </w:r>
      <w:r w:rsidRPr="00A84C83">
        <w:rPr>
          <w:rFonts w:ascii="Agency FB" w:hAnsi="Agency FB"/>
          <w:sz w:val="28"/>
          <w:szCs w:val="28"/>
        </w:rPr>
        <w:t xml:space="preserve"> du</w:t>
      </w:r>
      <w:r w:rsidR="002A1352">
        <w:rPr>
          <w:rFonts w:ascii="Agency FB" w:hAnsi="Agency FB"/>
          <w:b/>
          <w:sz w:val="28"/>
          <w:szCs w:val="28"/>
        </w:rPr>
        <w:t xml:space="preserve"> 28/4/2025</w:t>
      </w:r>
      <w:bookmarkStart w:id="5" w:name="_GoBack"/>
      <w:bookmarkEnd w:id="5"/>
      <w:r w:rsidRPr="00A84C83">
        <w:rPr>
          <w:rFonts w:ascii="Agency FB" w:hAnsi="Agency FB"/>
          <w:b/>
          <w:sz w:val="28"/>
          <w:szCs w:val="28"/>
        </w:rPr>
        <w:t xml:space="preserve">. </w:t>
      </w:r>
      <w:r w:rsidRPr="00A84C83">
        <w:rPr>
          <w:rFonts w:ascii="Agency FB" w:hAnsi="Agency FB"/>
          <w:sz w:val="28"/>
          <w:szCs w:val="28"/>
        </w:rPr>
        <w:t>pour la</w:t>
      </w:r>
      <w:r w:rsidRPr="00A84C83">
        <w:rPr>
          <w:rFonts w:ascii="Agency FB" w:hAnsi="Agency FB"/>
          <w:b/>
          <w:sz w:val="28"/>
          <w:szCs w:val="28"/>
        </w:rPr>
        <w:t xml:space="preserve"> </w:t>
      </w:r>
      <w:r w:rsidR="00FE543A" w:rsidRPr="00FE543A">
        <w:rPr>
          <w:rFonts w:ascii="Agency FB" w:hAnsi="Agency FB"/>
          <w:bCs/>
          <w:sz w:val="28"/>
          <w:szCs w:val="28"/>
          <w:lang w:val="en-US"/>
        </w:rPr>
        <w:t>rehabilitation</w:t>
      </w:r>
      <w:r w:rsidRPr="00A84C83">
        <w:rPr>
          <w:rFonts w:ascii="Agency FB" w:hAnsi="Agency FB"/>
          <w:noProof/>
          <w:sz w:val="28"/>
          <w:szCs w:val="28"/>
        </w:rPr>
        <w:t xml:space="preserve"> </w:t>
      </w:r>
      <w:r w:rsidR="000E6453" w:rsidRPr="00A84C83">
        <w:rPr>
          <w:rFonts w:ascii="Agency FB" w:hAnsi="Agency FB"/>
          <w:bCs/>
          <w:color w:val="231F20"/>
          <w:sz w:val="28"/>
          <w:szCs w:val="28"/>
        </w:rPr>
        <w:t>d’une</w:t>
      </w:r>
      <w:r w:rsidR="00DF49B7" w:rsidRPr="00A84C83">
        <w:rPr>
          <w:rFonts w:ascii="Agency FB" w:hAnsi="Agency FB"/>
          <w:bCs/>
          <w:color w:val="231F20"/>
          <w:sz w:val="28"/>
          <w:szCs w:val="28"/>
        </w:rPr>
        <w:t xml:space="preserve"> </w:t>
      </w:r>
      <w:r w:rsidR="00BC15D2" w:rsidRPr="00A84C83">
        <w:rPr>
          <w:rFonts w:ascii="Agency FB" w:hAnsi="Agency FB"/>
          <w:bCs/>
          <w:color w:val="231F20"/>
          <w:sz w:val="28"/>
          <w:szCs w:val="28"/>
        </w:rPr>
        <w:t xml:space="preserve">mini-adduction </w:t>
      </w:r>
      <w:r w:rsidR="00C9562F" w:rsidRPr="00A84C83">
        <w:rPr>
          <w:rFonts w:ascii="Agency FB" w:hAnsi="Agency FB"/>
          <w:bCs/>
          <w:color w:val="231F20"/>
          <w:sz w:val="28"/>
          <w:szCs w:val="28"/>
        </w:rPr>
        <w:t xml:space="preserve">d’eau potable à </w:t>
      </w:r>
      <w:r w:rsidR="003D2E3F" w:rsidRPr="00A84C83">
        <w:rPr>
          <w:rFonts w:ascii="Agency FB" w:hAnsi="Agency FB"/>
          <w:bCs/>
          <w:color w:val="231F20"/>
          <w:sz w:val="28"/>
          <w:szCs w:val="28"/>
        </w:rPr>
        <w:t>énergie solaire à Wibiwa</w:t>
      </w:r>
      <w:r w:rsidR="00DE7BA9"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B47764" w:rsidRPr="00A84C83">
        <w:rPr>
          <w:rFonts w:ascii="Agency FB" w:hAnsi="Agency FB"/>
          <w:bCs/>
          <w:color w:val="231F20"/>
          <w:sz w:val="28"/>
          <w:szCs w:val="28"/>
        </w:rPr>
        <w:t>rrondissement de Tchatibali</w:t>
      </w:r>
      <w:r w:rsidRPr="00A84C83">
        <w:rPr>
          <w:rFonts w:ascii="Agency FB" w:hAnsi="Agency FB"/>
          <w:bCs/>
          <w:color w:val="231F20"/>
          <w:sz w:val="28"/>
          <w:szCs w:val="28"/>
        </w:rPr>
        <w:t xml:space="preserve">, Département du </w:t>
      </w:r>
      <w:r w:rsidR="00225271" w:rsidRPr="00A84C83">
        <w:rPr>
          <w:rFonts w:ascii="Agency FB" w:hAnsi="Agency FB"/>
          <w:bCs/>
          <w:color w:val="231F20"/>
          <w:sz w:val="28"/>
          <w:szCs w:val="28"/>
        </w:rPr>
        <w:t>Mayo-Danay</w:t>
      </w:r>
      <w:r w:rsidRPr="00A84C83">
        <w:rPr>
          <w:rFonts w:ascii="Agency FB" w:hAnsi="Agency FB"/>
          <w:bCs/>
          <w:color w:val="231F20"/>
          <w:sz w:val="28"/>
          <w:szCs w:val="28"/>
        </w:rPr>
        <w:t xml:space="preserve">, </w:t>
      </w:r>
      <w:r w:rsidR="007A4131" w:rsidRPr="00A84C83">
        <w:rPr>
          <w:rFonts w:ascii="Agency FB" w:hAnsi="Agency FB"/>
          <w:bCs/>
          <w:color w:val="231F20"/>
          <w:sz w:val="28"/>
          <w:szCs w:val="28"/>
        </w:rPr>
        <w:t>Région de l’Extrême-Nord</w:t>
      </w:r>
      <w:r w:rsidR="00FE6A7F" w:rsidRPr="00A84C83">
        <w:rPr>
          <w:rFonts w:ascii="Agency FB" w:hAnsi="Agency FB"/>
          <w:bCs/>
          <w:sz w:val="28"/>
          <w:szCs w:val="28"/>
        </w:rPr>
        <w:t xml:space="preserve">, lancé par le </w:t>
      </w:r>
      <w:r w:rsidR="00E63525" w:rsidRPr="00A84C83">
        <w:rPr>
          <w:rFonts w:ascii="Agency FB" w:hAnsi="Agency FB"/>
          <w:bCs/>
          <w:sz w:val="28"/>
          <w:szCs w:val="28"/>
        </w:rPr>
        <w:t xml:space="preserve">Maire de la </w:t>
      </w:r>
      <w:r w:rsidR="003D2E3F" w:rsidRPr="00A84C83">
        <w:rPr>
          <w:rFonts w:ascii="Agency FB" w:hAnsi="Agency FB"/>
          <w:bCs/>
          <w:sz w:val="28"/>
          <w:szCs w:val="28"/>
        </w:rPr>
        <w:t>Commune de Tchatibali</w:t>
      </w:r>
      <w:r w:rsidRPr="00A84C83">
        <w:rPr>
          <w:rFonts w:ascii="Agency FB" w:hAnsi="Agency FB"/>
          <w:bCs/>
          <w:sz w:val="28"/>
          <w:szCs w:val="28"/>
        </w:rPr>
        <w:t xml:space="preserve"> (Autorité Contractante), confirme par la présente ma soumission.</w:t>
      </w: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Cs/>
          <w:sz w:val="28"/>
          <w:szCs w:val="28"/>
        </w:rPr>
      </w:pPr>
    </w:p>
    <w:p w:rsidR="008669E8" w:rsidRPr="00A84C83" w:rsidRDefault="008669E8" w:rsidP="008669E8">
      <w:pPr>
        <w:pStyle w:val="Corpsdetexte"/>
        <w:ind w:firstLine="708"/>
        <w:jc w:val="both"/>
        <w:rPr>
          <w:rFonts w:ascii="Agency FB" w:hAnsi="Agency FB" w:cs="Times New Roman"/>
          <w:bCs/>
          <w:sz w:val="28"/>
          <w:szCs w:val="28"/>
        </w:rPr>
      </w:pPr>
      <w:r w:rsidRPr="00A84C83">
        <w:rPr>
          <w:rFonts w:ascii="Agency FB" w:hAnsi="Agency FB" w:cs="Times New Roman"/>
          <w:bCs/>
          <w:sz w:val="28"/>
          <w:szCs w:val="28"/>
        </w:rPr>
        <w:t>En foi de quoi, la présente déclaration est faite pour servir et valoir ce que de droit.</w:t>
      </w:r>
    </w:p>
    <w:p w:rsidR="008669E8" w:rsidRPr="00A84C83" w:rsidRDefault="008669E8" w:rsidP="008669E8">
      <w:pPr>
        <w:pStyle w:val="Corpsdetexte"/>
        <w:jc w:val="both"/>
        <w:rPr>
          <w:rFonts w:ascii="Agency FB" w:hAnsi="Agency FB" w:cs="Times New Roman"/>
          <w:b/>
          <w:sz w:val="28"/>
          <w:szCs w:val="28"/>
        </w:rPr>
      </w:pPr>
      <w:r w:rsidRPr="00A84C83">
        <w:rPr>
          <w:rFonts w:ascii="Agency FB" w:hAnsi="Agency FB" w:cs="Times New Roman"/>
          <w:b/>
          <w:sz w:val="28"/>
          <w:szCs w:val="28"/>
        </w:rPr>
        <w:t xml:space="preserve">       </w:t>
      </w: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rPr>
          <w:rFonts w:ascii="Agency FB" w:hAnsi="Agency FB" w:cs="Times New Roman"/>
          <w:bCs/>
          <w:sz w:val="28"/>
          <w:szCs w:val="28"/>
        </w:rPr>
      </w:pPr>
      <w:r w:rsidRPr="00A84C83">
        <w:rPr>
          <w:rFonts w:ascii="Agency FB" w:hAnsi="Agency FB" w:cs="Times New Roman"/>
          <w:bCs/>
          <w:sz w:val="28"/>
          <w:szCs w:val="28"/>
        </w:rPr>
        <w:t xml:space="preserve">                                    Fait à ……………, le ……………………..</w:t>
      </w:r>
    </w:p>
    <w:p w:rsidR="008669E8" w:rsidRPr="00A84C83" w:rsidRDefault="008669E8" w:rsidP="008669E8">
      <w:pPr>
        <w:pStyle w:val="Corpsdetexte"/>
        <w:rPr>
          <w:rFonts w:ascii="Agency FB" w:hAnsi="Agency FB" w:cs="Times New Roman"/>
          <w:b/>
          <w:sz w:val="28"/>
          <w:szCs w:val="28"/>
        </w:rPr>
      </w:pPr>
      <w:r w:rsidRPr="00A84C83">
        <w:rPr>
          <w:rFonts w:ascii="Agency FB" w:hAnsi="Agency FB" w:cs="Times New Roman"/>
          <w:b/>
          <w:sz w:val="28"/>
          <w:szCs w:val="28"/>
        </w:rPr>
        <w:t xml:space="preserve">       </w:t>
      </w:r>
    </w:p>
    <w:p w:rsidR="008669E8" w:rsidRPr="00A84C83" w:rsidRDefault="008669E8" w:rsidP="008669E8">
      <w:pPr>
        <w:pStyle w:val="Corpsdetexte"/>
        <w:rPr>
          <w:rFonts w:ascii="Agency FB" w:hAnsi="Agency FB" w:cs="Times New Roman"/>
          <w:b/>
          <w:sz w:val="28"/>
          <w:szCs w:val="28"/>
        </w:rPr>
      </w:pPr>
      <w:r w:rsidRPr="00A84C83">
        <w:rPr>
          <w:rFonts w:ascii="Agency FB" w:hAnsi="Agency FB" w:cs="Times New Roman"/>
          <w:b/>
          <w:sz w:val="28"/>
          <w:szCs w:val="28"/>
        </w:rPr>
        <w:t xml:space="preserve">                                             SIGNATURE</w:t>
      </w: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rPr>
          <w:rFonts w:ascii="Agency FB" w:hAnsi="Agency FB"/>
          <w:b/>
          <w:sz w:val="28"/>
          <w:szCs w:val="28"/>
          <w:u w:val="single"/>
        </w:rPr>
      </w:pPr>
      <w:r w:rsidRPr="00A84C83">
        <w:rPr>
          <w:rFonts w:ascii="Agency FB" w:hAnsi="Agency FB"/>
          <w:sz w:val="28"/>
          <w:szCs w:val="28"/>
        </w:rPr>
        <w:br w:type="page"/>
      </w:r>
      <w:r w:rsidRPr="00A84C83">
        <w:rPr>
          <w:rFonts w:ascii="Agency FB" w:hAnsi="Agency FB"/>
          <w:b/>
          <w:sz w:val="28"/>
          <w:szCs w:val="28"/>
          <w:u w:val="single"/>
        </w:rPr>
        <w:t>ANNEXE 2</w:t>
      </w:r>
      <w:r w:rsidRPr="00A84C83">
        <w:rPr>
          <w:rFonts w:ascii="Agency FB" w:hAnsi="Agency FB"/>
          <w:b/>
          <w:sz w:val="28"/>
          <w:szCs w:val="28"/>
        </w:rPr>
        <w:t xml:space="preserve"> :   </w:t>
      </w:r>
      <w:r w:rsidRPr="00A84C83">
        <w:rPr>
          <w:rFonts w:ascii="Agency FB" w:hAnsi="Agency FB"/>
          <w:b/>
          <w:i/>
          <w:sz w:val="28"/>
          <w:szCs w:val="28"/>
        </w:rPr>
        <w:t>MODELE DE SOUMISSION</w:t>
      </w:r>
    </w:p>
    <w:p w:rsidR="008669E8" w:rsidRPr="00A84C83" w:rsidRDefault="008669E8" w:rsidP="008669E8">
      <w:pPr>
        <w:pStyle w:val="Corpsdetexte"/>
        <w:ind w:left="3540"/>
        <w:jc w:val="both"/>
        <w:rPr>
          <w:rFonts w:ascii="Agency FB" w:hAnsi="Agency FB" w:cs="Times New Roman"/>
          <w:b/>
          <w:sz w:val="28"/>
          <w:szCs w:val="28"/>
        </w:rPr>
      </w:pPr>
      <w:r w:rsidRPr="00A84C83">
        <w:rPr>
          <w:rFonts w:ascii="Agency FB" w:hAnsi="Agency FB" w:cs="Times New Roman"/>
          <w:b/>
          <w:sz w:val="28"/>
          <w:szCs w:val="28"/>
        </w:rPr>
        <w:t xml:space="preserve">         </w:t>
      </w:r>
    </w:p>
    <w:p w:rsidR="008669E8" w:rsidRPr="00A84C83" w:rsidRDefault="005F0BF4" w:rsidP="008669E8">
      <w:pPr>
        <w:jc w:val="center"/>
        <w:rPr>
          <w:rFonts w:ascii="Agency FB" w:hAnsi="Agency FB"/>
          <w:b/>
          <w:color w:val="000000"/>
          <w:sz w:val="28"/>
          <w:szCs w:val="28"/>
        </w:rPr>
      </w:pPr>
      <w:r>
        <w:rPr>
          <w:rFonts w:ascii="Agency FB" w:hAnsi="Agency FB"/>
          <w:b/>
          <w:bCs/>
          <w:sz w:val="28"/>
          <w:szCs w:val="28"/>
          <w:lang w:val="en-US"/>
        </w:rPr>
        <w:t>REH</w:t>
      </w:r>
      <w:r w:rsidRPr="00A84C83">
        <w:rPr>
          <w:rFonts w:ascii="Agency FB" w:hAnsi="Agency FB"/>
          <w:b/>
          <w:bCs/>
          <w:sz w:val="28"/>
          <w:szCs w:val="28"/>
          <w:lang w:val="en-US"/>
        </w:rPr>
        <w:t>A</w:t>
      </w:r>
      <w:r>
        <w:rPr>
          <w:rFonts w:ascii="Agency FB" w:hAnsi="Agency FB"/>
          <w:b/>
          <w:bCs/>
          <w:sz w:val="28"/>
          <w:szCs w:val="28"/>
          <w:lang w:val="en-US"/>
        </w:rPr>
        <w:t>BILITA</w:t>
      </w:r>
      <w:r w:rsidRPr="00A84C83">
        <w:rPr>
          <w:rFonts w:ascii="Agency FB" w:hAnsi="Agency FB"/>
          <w:b/>
          <w:bCs/>
          <w:sz w:val="28"/>
          <w:szCs w:val="28"/>
          <w:lang w:val="en-US"/>
        </w:rPr>
        <w:t>TION</w:t>
      </w:r>
      <w:r w:rsidR="008669E8" w:rsidRPr="00A84C83">
        <w:rPr>
          <w:rFonts w:ascii="Agency FB" w:hAnsi="Agency FB"/>
          <w:b/>
          <w:noProof/>
          <w:sz w:val="28"/>
          <w:szCs w:val="28"/>
        </w:rPr>
        <w:t xml:space="preserve"> </w:t>
      </w:r>
      <w:r w:rsidR="000E6453" w:rsidRPr="00A84C83">
        <w:rPr>
          <w:rFonts w:ascii="Agency FB" w:hAnsi="Agency FB"/>
          <w:b/>
          <w:bCs/>
          <w:color w:val="231F20"/>
          <w:sz w:val="28"/>
          <w:szCs w:val="28"/>
        </w:rPr>
        <w:t>D’UNE</w:t>
      </w:r>
      <w:r w:rsidR="00FE6A7F" w:rsidRPr="00A84C83">
        <w:rPr>
          <w:rFonts w:ascii="Agency FB" w:hAnsi="Agency FB"/>
          <w:b/>
          <w:bCs/>
          <w:color w:val="231F20"/>
          <w:sz w:val="28"/>
          <w:szCs w:val="28"/>
        </w:rPr>
        <w:t xml:space="preserve"> </w:t>
      </w:r>
      <w:r w:rsidR="000E6453" w:rsidRPr="00A84C83">
        <w:rPr>
          <w:rFonts w:ascii="Agency FB" w:hAnsi="Agency FB"/>
          <w:b/>
          <w:bCs/>
          <w:color w:val="231F20"/>
          <w:sz w:val="28"/>
          <w:szCs w:val="28"/>
        </w:rPr>
        <w:t xml:space="preserve">MINI-ADDUCTION </w:t>
      </w:r>
      <w:r w:rsidR="00C9562F" w:rsidRPr="00A84C83">
        <w:rPr>
          <w:rFonts w:ascii="Agency FB" w:hAnsi="Agency FB"/>
          <w:b/>
          <w:bCs/>
          <w:color w:val="231F20"/>
          <w:sz w:val="28"/>
          <w:szCs w:val="28"/>
        </w:rPr>
        <w:t xml:space="preserve">D’EAU POTABLE À </w:t>
      </w:r>
      <w:r w:rsidR="003D2E3F" w:rsidRPr="00A84C83">
        <w:rPr>
          <w:rFonts w:ascii="Agency FB" w:hAnsi="Agency FB"/>
          <w:b/>
          <w:bCs/>
          <w:color w:val="231F20"/>
          <w:sz w:val="28"/>
          <w:szCs w:val="28"/>
        </w:rPr>
        <w:t>ÉNERGIE SOLAIRE À WIBIWA</w:t>
      </w:r>
      <w:r w:rsidR="00DE7BA9" w:rsidRPr="00A84C83">
        <w:rPr>
          <w:rFonts w:ascii="Agency FB" w:hAnsi="Agency FB"/>
          <w:b/>
          <w:bCs/>
          <w:color w:val="231F20"/>
          <w:sz w:val="28"/>
          <w:szCs w:val="28"/>
        </w:rPr>
        <w:t xml:space="preserve">, </w:t>
      </w:r>
      <w:r w:rsidR="003D2E3F" w:rsidRPr="00A84C83">
        <w:rPr>
          <w:rFonts w:ascii="Agency FB" w:hAnsi="Agency FB"/>
          <w:b/>
          <w:bCs/>
          <w:color w:val="231F20"/>
          <w:sz w:val="28"/>
          <w:szCs w:val="28"/>
        </w:rPr>
        <w:t>ARRONDISSEMENT DE TCHATIBALI</w:t>
      </w:r>
      <w:r w:rsidR="008669E8" w:rsidRPr="00A84C83">
        <w:rPr>
          <w:rFonts w:ascii="Agency FB" w:hAnsi="Agency FB"/>
          <w:b/>
          <w:bCs/>
          <w:color w:val="231F20"/>
          <w:sz w:val="28"/>
          <w:szCs w:val="28"/>
        </w:rPr>
        <w:t xml:space="preserve">, DÉPARTEMENT DU </w:t>
      </w:r>
      <w:r w:rsidR="009631DC" w:rsidRPr="00A84C83">
        <w:rPr>
          <w:rFonts w:ascii="Agency FB" w:hAnsi="Agency FB"/>
          <w:b/>
          <w:bCs/>
          <w:color w:val="231F20"/>
          <w:sz w:val="28"/>
          <w:szCs w:val="28"/>
        </w:rPr>
        <w:t>MAYO-DANAY</w:t>
      </w:r>
      <w:r w:rsidR="008669E8" w:rsidRPr="00A84C83">
        <w:rPr>
          <w:rFonts w:ascii="Agency FB" w:hAnsi="Agency FB"/>
          <w:b/>
          <w:bCs/>
          <w:color w:val="231F20"/>
          <w:sz w:val="28"/>
          <w:szCs w:val="28"/>
        </w:rPr>
        <w:t xml:space="preserve">, </w:t>
      </w:r>
      <w:r w:rsidR="007A4131" w:rsidRPr="00A84C83">
        <w:rPr>
          <w:rFonts w:ascii="Agency FB" w:hAnsi="Agency FB"/>
          <w:b/>
          <w:bCs/>
          <w:color w:val="231F20"/>
          <w:sz w:val="28"/>
          <w:szCs w:val="28"/>
        </w:rPr>
        <w:t>RÉGION DE L’EXTRÊME-NORD</w:t>
      </w:r>
      <w:r w:rsidR="008669E8" w:rsidRPr="00A84C83">
        <w:rPr>
          <w:rFonts w:ascii="Agency FB" w:hAnsi="Agency FB"/>
          <w:b/>
          <w:color w:val="000000"/>
          <w:sz w:val="28"/>
          <w:szCs w:val="28"/>
        </w:rPr>
        <w:t xml:space="preserve"> </w:t>
      </w:r>
    </w:p>
    <w:p w:rsidR="008669E8" w:rsidRPr="00A84C83" w:rsidRDefault="008669E8" w:rsidP="008669E8">
      <w:pPr>
        <w:jc w:val="center"/>
        <w:rPr>
          <w:rFonts w:ascii="Agency FB" w:hAnsi="Agency FB"/>
          <w:b/>
          <w:color w:val="000000"/>
          <w:sz w:val="28"/>
          <w:szCs w:val="28"/>
        </w:rPr>
      </w:pPr>
    </w:p>
    <w:p w:rsidR="008669E8" w:rsidRPr="00A84C83" w:rsidRDefault="008669E8" w:rsidP="008669E8">
      <w:pPr>
        <w:ind w:left="6372"/>
        <w:jc w:val="both"/>
        <w:rPr>
          <w:rFonts w:ascii="Agency FB" w:hAnsi="Agency FB"/>
          <w:color w:val="000000"/>
          <w:sz w:val="28"/>
          <w:szCs w:val="28"/>
        </w:rPr>
      </w:pPr>
    </w:p>
    <w:p w:rsidR="008669E8" w:rsidRPr="00A84C83" w:rsidRDefault="008669E8" w:rsidP="008669E8">
      <w:pPr>
        <w:ind w:left="5664"/>
        <w:jc w:val="both"/>
        <w:rPr>
          <w:rFonts w:ascii="Agency FB" w:hAnsi="Agency FB"/>
          <w:color w:val="000000"/>
          <w:sz w:val="28"/>
          <w:szCs w:val="28"/>
        </w:rPr>
      </w:pPr>
      <w:r w:rsidRPr="00A84C83">
        <w:rPr>
          <w:rFonts w:ascii="Agency FB" w:hAnsi="Agency FB"/>
          <w:color w:val="000000"/>
          <w:sz w:val="28"/>
          <w:szCs w:val="28"/>
        </w:rPr>
        <w:t>A</w:t>
      </w:r>
    </w:p>
    <w:p w:rsidR="008669E8" w:rsidRPr="00A84C83" w:rsidRDefault="00FE6A7F" w:rsidP="00FE6A7F">
      <w:pPr>
        <w:jc w:val="both"/>
        <w:rPr>
          <w:rFonts w:ascii="Agency FB" w:hAnsi="Agency FB"/>
          <w:color w:val="000000"/>
          <w:sz w:val="28"/>
          <w:szCs w:val="28"/>
        </w:rPr>
      </w:pPr>
      <w:r w:rsidRPr="00A84C83">
        <w:rPr>
          <w:rFonts w:ascii="Agency FB" w:hAnsi="Agency FB"/>
          <w:color w:val="000000"/>
          <w:sz w:val="28"/>
          <w:szCs w:val="28"/>
        </w:rPr>
        <w:t xml:space="preserve">                                                                 </w:t>
      </w:r>
      <w:r w:rsidR="008669E8" w:rsidRPr="00A84C83">
        <w:rPr>
          <w:rFonts w:ascii="Agency FB" w:hAnsi="Agency FB"/>
          <w:color w:val="000000"/>
          <w:sz w:val="28"/>
          <w:szCs w:val="28"/>
        </w:rPr>
        <w:t xml:space="preserve">Monsieur </w:t>
      </w:r>
      <w:r w:rsidRPr="00A84C83">
        <w:rPr>
          <w:rFonts w:ascii="Agency FB" w:hAnsi="Agency FB"/>
          <w:color w:val="000000"/>
          <w:sz w:val="28"/>
          <w:szCs w:val="28"/>
        </w:rPr>
        <w:t xml:space="preserve">le </w:t>
      </w:r>
      <w:r w:rsidR="00E63525" w:rsidRPr="00A84C83">
        <w:rPr>
          <w:rFonts w:ascii="Agency FB" w:hAnsi="Agency FB"/>
          <w:color w:val="000000"/>
          <w:sz w:val="28"/>
          <w:szCs w:val="28"/>
        </w:rPr>
        <w:t xml:space="preserve">Maire de la </w:t>
      </w:r>
      <w:r w:rsidR="003D2E3F" w:rsidRPr="00A84C83">
        <w:rPr>
          <w:rFonts w:ascii="Agency FB" w:hAnsi="Agency FB"/>
          <w:color w:val="000000"/>
          <w:sz w:val="28"/>
          <w:szCs w:val="28"/>
        </w:rPr>
        <w:t>Commune de Tchatibali</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Je (nous) soussigné (s) (1) (2)……… …………………Nom, prénom, profession, nationalité et domicile)</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Après avoir pris connaissance de toutes les pièces d’appel d’offres pour l’exécution des travaux de </w:t>
      </w:r>
      <w:r w:rsidRPr="00A84C83">
        <w:rPr>
          <w:rFonts w:ascii="Agency FB" w:hAnsi="Agency FB"/>
          <w:noProof/>
          <w:sz w:val="28"/>
          <w:szCs w:val="28"/>
        </w:rPr>
        <w:t xml:space="preserve"> </w:t>
      </w:r>
      <w:r w:rsidR="00FE543A" w:rsidRPr="00FE543A">
        <w:rPr>
          <w:rFonts w:ascii="Agency FB" w:hAnsi="Agency FB"/>
          <w:bCs/>
          <w:sz w:val="28"/>
          <w:szCs w:val="28"/>
          <w:lang w:val="en-US"/>
        </w:rPr>
        <w:t>rehabilitation</w:t>
      </w:r>
      <w:r w:rsidR="005F0BF4" w:rsidRPr="00A84C83">
        <w:rPr>
          <w:rFonts w:ascii="Agency FB" w:hAnsi="Agency FB"/>
          <w:bCs/>
          <w:color w:val="231F20"/>
          <w:sz w:val="28"/>
          <w:szCs w:val="28"/>
        </w:rPr>
        <w:t xml:space="preserve"> </w:t>
      </w:r>
      <w:r w:rsidR="000E6453" w:rsidRPr="00A84C83">
        <w:rPr>
          <w:rFonts w:ascii="Agency FB" w:hAnsi="Agency FB"/>
          <w:bCs/>
          <w:color w:val="231F20"/>
          <w:sz w:val="28"/>
          <w:szCs w:val="28"/>
        </w:rPr>
        <w:t>d’une</w:t>
      </w:r>
      <w:r w:rsidR="00FE6A7F" w:rsidRPr="00A84C83">
        <w:rPr>
          <w:rFonts w:ascii="Agency FB" w:hAnsi="Agency FB"/>
          <w:bCs/>
          <w:color w:val="231F20"/>
          <w:sz w:val="28"/>
          <w:szCs w:val="28"/>
        </w:rPr>
        <w:t xml:space="preserve"> </w:t>
      </w:r>
      <w:r w:rsidR="0012673C" w:rsidRPr="00A84C83">
        <w:rPr>
          <w:rFonts w:ascii="Agency FB" w:hAnsi="Agency FB"/>
          <w:bCs/>
          <w:color w:val="231F20"/>
          <w:sz w:val="28"/>
          <w:szCs w:val="28"/>
        </w:rPr>
        <w:t xml:space="preserve">mini-adduction </w:t>
      </w:r>
      <w:r w:rsidR="00C9562F" w:rsidRPr="00A84C83">
        <w:rPr>
          <w:rFonts w:ascii="Agency FB" w:hAnsi="Agency FB"/>
          <w:bCs/>
          <w:color w:val="231F20"/>
          <w:sz w:val="28"/>
          <w:szCs w:val="28"/>
        </w:rPr>
        <w:t xml:space="preserve">d’eau potable à </w:t>
      </w:r>
      <w:r w:rsidR="003D2E3F" w:rsidRPr="00A84C83">
        <w:rPr>
          <w:rFonts w:ascii="Agency FB" w:hAnsi="Agency FB"/>
          <w:bCs/>
          <w:color w:val="231F20"/>
          <w:sz w:val="28"/>
          <w:szCs w:val="28"/>
        </w:rPr>
        <w:t>énergie solaire à Wibiwa</w:t>
      </w:r>
      <w:r w:rsidR="00DE7BA9"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B47764" w:rsidRPr="00A84C83">
        <w:rPr>
          <w:rFonts w:ascii="Agency FB" w:hAnsi="Agency FB"/>
          <w:bCs/>
          <w:color w:val="231F20"/>
          <w:sz w:val="28"/>
          <w:szCs w:val="28"/>
        </w:rPr>
        <w:t>rrondissement de Tchatibali</w:t>
      </w:r>
      <w:r w:rsidRPr="00A84C83">
        <w:rPr>
          <w:rFonts w:ascii="Agency FB" w:hAnsi="Agency FB"/>
          <w:bCs/>
          <w:color w:val="231F20"/>
          <w:sz w:val="28"/>
          <w:szCs w:val="28"/>
        </w:rPr>
        <w:t xml:space="preserve">, pour le compte du </w:t>
      </w:r>
      <w:r w:rsidR="00AA006B" w:rsidRPr="00A84C83">
        <w:rPr>
          <w:rFonts w:ascii="Agency FB" w:hAnsi="Agency FB"/>
          <w:bCs/>
          <w:color w:val="231F20"/>
          <w:sz w:val="28"/>
          <w:szCs w:val="28"/>
        </w:rPr>
        <w:t>Ministère de l</w:t>
      </w:r>
      <w:r w:rsidR="00B47764" w:rsidRPr="00A84C83">
        <w:rPr>
          <w:rFonts w:ascii="Agency FB" w:hAnsi="Agency FB"/>
          <w:bCs/>
          <w:color w:val="231F20"/>
          <w:sz w:val="28"/>
          <w:szCs w:val="28"/>
        </w:rPr>
        <w:t>’Eau et de l’Energie</w:t>
      </w:r>
      <w:r w:rsidR="00AA006B" w:rsidRPr="00A84C83">
        <w:rPr>
          <w:rFonts w:ascii="Agency FB" w:hAnsi="Agency FB"/>
          <w:bCs/>
          <w:color w:val="231F20"/>
          <w:sz w:val="28"/>
          <w:szCs w:val="28"/>
        </w:rPr>
        <w:t>.  E</w:t>
      </w:r>
      <w:r w:rsidRPr="00A84C83">
        <w:rPr>
          <w:rFonts w:ascii="Agency FB" w:hAnsi="Agency FB"/>
          <w:color w:val="000000"/>
          <w:sz w:val="28"/>
          <w:szCs w:val="28"/>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A84C83">
        <w:rPr>
          <w:rFonts w:ascii="Agency FB" w:hAnsi="Agency FB"/>
          <w:color w:val="000000"/>
          <w:sz w:val="28"/>
          <w:szCs w:val="28"/>
        </w:rPr>
        <w:t xml:space="preserve">ns du dossier d’appel d’offres. Ceci </w:t>
      </w:r>
      <w:r w:rsidRPr="00A84C83">
        <w:rPr>
          <w:rFonts w:ascii="Agency FB" w:hAnsi="Agency FB"/>
          <w:color w:val="000000"/>
          <w:sz w:val="28"/>
          <w:szCs w:val="28"/>
        </w:rPr>
        <w:t>moyennant la somme de : (FCFA hors TVA)……………………………….(en toutes lettres), ……………………………..( en chiffres) calculée sur la base des prix unitaires et des quantités figurants au détail estimatif, qui sont joints à la présente soumission.</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Le montant de la TVA est de ………………………………………..………. (En toutes lettres)……………………………….... (En chiffres).</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Le montant toutes taxes comprises est de …………………………………….. (En toutes lettres)………………………………………………..(en chiffres).</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Je m’engage (nous nous engageons) si ma (notre soumission est retenue, à exécuter le marché dans un délai  de (………………………….) mois.</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Je m’engage (nous nous engageons) à maintenir le montant de ma (notre) soumission pendant une période de 60 jours à compter de la date de remise des offres.</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Je demande (nous demandons) que les sommes dues au titre de l’exécution de travaux me (nous) soient payées par crédit du compte n°………………… ouvert au nom de ……………………….. dans les livres de …………….. à …………… ou par décharge d’un mandat de paiement auprès du receveur municipal de la </w:t>
      </w:r>
      <w:r w:rsidR="003D2E3F" w:rsidRPr="00A84C83">
        <w:rPr>
          <w:rFonts w:ascii="Agency FB" w:hAnsi="Agency FB"/>
          <w:color w:val="000000"/>
          <w:sz w:val="28"/>
          <w:szCs w:val="28"/>
        </w:rPr>
        <w:t>Commune de Tchatibali</w:t>
      </w:r>
      <w:r w:rsidRPr="00A84C83">
        <w:rPr>
          <w:rFonts w:ascii="Agency FB" w:hAnsi="Agency FB"/>
          <w:color w:val="000000"/>
          <w:sz w:val="28"/>
          <w:szCs w:val="28"/>
        </w:rPr>
        <w:t>.</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Sont annexés à la présente soumission les documents qui, conformément aux stipulations du dossier d’Appel d’Offres doivent être joint à la soumission, y compris le cautionnement de soumission.</w:t>
      </w:r>
    </w:p>
    <w:p w:rsidR="008669E8" w:rsidRPr="00A84C83" w:rsidRDefault="008669E8" w:rsidP="008669E8">
      <w:pPr>
        <w:jc w:val="right"/>
        <w:rPr>
          <w:rFonts w:ascii="Agency FB" w:hAnsi="Agency FB"/>
          <w:color w:val="000000"/>
          <w:sz w:val="28"/>
          <w:szCs w:val="28"/>
        </w:rPr>
      </w:pPr>
      <w:r w:rsidRPr="00A84C83">
        <w:rPr>
          <w:rFonts w:ascii="Agency FB" w:hAnsi="Agency FB"/>
          <w:color w:val="000000"/>
          <w:sz w:val="28"/>
          <w:szCs w:val="28"/>
        </w:rPr>
        <w:t>Fait à ………………………le ………………….</w:t>
      </w:r>
    </w:p>
    <w:p w:rsidR="008669E8" w:rsidRPr="00A84C83" w:rsidRDefault="008669E8" w:rsidP="008669E8">
      <w:pPr>
        <w:ind w:left="3540" w:firstLine="708"/>
        <w:jc w:val="center"/>
        <w:rPr>
          <w:rFonts w:ascii="Agency FB" w:hAnsi="Agency FB"/>
          <w:color w:val="000000"/>
          <w:sz w:val="28"/>
          <w:szCs w:val="28"/>
        </w:rPr>
      </w:pPr>
    </w:p>
    <w:p w:rsidR="008669E8" w:rsidRPr="00A84C83" w:rsidRDefault="008669E8" w:rsidP="008669E8">
      <w:pPr>
        <w:ind w:left="3540" w:firstLine="708"/>
        <w:jc w:val="center"/>
        <w:rPr>
          <w:rFonts w:ascii="Agency FB" w:hAnsi="Agency FB"/>
          <w:color w:val="000000"/>
          <w:sz w:val="28"/>
          <w:szCs w:val="28"/>
        </w:rPr>
      </w:pPr>
      <w:r w:rsidRPr="00A84C83">
        <w:rPr>
          <w:rFonts w:ascii="Agency FB" w:hAnsi="Agency FB"/>
          <w:color w:val="000000"/>
          <w:sz w:val="28"/>
          <w:szCs w:val="28"/>
        </w:rPr>
        <w:t>Le (s) soumissionnaires (s)</w:t>
      </w:r>
    </w:p>
    <w:p w:rsidR="008669E8" w:rsidRPr="00A84C83" w:rsidRDefault="008669E8" w:rsidP="008669E8">
      <w:pPr>
        <w:ind w:left="3540" w:firstLine="708"/>
        <w:jc w:val="center"/>
        <w:rPr>
          <w:rFonts w:ascii="Agency FB" w:hAnsi="Agency FB"/>
          <w:color w:val="000000"/>
          <w:sz w:val="28"/>
          <w:szCs w:val="28"/>
        </w:rPr>
      </w:pPr>
      <w:r w:rsidRPr="00A84C83">
        <w:rPr>
          <w:rFonts w:ascii="Agency FB" w:hAnsi="Agency FB"/>
          <w:color w:val="000000"/>
          <w:sz w:val="28"/>
          <w:szCs w:val="28"/>
        </w:rPr>
        <w:t>Signature (s)</w:t>
      </w:r>
    </w:p>
    <w:p w:rsidR="008669E8" w:rsidRPr="00A84C83" w:rsidRDefault="008669E8" w:rsidP="008669E8">
      <w:pPr>
        <w:ind w:left="3540" w:firstLine="708"/>
        <w:jc w:val="center"/>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(1) pour les associés, indiqués : </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la société……………………………. »</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(Raison sociale ou dénomination, forme, nationalité et siège social)</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Représentée par le soussigné……………………………………………</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(Nom, Prénoms, qualité)</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(2) pour les groupements sans personnalité juridique, indiquer :</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Nous soussignés…………………………………………………. »</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(Pour chacun : nom prénoms, ou raison sociale, profession, nationalité </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et domicile du siège social)</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 Constitués en groupement des sociétés pour </w:t>
      </w:r>
    </w:p>
    <w:p w:rsidR="008669E8" w:rsidRPr="00EA6724" w:rsidRDefault="008669E8" w:rsidP="00EA6724">
      <w:pPr>
        <w:jc w:val="both"/>
        <w:rPr>
          <w:rFonts w:ascii="Agency FB" w:hAnsi="Agency FB"/>
          <w:color w:val="000000"/>
          <w:sz w:val="28"/>
          <w:szCs w:val="28"/>
        </w:rPr>
      </w:pPr>
      <w:r w:rsidRPr="00A84C83">
        <w:rPr>
          <w:rFonts w:ascii="Agency FB" w:hAnsi="Agency FB"/>
          <w:color w:val="000000"/>
          <w:sz w:val="28"/>
          <w:szCs w:val="28"/>
        </w:rPr>
        <w:t>L’exécution du présent marché, nous engageon</w:t>
      </w:r>
      <w:r w:rsidR="00EA6724">
        <w:rPr>
          <w:rFonts w:ascii="Agency FB" w:hAnsi="Agency FB"/>
          <w:color w:val="000000"/>
          <w:sz w:val="28"/>
          <w:szCs w:val="28"/>
        </w:rPr>
        <w:t>s solidairement……………………………………. </w:t>
      </w:r>
      <w:r w:rsidRPr="00A84C83">
        <w:rPr>
          <w:rFonts w:ascii="Agency FB" w:hAnsi="Agency FB"/>
          <w:b/>
          <w:sz w:val="28"/>
          <w:szCs w:val="28"/>
          <w:u w:val="single"/>
        </w:rPr>
        <w:t>ANNEXE 3</w:t>
      </w:r>
      <w:r w:rsidRPr="00A84C83">
        <w:rPr>
          <w:rFonts w:ascii="Agency FB" w:hAnsi="Agency FB"/>
          <w:b/>
          <w:sz w:val="28"/>
          <w:szCs w:val="28"/>
        </w:rPr>
        <w:t xml:space="preserve"> :   </w:t>
      </w:r>
      <w:r w:rsidRPr="00A84C83">
        <w:rPr>
          <w:rFonts w:ascii="Agency FB" w:hAnsi="Agency FB"/>
          <w:b/>
          <w:i/>
          <w:sz w:val="28"/>
          <w:szCs w:val="28"/>
        </w:rPr>
        <w:t>MODELE DE CAUTION DE SOUMISSION</w:t>
      </w:r>
    </w:p>
    <w:p w:rsidR="008669E8" w:rsidRPr="00A84C83" w:rsidRDefault="008669E8" w:rsidP="008669E8">
      <w:pPr>
        <w:pStyle w:val="Corpsdetexte"/>
        <w:jc w:val="both"/>
        <w:rPr>
          <w:rFonts w:ascii="Agency FB" w:hAnsi="Agency FB" w:cs="Times New Roman"/>
          <w:b/>
          <w:sz w:val="28"/>
          <w:szCs w:val="28"/>
          <w:u w:val="single"/>
        </w:rPr>
      </w:pPr>
    </w:p>
    <w:p w:rsidR="008669E8" w:rsidRPr="00A84C83" w:rsidRDefault="008669E8" w:rsidP="008669E8">
      <w:pPr>
        <w:jc w:val="both"/>
        <w:rPr>
          <w:rFonts w:ascii="Agency FB" w:hAnsi="Agency FB"/>
          <w:color w:val="000000"/>
          <w:sz w:val="28"/>
          <w:szCs w:val="28"/>
        </w:rPr>
      </w:pPr>
      <w:r w:rsidRPr="00A84C83">
        <w:rPr>
          <w:rFonts w:ascii="Agency FB" w:hAnsi="Agency FB"/>
          <w:i/>
          <w:sz w:val="28"/>
          <w:szCs w:val="28"/>
        </w:rPr>
        <w:t>ATTENDU QUE</w:t>
      </w:r>
      <w:r w:rsidRPr="00A84C83">
        <w:rPr>
          <w:rFonts w:ascii="Agency FB" w:hAnsi="Agency FB"/>
          <w:sz w:val="28"/>
          <w:szCs w:val="28"/>
        </w:rPr>
        <w:t xml:space="preserve"> ………………………………….. [</w:t>
      </w:r>
      <w:r w:rsidRPr="00A84C83">
        <w:rPr>
          <w:rFonts w:ascii="Agency FB" w:hAnsi="Agency FB"/>
          <w:i/>
          <w:sz w:val="28"/>
          <w:szCs w:val="28"/>
        </w:rPr>
        <w:t>Nom du soumissionnaire</w:t>
      </w:r>
      <w:r w:rsidRPr="00A84C83">
        <w:rPr>
          <w:rFonts w:ascii="Agency FB" w:hAnsi="Agency FB"/>
          <w:sz w:val="28"/>
          <w:szCs w:val="28"/>
        </w:rPr>
        <w:t>], ci-après dénommé « </w:t>
      </w:r>
      <w:r w:rsidRPr="00A84C83">
        <w:rPr>
          <w:rFonts w:ascii="Agency FB" w:hAnsi="Agency FB"/>
          <w:i/>
          <w:sz w:val="28"/>
          <w:szCs w:val="28"/>
        </w:rPr>
        <w:t>le Soumissionnaire</w:t>
      </w:r>
      <w:r w:rsidRPr="00A84C83">
        <w:rPr>
          <w:rFonts w:ascii="Agency FB" w:hAnsi="Agency FB"/>
          <w:sz w:val="28"/>
          <w:szCs w:val="28"/>
        </w:rPr>
        <w:t xml:space="preserve"> », </w:t>
      </w:r>
      <w:r w:rsidRPr="00A84C83">
        <w:rPr>
          <w:rFonts w:ascii="Agency FB" w:hAnsi="Agency FB"/>
          <w:color w:val="000000"/>
          <w:sz w:val="28"/>
          <w:szCs w:val="28"/>
        </w:rPr>
        <w:t xml:space="preserve">a présenté son offre en date du …………………….. en vue des travaux de </w:t>
      </w:r>
      <w:r w:rsidR="00FE543A" w:rsidRPr="00FE543A">
        <w:rPr>
          <w:rFonts w:ascii="Agency FB" w:hAnsi="Agency FB"/>
          <w:bCs/>
          <w:sz w:val="28"/>
          <w:szCs w:val="28"/>
          <w:lang w:val="en-US"/>
        </w:rPr>
        <w:t>rehabilitation</w:t>
      </w:r>
      <w:r w:rsidRPr="00A84C83">
        <w:rPr>
          <w:rFonts w:ascii="Agency FB" w:hAnsi="Agency FB"/>
          <w:noProof/>
          <w:sz w:val="28"/>
          <w:szCs w:val="28"/>
        </w:rPr>
        <w:t xml:space="preserve"> </w:t>
      </w:r>
      <w:r w:rsidR="000E6453" w:rsidRPr="00A84C83">
        <w:rPr>
          <w:rFonts w:ascii="Agency FB" w:hAnsi="Agency FB"/>
          <w:bCs/>
          <w:color w:val="231F20"/>
          <w:sz w:val="28"/>
          <w:szCs w:val="28"/>
        </w:rPr>
        <w:t>d’une</w:t>
      </w:r>
      <w:r w:rsidR="00AA006B" w:rsidRPr="00A84C83">
        <w:rPr>
          <w:rFonts w:ascii="Agency FB" w:hAnsi="Agency FB"/>
          <w:bCs/>
          <w:color w:val="231F20"/>
          <w:sz w:val="28"/>
          <w:szCs w:val="28"/>
        </w:rPr>
        <w:t xml:space="preserve"> </w:t>
      </w:r>
      <w:r w:rsidR="0012673C" w:rsidRPr="00A84C83">
        <w:rPr>
          <w:rFonts w:ascii="Agency FB" w:hAnsi="Agency FB"/>
          <w:bCs/>
          <w:color w:val="231F20"/>
          <w:sz w:val="28"/>
          <w:szCs w:val="28"/>
        </w:rPr>
        <w:t xml:space="preserve">mini-adduction </w:t>
      </w:r>
      <w:r w:rsidR="00C9562F" w:rsidRPr="00A84C83">
        <w:rPr>
          <w:rFonts w:ascii="Agency FB" w:hAnsi="Agency FB"/>
          <w:bCs/>
          <w:color w:val="231F20"/>
          <w:sz w:val="28"/>
          <w:szCs w:val="28"/>
        </w:rPr>
        <w:t xml:space="preserve">d’eau potable à </w:t>
      </w:r>
      <w:r w:rsidR="003D2E3F" w:rsidRPr="00A84C83">
        <w:rPr>
          <w:rFonts w:ascii="Agency FB" w:hAnsi="Agency FB"/>
          <w:bCs/>
          <w:color w:val="231F20"/>
          <w:sz w:val="28"/>
          <w:szCs w:val="28"/>
        </w:rPr>
        <w:t>énergie solaire à Wibiwa</w:t>
      </w:r>
      <w:r w:rsidR="00AA006B"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B47764" w:rsidRPr="00A84C83">
        <w:rPr>
          <w:rFonts w:ascii="Agency FB" w:hAnsi="Agency FB"/>
          <w:bCs/>
          <w:color w:val="231F20"/>
          <w:sz w:val="28"/>
          <w:szCs w:val="28"/>
        </w:rPr>
        <w:t>rrondissement de Tchatibali</w:t>
      </w:r>
      <w:r w:rsidR="00AA006B" w:rsidRPr="00A84C83">
        <w:rPr>
          <w:rFonts w:ascii="Agency FB" w:hAnsi="Agency FB"/>
          <w:bCs/>
          <w:color w:val="231F20"/>
          <w:sz w:val="28"/>
          <w:szCs w:val="28"/>
        </w:rPr>
        <w:t xml:space="preserve">, pour le compte </w:t>
      </w:r>
      <w:r w:rsidR="00B47764" w:rsidRPr="00A84C83">
        <w:rPr>
          <w:rFonts w:ascii="Agency FB" w:hAnsi="Agency FB"/>
          <w:bCs/>
          <w:color w:val="231F20"/>
          <w:sz w:val="28"/>
          <w:szCs w:val="28"/>
        </w:rPr>
        <w:t>du Ministère de l’Eau et de l’Energie</w:t>
      </w:r>
      <w:r w:rsidRPr="00A84C83">
        <w:rPr>
          <w:rFonts w:ascii="Agency FB" w:hAnsi="Agency FB"/>
          <w:color w:val="000000"/>
          <w:sz w:val="28"/>
          <w:szCs w:val="28"/>
        </w:rPr>
        <w:t xml:space="preserve"> ci-après dénommé « l’Offre ».</w:t>
      </w:r>
    </w:p>
    <w:p w:rsidR="008669E8" w:rsidRPr="00A84C83" w:rsidRDefault="008669E8" w:rsidP="008669E8">
      <w:pPr>
        <w:pStyle w:val="Corpsdetexte"/>
        <w:jc w:val="both"/>
        <w:rPr>
          <w:rFonts w:ascii="Agency FB" w:hAnsi="Agency FB" w:cs="Times New Roman"/>
          <w:noProof w:val="0"/>
          <w:color w:val="000000"/>
          <w:sz w:val="28"/>
          <w:szCs w:val="28"/>
        </w:rPr>
      </w:pPr>
      <w:r w:rsidRPr="00A84C83">
        <w:rPr>
          <w:rFonts w:ascii="Agency FB" w:hAnsi="Agency FB" w:cs="Times New Roman"/>
          <w:sz w:val="28"/>
          <w:szCs w:val="28"/>
        </w:rPr>
        <w:t>NOUS, par les présentes,……………………………… [</w:t>
      </w:r>
      <w:r w:rsidRPr="00A84C83">
        <w:rPr>
          <w:rFonts w:ascii="Agency FB" w:hAnsi="Agency FB" w:cs="Times New Roman"/>
          <w:i/>
          <w:sz w:val="28"/>
          <w:szCs w:val="28"/>
        </w:rPr>
        <w:t>nom de la banque</w:t>
      </w:r>
      <w:r w:rsidRPr="00A84C83">
        <w:rPr>
          <w:rFonts w:ascii="Agency FB" w:hAnsi="Agency FB" w:cs="Times New Roman"/>
          <w:sz w:val="28"/>
          <w:szCs w:val="28"/>
        </w:rPr>
        <w:t>], ayant notre siège à …………………….., ci-après dénommé la « </w:t>
      </w:r>
      <w:r w:rsidRPr="00A84C83">
        <w:rPr>
          <w:rFonts w:ascii="Agency FB" w:hAnsi="Agency FB" w:cs="Times New Roman"/>
          <w:i/>
          <w:sz w:val="28"/>
          <w:szCs w:val="28"/>
        </w:rPr>
        <w:t>Banque</w:t>
      </w:r>
      <w:r w:rsidRPr="00A84C83">
        <w:rPr>
          <w:rFonts w:ascii="Agency FB" w:hAnsi="Agency FB" w:cs="Times New Roman"/>
          <w:sz w:val="28"/>
          <w:szCs w:val="28"/>
        </w:rPr>
        <w:t> », sommes tenus à l’égard de ………………………………… [</w:t>
      </w:r>
      <w:r w:rsidRPr="00A84C83">
        <w:rPr>
          <w:rFonts w:ascii="Agency FB" w:hAnsi="Agency FB" w:cs="Times New Roman"/>
          <w:i/>
          <w:sz w:val="28"/>
          <w:szCs w:val="28"/>
        </w:rPr>
        <w:t>nom du Maître d’Ouvrage</w:t>
      </w:r>
      <w:r w:rsidRPr="00A84C83">
        <w:rPr>
          <w:rFonts w:ascii="Agency FB" w:hAnsi="Agency FB" w:cs="Times New Roman"/>
          <w:sz w:val="28"/>
          <w:szCs w:val="28"/>
        </w:rPr>
        <w:t>], ci-après dénommé « </w:t>
      </w:r>
      <w:r w:rsidRPr="00A84C83">
        <w:rPr>
          <w:rFonts w:ascii="Agency FB" w:hAnsi="Agency FB" w:cs="Times New Roman"/>
          <w:i/>
          <w:sz w:val="28"/>
          <w:szCs w:val="28"/>
        </w:rPr>
        <w:t>Maître d’Ouvrage</w:t>
      </w:r>
      <w:r w:rsidRPr="00A84C83">
        <w:rPr>
          <w:rFonts w:ascii="Agency FB" w:hAnsi="Agency FB" w:cs="Times New Roman"/>
          <w:sz w:val="28"/>
          <w:szCs w:val="28"/>
        </w:rPr>
        <w:t xml:space="preserve"> » </w:t>
      </w:r>
      <w:r w:rsidRPr="00A84C83">
        <w:rPr>
          <w:rFonts w:ascii="Agency FB" w:hAnsi="Agency FB" w:cs="Times New Roman"/>
          <w:noProof w:val="0"/>
          <w:color w:val="000000"/>
          <w:sz w:val="28"/>
          <w:szCs w:val="28"/>
        </w:rPr>
        <w:t>pour la somme de ……………………………… que la Banque s’engage à régler intégralement audit Maître d’ouvrage, s’obligeant elle-même, ses successeurs et ses assignataires.</w:t>
      </w:r>
    </w:p>
    <w:p w:rsidR="008669E8" w:rsidRPr="00A84C83" w:rsidRDefault="008669E8" w:rsidP="008669E8">
      <w:pPr>
        <w:pStyle w:val="Corpsdetexte"/>
        <w:jc w:val="both"/>
        <w:rPr>
          <w:rFonts w:ascii="Agency FB" w:hAnsi="Agency FB" w:cs="Times New Roman"/>
          <w:noProof w:val="0"/>
          <w:color w:val="000000"/>
          <w:sz w:val="28"/>
          <w:szCs w:val="28"/>
        </w:rPr>
      </w:pPr>
    </w:p>
    <w:p w:rsidR="008669E8" w:rsidRPr="00A84C83" w:rsidRDefault="008669E8" w:rsidP="008669E8">
      <w:pPr>
        <w:pStyle w:val="Corpsdetexte"/>
        <w:jc w:val="both"/>
        <w:rPr>
          <w:rFonts w:ascii="Agency FB" w:hAnsi="Agency FB" w:cs="Times New Roman"/>
          <w:noProof w:val="0"/>
          <w:color w:val="000000"/>
          <w:sz w:val="28"/>
          <w:szCs w:val="28"/>
        </w:rPr>
      </w:pPr>
      <w:r w:rsidRPr="00A84C83">
        <w:rPr>
          <w:rFonts w:ascii="Agency FB" w:hAnsi="Agency FB" w:cs="Times New Roman"/>
          <w:noProof w:val="0"/>
          <w:color w:val="000000"/>
          <w:sz w:val="28"/>
          <w:szCs w:val="28"/>
        </w:rPr>
        <w:t>SIGNE ET AUTHENTIFIE par ladite Banque le …………………………………………….</w:t>
      </w:r>
      <w:r w:rsidR="002D345F" w:rsidRPr="00A84C83">
        <w:rPr>
          <w:rFonts w:ascii="Agency FB" w:hAnsi="Agency FB" w:cs="Times New Roman"/>
          <w:noProof w:val="0"/>
          <w:color w:val="000000"/>
          <w:sz w:val="28"/>
          <w:szCs w:val="28"/>
        </w:rPr>
        <w:t xml:space="preserve"> </w:t>
      </w:r>
    </w:p>
    <w:p w:rsidR="008669E8" w:rsidRPr="00A84C83" w:rsidRDefault="008669E8" w:rsidP="008669E8">
      <w:pPr>
        <w:pStyle w:val="Corpsdetexte"/>
        <w:jc w:val="both"/>
        <w:rPr>
          <w:rFonts w:ascii="Agency FB" w:hAnsi="Agency FB" w:cs="Times New Roman"/>
          <w:noProof w:val="0"/>
          <w:color w:val="000000"/>
          <w:sz w:val="28"/>
          <w:szCs w:val="28"/>
        </w:rPr>
      </w:pPr>
    </w:p>
    <w:p w:rsidR="008669E8" w:rsidRPr="00A84C83" w:rsidRDefault="008669E8" w:rsidP="008669E8">
      <w:pPr>
        <w:pStyle w:val="Corpsdetexte"/>
        <w:jc w:val="both"/>
        <w:rPr>
          <w:rFonts w:ascii="Agency FB" w:hAnsi="Agency FB" w:cs="Times New Roman"/>
          <w:noProof w:val="0"/>
          <w:color w:val="000000"/>
          <w:sz w:val="28"/>
          <w:szCs w:val="28"/>
        </w:rPr>
      </w:pPr>
      <w:r w:rsidRPr="00A84C83">
        <w:rPr>
          <w:rFonts w:ascii="Agency FB" w:hAnsi="Agency FB" w:cs="Times New Roman"/>
          <w:noProof w:val="0"/>
          <w:color w:val="000000"/>
          <w:sz w:val="28"/>
          <w:szCs w:val="28"/>
        </w:rPr>
        <w:t>Les conditions de cette obligation sont les suivantes :</w:t>
      </w:r>
    </w:p>
    <w:p w:rsidR="008669E8" w:rsidRPr="00A84C83" w:rsidRDefault="008669E8" w:rsidP="008669E8">
      <w:pPr>
        <w:pStyle w:val="Corpsdetexte"/>
        <w:jc w:val="both"/>
        <w:rPr>
          <w:rFonts w:ascii="Agency FB" w:hAnsi="Agency FB" w:cs="Times New Roman"/>
          <w:noProof w:val="0"/>
          <w:color w:val="000000"/>
          <w:sz w:val="28"/>
          <w:szCs w:val="28"/>
        </w:rPr>
      </w:pPr>
    </w:p>
    <w:p w:rsidR="008669E8" w:rsidRPr="00A84C83"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sz w:val="28"/>
          <w:szCs w:val="28"/>
        </w:rPr>
      </w:pPr>
      <w:r w:rsidRPr="00A84C83">
        <w:rPr>
          <w:rFonts w:ascii="Agency FB" w:hAnsi="Agency FB" w:cs="Times New Roman"/>
          <w:noProof w:val="0"/>
          <w:color w:val="000000"/>
          <w:sz w:val="28"/>
          <w:szCs w:val="28"/>
        </w:rPr>
        <w:t>Si le soumissionnaire retire son Offre pendant le délai de validité de l’Offre spécifié dans le Modèle de Soumission ;</w:t>
      </w:r>
    </w:p>
    <w:p w:rsidR="008669E8" w:rsidRPr="00A84C83"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sz w:val="28"/>
          <w:szCs w:val="28"/>
        </w:rPr>
      </w:pPr>
      <w:r w:rsidRPr="00A84C83">
        <w:rPr>
          <w:rFonts w:ascii="Agency FB" w:hAnsi="Agency FB" w:cs="Times New Roman"/>
          <w:noProof w:val="0"/>
          <w:color w:val="000000"/>
          <w:sz w:val="28"/>
          <w:szCs w:val="28"/>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A84C83" w:rsidRDefault="008669E8" w:rsidP="008669E8">
      <w:pPr>
        <w:pStyle w:val="Corpsdetexte"/>
        <w:jc w:val="both"/>
        <w:rPr>
          <w:rFonts w:ascii="Agency FB" w:hAnsi="Agency FB" w:cs="Times New Roman"/>
          <w:noProof w:val="0"/>
          <w:color w:val="000000"/>
          <w:sz w:val="28"/>
          <w:szCs w:val="28"/>
        </w:rPr>
      </w:pPr>
      <w:r w:rsidRPr="00A84C83">
        <w:rPr>
          <w:rFonts w:ascii="Agency FB" w:hAnsi="Agency FB" w:cs="Times New Roman"/>
          <w:noProof w:val="0"/>
          <w:color w:val="000000"/>
          <w:sz w:val="28"/>
          <w:szCs w:val="28"/>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8669E8" w:rsidRPr="00A84C83" w:rsidRDefault="008669E8" w:rsidP="008669E8">
      <w:pPr>
        <w:pStyle w:val="Corpsdetexte"/>
        <w:ind w:firstLine="360"/>
        <w:jc w:val="both"/>
        <w:rPr>
          <w:rFonts w:ascii="Agency FB" w:hAnsi="Agency FB" w:cs="Times New Roman"/>
          <w:noProof w:val="0"/>
          <w:color w:val="000000"/>
          <w:sz w:val="28"/>
          <w:szCs w:val="28"/>
        </w:rPr>
      </w:pPr>
    </w:p>
    <w:p w:rsidR="008669E8" w:rsidRPr="00A84C83" w:rsidRDefault="008669E8" w:rsidP="008669E8">
      <w:pPr>
        <w:pStyle w:val="Corpsdetexte"/>
        <w:ind w:firstLine="360"/>
        <w:jc w:val="both"/>
        <w:rPr>
          <w:rFonts w:ascii="Agency FB" w:hAnsi="Agency FB" w:cs="Times New Roman"/>
          <w:noProof w:val="0"/>
          <w:color w:val="000000"/>
          <w:sz w:val="28"/>
          <w:szCs w:val="28"/>
        </w:rPr>
      </w:pPr>
      <w:r w:rsidRPr="00A84C83">
        <w:rPr>
          <w:rFonts w:ascii="Agency FB" w:hAnsi="Agency FB" w:cs="Times New Roman"/>
          <w:noProof w:val="0"/>
          <w:color w:val="000000"/>
          <w:sz w:val="28"/>
          <w:szCs w:val="28"/>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A84C83" w:rsidRDefault="008669E8" w:rsidP="008669E8">
      <w:pPr>
        <w:pStyle w:val="Corpsdetexte"/>
        <w:jc w:val="both"/>
        <w:rPr>
          <w:rFonts w:ascii="Agency FB" w:hAnsi="Agency FB" w:cs="Times New Roman"/>
          <w:noProof w:val="0"/>
          <w:color w:val="000000"/>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jc w:val="both"/>
        <w:rPr>
          <w:rFonts w:ascii="Agency FB" w:hAnsi="Agency FB" w:cs="Times New Roman"/>
          <w:b/>
          <w:sz w:val="28"/>
          <w:szCs w:val="28"/>
        </w:rPr>
      </w:pPr>
    </w:p>
    <w:p w:rsidR="008669E8" w:rsidRPr="00A84C83" w:rsidRDefault="008669E8" w:rsidP="008669E8">
      <w:pPr>
        <w:pStyle w:val="Corpsdetexte"/>
        <w:spacing w:line="360" w:lineRule="auto"/>
        <w:rPr>
          <w:rFonts w:ascii="Agency FB" w:hAnsi="Agency FB" w:cs="Times New Roman"/>
          <w:b/>
          <w:sz w:val="28"/>
          <w:szCs w:val="28"/>
        </w:rPr>
      </w:pPr>
      <w:r w:rsidRPr="00A84C83">
        <w:rPr>
          <w:rFonts w:ascii="Agency FB" w:hAnsi="Agency FB" w:cs="Times New Roman"/>
          <w:b/>
          <w:sz w:val="28"/>
          <w:szCs w:val="28"/>
        </w:rPr>
        <w:t>DATE ____________________________</w:t>
      </w:r>
    </w:p>
    <w:p w:rsidR="008669E8" w:rsidRPr="00A84C83" w:rsidRDefault="008669E8" w:rsidP="008669E8">
      <w:pPr>
        <w:pStyle w:val="Corpsdetexte"/>
        <w:spacing w:line="360" w:lineRule="auto"/>
        <w:rPr>
          <w:rFonts w:ascii="Agency FB" w:hAnsi="Agency FB" w:cs="Times New Roman"/>
          <w:b/>
          <w:sz w:val="28"/>
          <w:szCs w:val="28"/>
        </w:rPr>
      </w:pPr>
      <w:r w:rsidRPr="00A84C83">
        <w:rPr>
          <w:rFonts w:ascii="Agency FB" w:hAnsi="Agency FB" w:cs="Times New Roman"/>
          <w:b/>
          <w:sz w:val="28"/>
          <w:szCs w:val="28"/>
        </w:rPr>
        <w:t>SIGNATURE DU REPRESENTANT HABILITE DE LA BANQUE</w:t>
      </w:r>
    </w:p>
    <w:p w:rsidR="008669E8" w:rsidRPr="00A84C83" w:rsidRDefault="008669E8" w:rsidP="008669E8">
      <w:pPr>
        <w:pStyle w:val="Corpsdetexte"/>
        <w:spacing w:line="360" w:lineRule="auto"/>
        <w:rPr>
          <w:rFonts w:ascii="Agency FB" w:hAnsi="Agency FB" w:cs="Times New Roman"/>
          <w:b/>
          <w:sz w:val="28"/>
          <w:szCs w:val="28"/>
        </w:rPr>
      </w:pPr>
      <w:r w:rsidRPr="00A84C83">
        <w:rPr>
          <w:rFonts w:ascii="Agency FB" w:hAnsi="Agency FB" w:cs="Times New Roman"/>
          <w:b/>
          <w:sz w:val="28"/>
          <w:szCs w:val="28"/>
        </w:rPr>
        <w:t>AUTHENTIFICATION</w:t>
      </w:r>
    </w:p>
    <w:p w:rsidR="008669E8" w:rsidRPr="00A84C83" w:rsidRDefault="008669E8" w:rsidP="008669E8">
      <w:pPr>
        <w:pStyle w:val="Corpsdetexte31"/>
        <w:ind w:left="708"/>
        <w:rPr>
          <w:rFonts w:ascii="Agency FB" w:hAnsi="Agency FB"/>
          <w:sz w:val="28"/>
          <w:szCs w:val="28"/>
        </w:rPr>
      </w:pPr>
    </w:p>
    <w:p w:rsidR="008669E8" w:rsidRPr="00A84C83" w:rsidRDefault="008669E8" w:rsidP="008669E8">
      <w:pPr>
        <w:pStyle w:val="Corpsdetexte31"/>
        <w:ind w:left="708"/>
        <w:rPr>
          <w:rFonts w:ascii="Agency FB" w:hAnsi="Agency FB"/>
          <w:sz w:val="28"/>
          <w:szCs w:val="28"/>
        </w:rPr>
      </w:pPr>
    </w:p>
    <w:p w:rsidR="008669E8" w:rsidRPr="00A84C83" w:rsidRDefault="008669E8" w:rsidP="008669E8">
      <w:pPr>
        <w:pStyle w:val="Corpsdetexte31"/>
        <w:ind w:left="708"/>
        <w:rPr>
          <w:rFonts w:ascii="Agency FB" w:hAnsi="Agency FB"/>
          <w:sz w:val="28"/>
          <w:szCs w:val="28"/>
        </w:rPr>
      </w:pPr>
    </w:p>
    <w:p w:rsidR="008669E8" w:rsidRPr="00A84C83" w:rsidRDefault="008669E8" w:rsidP="008669E8">
      <w:pPr>
        <w:pStyle w:val="Titre1"/>
        <w:keepNext/>
        <w:tabs>
          <w:tab w:val="clear" w:pos="426"/>
          <w:tab w:val="left" w:pos="0"/>
        </w:tabs>
        <w:suppressAutoHyphens/>
        <w:spacing w:before="0"/>
        <w:jc w:val="left"/>
        <w:rPr>
          <w:rFonts w:ascii="Agency FB" w:hAnsi="Agency FB" w:cs="Times New Roman"/>
          <w:sz w:val="28"/>
          <w:szCs w:val="28"/>
        </w:rPr>
      </w:pPr>
    </w:p>
    <w:p w:rsidR="007D2297" w:rsidRPr="00A84C83" w:rsidRDefault="007D2297" w:rsidP="008669E8">
      <w:pPr>
        <w:rPr>
          <w:rFonts w:ascii="Agency FB" w:hAnsi="Agency FB"/>
          <w:sz w:val="28"/>
          <w:szCs w:val="28"/>
        </w:rPr>
      </w:pPr>
    </w:p>
    <w:p w:rsidR="007D2297" w:rsidRPr="00A84C83" w:rsidRDefault="007D2297" w:rsidP="008669E8">
      <w:pPr>
        <w:rPr>
          <w:rFonts w:ascii="Agency FB" w:hAnsi="Agency FB"/>
          <w:sz w:val="28"/>
          <w:szCs w:val="28"/>
        </w:rPr>
      </w:pPr>
    </w:p>
    <w:p w:rsidR="008669E8" w:rsidRPr="00A84C83"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sz w:val="28"/>
          <w:szCs w:val="28"/>
        </w:rPr>
      </w:pPr>
      <w:r w:rsidRPr="00A84C83">
        <w:rPr>
          <w:rFonts w:ascii="Agency FB" w:hAnsi="Agency FB" w:cs="Times New Roman"/>
          <w:b w:val="0"/>
          <w:i/>
          <w:sz w:val="28"/>
          <w:szCs w:val="28"/>
        </w:rPr>
        <w:t>MODELE DE CAUTIONNEMENT PROVISOIRE</w:t>
      </w:r>
    </w:p>
    <w:p w:rsidR="008669E8" w:rsidRPr="00A84C83" w:rsidRDefault="008669E8" w:rsidP="008669E8">
      <w:pPr>
        <w:jc w:val="center"/>
        <w:rPr>
          <w:rFonts w:ascii="Agency FB" w:hAnsi="Agency FB"/>
          <w:b/>
          <w:i/>
          <w:sz w:val="28"/>
          <w:szCs w:val="28"/>
        </w:rPr>
      </w:pPr>
      <w:r w:rsidRPr="00A84C83">
        <w:rPr>
          <w:rFonts w:ascii="Agency FB" w:hAnsi="Agency FB"/>
          <w:b/>
          <w:i/>
          <w:sz w:val="28"/>
          <w:szCs w:val="28"/>
        </w:rPr>
        <w:t>(GARANTIE BANCAIRE POUR SOUMISSION)</w:t>
      </w:r>
    </w:p>
    <w:p w:rsidR="008669E8" w:rsidRPr="00A84C83" w:rsidRDefault="008669E8" w:rsidP="008669E8">
      <w:pPr>
        <w:jc w:val="both"/>
        <w:rPr>
          <w:rFonts w:ascii="Agency FB" w:hAnsi="Agency FB"/>
          <w:b/>
          <w:sz w:val="28"/>
          <w:szCs w:val="28"/>
        </w:rPr>
      </w:pPr>
    </w:p>
    <w:p w:rsidR="008669E8" w:rsidRPr="00A84C83" w:rsidRDefault="008669E8" w:rsidP="008669E8">
      <w:pPr>
        <w:jc w:val="both"/>
        <w:rPr>
          <w:rFonts w:ascii="Agency FB" w:hAnsi="Agency FB"/>
          <w:b/>
          <w:sz w:val="28"/>
          <w:szCs w:val="28"/>
        </w:rPr>
      </w:pPr>
      <w:r w:rsidRPr="00A84C83">
        <w:rPr>
          <w:rFonts w:ascii="Agency FB" w:hAnsi="Agency FB"/>
          <w:b/>
          <w:sz w:val="28"/>
          <w:szCs w:val="28"/>
        </w:rPr>
        <w:t>(Banque)</w:t>
      </w:r>
    </w:p>
    <w:p w:rsidR="008669E8" w:rsidRPr="00A84C83" w:rsidRDefault="008669E8" w:rsidP="008669E8">
      <w:pPr>
        <w:jc w:val="both"/>
        <w:rPr>
          <w:rFonts w:ascii="Agency FB" w:hAnsi="Agency FB"/>
          <w:b/>
          <w:sz w:val="28"/>
          <w:szCs w:val="28"/>
        </w:rPr>
      </w:pPr>
      <w:r w:rsidRPr="00A84C83">
        <w:rPr>
          <w:rFonts w:ascii="Agency FB" w:hAnsi="Agency FB"/>
          <w:b/>
          <w:sz w:val="28"/>
          <w:szCs w:val="28"/>
        </w:rPr>
        <w:t>Référence de la caution: N°………………………………………………….</w:t>
      </w:r>
    </w:p>
    <w:p w:rsidR="008669E8" w:rsidRPr="00A84C83" w:rsidRDefault="008669E8" w:rsidP="008669E8">
      <w:pPr>
        <w:jc w:val="both"/>
        <w:rPr>
          <w:rFonts w:ascii="Agency FB" w:hAnsi="Agency FB"/>
          <w:b/>
          <w:sz w:val="28"/>
          <w:szCs w:val="28"/>
        </w:rPr>
      </w:pPr>
    </w:p>
    <w:p w:rsidR="008669E8" w:rsidRPr="00A84C83" w:rsidRDefault="00AA006B"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8"/>
          <w:szCs w:val="28"/>
        </w:rPr>
      </w:pPr>
      <w:r w:rsidRPr="00A84C83">
        <w:rPr>
          <w:rFonts w:ascii="Agency FB" w:hAnsi="Agency FB"/>
          <w:sz w:val="28"/>
          <w:szCs w:val="28"/>
        </w:rPr>
        <w:t>A Monsieur</w:t>
      </w:r>
      <w:r w:rsidR="008669E8" w:rsidRPr="00A84C83">
        <w:rPr>
          <w:rFonts w:ascii="Agency FB" w:hAnsi="Agency FB"/>
          <w:sz w:val="28"/>
          <w:szCs w:val="28"/>
        </w:rPr>
        <w:t xml:space="preserve"> le </w:t>
      </w:r>
      <w:r w:rsidR="00F92AA1" w:rsidRPr="00A84C83">
        <w:rPr>
          <w:rFonts w:ascii="Agency FB" w:hAnsi="Agency FB"/>
          <w:sz w:val="28"/>
          <w:szCs w:val="28"/>
        </w:rPr>
        <w:t xml:space="preserve">Maire de la </w:t>
      </w:r>
      <w:r w:rsidR="003D2E3F" w:rsidRPr="00A84C83">
        <w:rPr>
          <w:rFonts w:ascii="Agency FB" w:hAnsi="Agency FB"/>
          <w:sz w:val="28"/>
          <w:szCs w:val="28"/>
        </w:rPr>
        <w:t>Commune de Tchatibali</w:t>
      </w:r>
      <w:r w:rsidR="008669E8" w:rsidRPr="00A84C83">
        <w:rPr>
          <w:rFonts w:ascii="Agency FB" w:hAnsi="Agency FB"/>
          <w:sz w:val="28"/>
          <w:szCs w:val="28"/>
        </w:rPr>
        <w:t xml:space="preserve"> </w:t>
      </w:r>
    </w:p>
    <w:p w:rsidR="008669E8" w:rsidRPr="00A84C83" w:rsidRDefault="008669E8" w:rsidP="008669E8">
      <w:pPr>
        <w:jc w:val="center"/>
        <w:rPr>
          <w:rFonts w:ascii="Agency FB" w:hAnsi="Agency FB"/>
          <w:b/>
          <w:noProof/>
          <w:sz w:val="28"/>
          <w:szCs w:val="28"/>
        </w:rPr>
      </w:pPr>
    </w:p>
    <w:p w:rsidR="008669E8" w:rsidRPr="00A84C83" w:rsidRDefault="008669E8" w:rsidP="008669E8">
      <w:pPr>
        <w:jc w:val="center"/>
        <w:rPr>
          <w:rFonts w:ascii="Agency FB" w:hAnsi="Agency FB"/>
          <w:b/>
          <w:color w:val="000000"/>
          <w:sz w:val="28"/>
          <w:szCs w:val="28"/>
        </w:rPr>
      </w:pPr>
      <w:r w:rsidRPr="00A84C83">
        <w:rPr>
          <w:rFonts w:ascii="Agency FB" w:hAnsi="Agency FB"/>
          <w:b/>
          <w:noProof/>
          <w:sz w:val="28"/>
          <w:szCs w:val="28"/>
        </w:rPr>
        <w:t xml:space="preserve">CAUTION BANCAIRE POUR SOUMISSION AUX TRAVAUX DE </w:t>
      </w:r>
      <w:r w:rsidR="005F0BF4">
        <w:rPr>
          <w:rFonts w:ascii="Agency FB" w:hAnsi="Agency FB"/>
          <w:b/>
          <w:bCs/>
          <w:sz w:val="28"/>
          <w:szCs w:val="28"/>
          <w:lang w:val="en-US"/>
        </w:rPr>
        <w:t>REH</w:t>
      </w:r>
      <w:r w:rsidR="005F0BF4" w:rsidRPr="00A84C83">
        <w:rPr>
          <w:rFonts w:ascii="Agency FB" w:hAnsi="Agency FB"/>
          <w:b/>
          <w:bCs/>
          <w:sz w:val="28"/>
          <w:szCs w:val="28"/>
          <w:lang w:val="en-US"/>
        </w:rPr>
        <w:t>A</w:t>
      </w:r>
      <w:r w:rsidR="005F0BF4">
        <w:rPr>
          <w:rFonts w:ascii="Agency FB" w:hAnsi="Agency FB"/>
          <w:b/>
          <w:bCs/>
          <w:sz w:val="28"/>
          <w:szCs w:val="28"/>
          <w:lang w:val="en-US"/>
        </w:rPr>
        <w:t>BILITA</w:t>
      </w:r>
      <w:r w:rsidR="005F0BF4" w:rsidRPr="00A84C83">
        <w:rPr>
          <w:rFonts w:ascii="Agency FB" w:hAnsi="Agency FB"/>
          <w:b/>
          <w:bCs/>
          <w:sz w:val="28"/>
          <w:szCs w:val="28"/>
          <w:lang w:val="en-US"/>
        </w:rPr>
        <w:t>TION</w:t>
      </w:r>
      <w:r w:rsidRPr="00A84C83">
        <w:rPr>
          <w:rFonts w:ascii="Agency FB" w:hAnsi="Agency FB"/>
          <w:b/>
          <w:noProof/>
          <w:sz w:val="28"/>
          <w:szCs w:val="28"/>
        </w:rPr>
        <w:t xml:space="preserve"> </w:t>
      </w:r>
      <w:r w:rsidR="000E6453" w:rsidRPr="00A84C83">
        <w:rPr>
          <w:rFonts w:ascii="Agency FB" w:hAnsi="Agency FB"/>
          <w:b/>
          <w:bCs/>
          <w:color w:val="231F20"/>
          <w:sz w:val="28"/>
          <w:szCs w:val="28"/>
        </w:rPr>
        <w:t>D’UNE</w:t>
      </w:r>
      <w:r w:rsidR="00AA006B" w:rsidRPr="00A84C83">
        <w:rPr>
          <w:rFonts w:ascii="Agency FB" w:hAnsi="Agency FB"/>
          <w:b/>
          <w:bCs/>
          <w:color w:val="231F20"/>
          <w:sz w:val="28"/>
          <w:szCs w:val="28"/>
        </w:rPr>
        <w:t xml:space="preserve"> </w:t>
      </w:r>
      <w:r w:rsidR="000E6453" w:rsidRPr="00A84C83">
        <w:rPr>
          <w:rFonts w:ascii="Agency FB" w:hAnsi="Agency FB"/>
          <w:b/>
          <w:bCs/>
          <w:color w:val="231F20"/>
          <w:sz w:val="28"/>
          <w:szCs w:val="28"/>
        </w:rPr>
        <w:t xml:space="preserve">MINI-ADDUCTION </w:t>
      </w:r>
      <w:r w:rsidR="00C9562F" w:rsidRPr="00A84C83">
        <w:rPr>
          <w:rFonts w:ascii="Agency FB" w:hAnsi="Agency FB"/>
          <w:b/>
          <w:bCs/>
          <w:color w:val="231F20"/>
          <w:sz w:val="28"/>
          <w:szCs w:val="28"/>
        </w:rPr>
        <w:t xml:space="preserve">D’EAU POTABLE À </w:t>
      </w:r>
      <w:r w:rsidR="003D2E3F" w:rsidRPr="00A84C83">
        <w:rPr>
          <w:rFonts w:ascii="Agency FB" w:hAnsi="Agency FB"/>
          <w:b/>
          <w:bCs/>
          <w:color w:val="231F20"/>
          <w:sz w:val="28"/>
          <w:szCs w:val="28"/>
        </w:rPr>
        <w:t>ÉNERGIE SOLAIRE À WIBIWA</w:t>
      </w:r>
      <w:r w:rsidRPr="00A84C83">
        <w:rPr>
          <w:rFonts w:ascii="Agency FB" w:hAnsi="Agency FB"/>
          <w:b/>
          <w:bCs/>
          <w:color w:val="231F20"/>
          <w:sz w:val="28"/>
          <w:szCs w:val="28"/>
        </w:rPr>
        <w:t xml:space="preserve">, </w:t>
      </w:r>
      <w:r w:rsidR="003D2E3F" w:rsidRPr="00A84C83">
        <w:rPr>
          <w:rFonts w:ascii="Agency FB" w:hAnsi="Agency FB"/>
          <w:b/>
          <w:bCs/>
          <w:color w:val="231F20"/>
          <w:sz w:val="28"/>
          <w:szCs w:val="28"/>
        </w:rPr>
        <w:t>ARRONDISSEMENT DE TCHATIBALI</w:t>
      </w:r>
      <w:r w:rsidRPr="00A84C83">
        <w:rPr>
          <w:rFonts w:ascii="Agency FB" w:hAnsi="Agency FB"/>
          <w:b/>
          <w:bCs/>
          <w:color w:val="231F20"/>
          <w:sz w:val="28"/>
          <w:szCs w:val="28"/>
        </w:rPr>
        <w:t xml:space="preserve">, DÉPARTEMENT DU </w:t>
      </w:r>
      <w:r w:rsidR="009631DC" w:rsidRPr="00A84C83">
        <w:rPr>
          <w:rFonts w:ascii="Agency FB" w:hAnsi="Agency FB"/>
          <w:b/>
          <w:bCs/>
          <w:color w:val="231F20"/>
          <w:sz w:val="28"/>
          <w:szCs w:val="28"/>
        </w:rPr>
        <w:t>MAYO-DANAY</w:t>
      </w:r>
      <w:r w:rsidRPr="00A84C83">
        <w:rPr>
          <w:rFonts w:ascii="Agency FB" w:hAnsi="Agency FB"/>
          <w:b/>
          <w:bCs/>
          <w:color w:val="231F20"/>
          <w:sz w:val="28"/>
          <w:szCs w:val="28"/>
        </w:rPr>
        <w:t xml:space="preserve">, </w:t>
      </w:r>
      <w:r w:rsidR="007A4131" w:rsidRPr="00A84C83">
        <w:rPr>
          <w:rFonts w:ascii="Agency FB" w:hAnsi="Agency FB"/>
          <w:b/>
          <w:bCs/>
          <w:color w:val="231F20"/>
          <w:sz w:val="28"/>
          <w:szCs w:val="28"/>
        </w:rPr>
        <w:t>RÉGION DE L’EXTRÊME-NORD</w:t>
      </w:r>
      <w:r w:rsidRPr="00A84C83">
        <w:rPr>
          <w:rFonts w:ascii="Agency FB" w:hAnsi="Agency FB"/>
          <w:b/>
          <w:color w:val="000000"/>
          <w:sz w:val="28"/>
          <w:szCs w:val="28"/>
        </w:rPr>
        <w:t xml:space="preserve"> </w:t>
      </w:r>
    </w:p>
    <w:p w:rsidR="008669E8" w:rsidRPr="00A84C83" w:rsidRDefault="008669E8" w:rsidP="008669E8">
      <w:pPr>
        <w:rPr>
          <w:rFonts w:ascii="Agency FB" w:hAnsi="Agency FB"/>
          <w:b/>
          <w:bCs/>
          <w:iCs/>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L’entreprise ………………………………. (Soumissionnaire) remet en date du ……………. Auprès de l’Administration une offre concernant l’exécution des travaux de </w:t>
      </w:r>
      <w:r w:rsidR="00FE543A" w:rsidRPr="00FE543A">
        <w:rPr>
          <w:rFonts w:ascii="Agency FB" w:hAnsi="Agency FB"/>
          <w:bCs/>
          <w:sz w:val="28"/>
          <w:szCs w:val="28"/>
          <w:lang w:val="en-US"/>
        </w:rPr>
        <w:t>rehabilitation</w:t>
      </w:r>
      <w:r w:rsidRPr="00A84C83">
        <w:rPr>
          <w:rFonts w:ascii="Agency FB" w:hAnsi="Agency FB"/>
          <w:noProof/>
          <w:sz w:val="28"/>
          <w:szCs w:val="28"/>
        </w:rPr>
        <w:t xml:space="preserve"> </w:t>
      </w:r>
      <w:r w:rsidR="000E6453" w:rsidRPr="00A84C83">
        <w:rPr>
          <w:rFonts w:ascii="Agency FB" w:hAnsi="Agency FB"/>
          <w:bCs/>
          <w:color w:val="231F20"/>
          <w:sz w:val="28"/>
          <w:szCs w:val="28"/>
        </w:rPr>
        <w:t>d’une</w:t>
      </w:r>
      <w:r w:rsidR="00AA006B" w:rsidRPr="00A84C83">
        <w:rPr>
          <w:rFonts w:ascii="Agency FB" w:hAnsi="Agency FB"/>
          <w:bCs/>
          <w:color w:val="231F20"/>
          <w:sz w:val="28"/>
          <w:szCs w:val="28"/>
        </w:rPr>
        <w:t xml:space="preserve"> </w:t>
      </w:r>
      <w:r w:rsidR="0012673C" w:rsidRPr="00A84C83">
        <w:rPr>
          <w:rFonts w:ascii="Agency FB" w:hAnsi="Agency FB"/>
          <w:bCs/>
          <w:color w:val="231F20"/>
          <w:sz w:val="28"/>
          <w:szCs w:val="28"/>
        </w:rPr>
        <w:t xml:space="preserve">mini-adduction </w:t>
      </w:r>
      <w:r w:rsidR="00C9562F" w:rsidRPr="00A84C83">
        <w:rPr>
          <w:rFonts w:ascii="Agency FB" w:hAnsi="Agency FB"/>
          <w:bCs/>
          <w:color w:val="231F20"/>
          <w:sz w:val="28"/>
          <w:szCs w:val="28"/>
        </w:rPr>
        <w:t xml:space="preserve">d’eau potable à </w:t>
      </w:r>
      <w:r w:rsidR="003D2E3F" w:rsidRPr="00A84C83">
        <w:rPr>
          <w:rFonts w:ascii="Agency FB" w:hAnsi="Agency FB"/>
          <w:bCs/>
          <w:color w:val="231F20"/>
          <w:sz w:val="28"/>
          <w:szCs w:val="28"/>
        </w:rPr>
        <w:t>énergie solaire à Wibiwa</w:t>
      </w:r>
      <w:r w:rsidR="00AA006B"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B47764" w:rsidRPr="00A84C83">
        <w:rPr>
          <w:rFonts w:ascii="Agency FB" w:hAnsi="Agency FB"/>
          <w:bCs/>
          <w:color w:val="231F20"/>
          <w:sz w:val="28"/>
          <w:szCs w:val="28"/>
        </w:rPr>
        <w:t>rrondissement de Tchatibali</w:t>
      </w:r>
      <w:r w:rsidRPr="00A84C83">
        <w:rPr>
          <w:rFonts w:ascii="Agency FB" w:hAnsi="Agency FB"/>
          <w:bCs/>
          <w:color w:val="231F20"/>
          <w:sz w:val="28"/>
          <w:szCs w:val="28"/>
        </w:rPr>
        <w:t xml:space="preserve">, Département du </w:t>
      </w:r>
      <w:r w:rsidR="00225271" w:rsidRPr="00A84C83">
        <w:rPr>
          <w:rFonts w:ascii="Agency FB" w:hAnsi="Agency FB"/>
          <w:bCs/>
          <w:color w:val="231F20"/>
          <w:sz w:val="28"/>
          <w:szCs w:val="28"/>
        </w:rPr>
        <w:t>Mayo-Danay</w:t>
      </w:r>
      <w:r w:rsidRPr="00A84C83">
        <w:rPr>
          <w:rFonts w:ascii="Agency FB" w:hAnsi="Agency FB"/>
          <w:bCs/>
          <w:color w:val="231F20"/>
          <w:sz w:val="28"/>
          <w:szCs w:val="28"/>
        </w:rPr>
        <w:t xml:space="preserve">, </w:t>
      </w:r>
      <w:r w:rsidR="007A4131" w:rsidRPr="00A84C83">
        <w:rPr>
          <w:rFonts w:ascii="Agency FB" w:hAnsi="Agency FB"/>
          <w:bCs/>
          <w:color w:val="231F20"/>
          <w:sz w:val="28"/>
          <w:szCs w:val="28"/>
        </w:rPr>
        <w:t>Région de l’Extrême-Nord</w:t>
      </w:r>
      <w:r w:rsidRPr="00A84C83">
        <w:rPr>
          <w:rFonts w:ascii="Agency FB" w:hAnsi="Agency FB"/>
          <w:color w:val="000000"/>
          <w:sz w:val="28"/>
          <w:szCs w:val="28"/>
        </w:rPr>
        <w:t>.</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A cet effet, et en accord avec les conditions dans le dossier d’appel d’offres, le soumissionnaire doit présenter à l’Autorité Contractante une garantie de soumission s’élevant à un montant de ……………………………………  en lettres (en chiffres) francs CFA.</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Par la présente garantie, nous soussignons,……………………………..(Banque) sommes vis-à-vis de l’Autorité Contractante engagé par le soumissionnaire pour la somme de……………………………en lettres (en chiffres) francs CFA.</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La demande de paiement de la garantie devra être signée par le </w:t>
      </w:r>
      <w:r w:rsidR="00DE7BA9" w:rsidRPr="00A84C83">
        <w:rPr>
          <w:rFonts w:ascii="Agency FB" w:hAnsi="Agency FB"/>
          <w:color w:val="000000"/>
          <w:sz w:val="28"/>
          <w:szCs w:val="28"/>
        </w:rPr>
        <w:t xml:space="preserve">Maire de la </w:t>
      </w:r>
      <w:r w:rsidR="003D2E3F" w:rsidRPr="00A84C83">
        <w:rPr>
          <w:rFonts w:ascii="Agency FB" w:hAnsi="Agency FB"/>
          <w:color w:val="000000"/>
          <w:sz w:val="28"/>
          <w:szCs w:val="28"/>
        </w:rPr>
        <w:t>Commune de Tchatibali</w:t>
      </w:r>
      <w:r w:rsidRPr="00A84C83">
        <w:rPr>
          <w:rFonts w:ascii="Agency FB" w:hAnsi="Agency FB"/>
          <w:color w:val="000000"/>
          <w:sz w:val="28"/>
          <w:szCs w:val="28"/>
        </w:rPr>
        <w:t xml:space="preserve">. </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La loi ainsi que la juridiction applicable à la garantie sont celles de la République du Cameroun.</w:t>
      </w:r>
    </w:p>
    <w:p w:rsidR="008669E8" w:rsidRPr="00A84C83" w:rsidRDefault="008669E8" w:rsidP="008669E8">
      <w:pPr>
        <w:ind w:left="2124" w:firstLine="708"/>
        <w:jc w:val="both"/>
        <w:rPr>
          <w:rFonts w:ascii="Agency FB" w:hAnsi="Agency FB"/>
          <w:color w:val="000000"/>
          <w:sz w:val="28"/>
          <w:szCs w:val="28"/>
        </w:rPr>
      </w:pPr>
    </w:p>
    <w:p w:rsidR="008669E8" w:rsidRPr="00A84C83" w:rsidRDefault="008669E8" w:rsidP="008669E8">
      <w:pPr>
        <w:ind w:left="708"/>
        <w:jc w:val="both"/>
        <w:rPr>
          <w:rFonts w:ascii="Agency FB" w:hAnsi="Agency FB"/>
          <w:color w:val="000000"/>
          <w:sz w:val="28"/>
          <w:szCs w:val="28"/>
        </w:rPr>
      </w:pPr>
      <w:r w:rsidRPr="00A84C83">
        <w:rPr>
          <w:rFonts w:ascii="Agency FB" w:hAnsi="Agency FB"/>
          <w:color w:val="000000"/>
          <w:sz w:val="28"/>
          <w:szCs w:val="28"/>
        </w:rPr>
        <w:t xml:space="preserve">                                                                           </w:t>
      </w:r>
    </w:p>
    <w:p w:rsidR="008669E8" w:rsidRPr="00A84C83" w:rsidRDefault="008669E8" w:rsidP="008669E8">
      <w:pPr>
        <w:ind w:left="708"/>
        <w:jc w:val="both"/>
        <w:rPr>
          <w:rFonts w:ascii="Agency FB" w:hAnsi="Agency FB"/>
          <w:sz w:val="28"/>
          <w:szCs w:val="28"/>
        </w:rPr>
      </w:pPr>
    </w:p>
    <w:p w:rsidR="008669E8" w:rsidRPr="00A84C83" w:rsidRDefault="008669E8" w:rsidP="008669E8">
      <w:pPr>
        <w:jc w:val="both"/>
        <w:rPr>
          <w:rFonts w:ascii="Agency FB" w:hAnsi="Agency FB"/>
          <w:sz w:val="28"/>
          <w:szCs w:val="28"/>
        </w:rPr>
      </w:pPr>
    </w:p>
    <w:p w:rsidR="008669E8" w:rsidRPr="00A84C83" w:rsidRDefault="008669E8" w:rsidP="008669E8">
      <w:pPr>
        <w:ind w:left="4248" w:firstLine="708"/>
        <w:jc w:val="both"/>
        <w:rPr>
          <w:rFonts w:ascii="Agency FB" w:hAnsi="Agency FB"/>
          <w:sz w:val="28"/>
          <w:szCs w:val="28"/>
        </w:rPr>
      </w:pPr>
      <w:r w:rsidRPr="00A84C83">
        <w:rPr>
          <w:rFonts w:ascii="Agency FB" w:hAnsi="Agency FB"/>
          <w:sz w:val="28"/>
          <w:szCs w:val="28"/>
        </w:rPr>
        <w:t xml:space="preserve">    Fait à……………, le ……………………….</w:t>
      </w:r>
    </w:p>
    <w:p w:rsidR="008669E8" w:rsidRPr="00A84C83" w:rsidRDefault="008669E8" w:rsidP="008669E8">
      <w:pPr>
        <w:ind w:left="2832" w:firstLine="708"/>
        <w:jc w:val="both"/>
        <w:rPr>
          <w:rFonts w:ascii="Agency FB" w:hAnsi="Agency FB"/>
          <w:sz w:val="28"/>
          <w:szCs w:val="28"/>
        </w:rPr>
      </w:pPr>
    </w:p>
    <w:p w:rsidR="008669E8" w:rsidRPr="00A84C83" w:rsidRDefault="008669E8" w:rsidP="008669E8">
      <w:pPr>
        <w:ind w:left="2832" w:firstLine="708"/>
        <w:jc w:val="both"/>
        <w:rPr>
          <w:rFonts w:ascii="Agency FB" w:hAnsi="Agency FB"/>
          <w:sz w:val="28"/>
          <w:szCs w:val="28"/>
        </w:rPr>
      </w:pPr>
      <w:r w:rsidRPr="00A84C83">
        <w:rPr>
          <w:rFonts w:ascii="Agency FB" w:hAnsi="Agency FB"/>
          <w:sz w:val="28"/>
          <w:szCs w:val="28"/>
        </w:rPr>
        <w:t xml:space="preserve">                                                Signature (s)</w:t>
      </w:r>
    </w:p>
    <w:p w:rsidR="008669E8" w:rsidRPr="00A84C83" w:rsidRDefault="008669E8" w:rsidP="008669E8">
      <w:pPr>
        <w:ind w:left="2832" w:firstLine="708"/>
        <w:jc w:val="both"/>
        <w:rPr>
          <w:rFonts w:ascii="Agency FB" w:hAnsi="Agency FB"/>
          <w:sz w:val="28"/>
          <w:szCs w:val="28"/>
        </w:rPr>
      </w:pPr>
      <w:r w:rsidRPr="00A84C83">
        <w:rPr>
          <w:rFonts w:ascii="Agency FB" w:hAnsi="Agency FB"/>
          <w:sz w:val="28"/>
          <w:szCs w:val="28"/>
        </w:rPr>
        <w:t xml:space="preserve"> </w:t>
      </w:r>
    </w:p>
    <w:p w:rsidR="008669E8" w:rsidRPr="00A84C83" w:rsidRDefault="008669E8" w:rsidP="008669E8">
      <w:pPr>
        <w:rPr>
          <w:rFonts w:ascii="Agency FB" w:hAnsi="Agency FB"/>
          <w:sz w:val="28"/>
          <w:szCs w:val="28"/>
        </w:rPr>
      </w:pPr>
      <w:r w:rsidRPr="00A84C83">
        <w:rPr>
          <w:rFonts w:ascii="Agency FB" w:hAnsi="Agency FB"/>
          <w:sz w:val="28"/>
          <w:szCs w:val="28"/>
        </w:rPr>
        <w:br w:type="page"/>
      </w:r>
      <w:r w:rsidRPr="00A84C83">
        <w:rPr>
          <w:rFonts w:ascii="Agency FB" w:hAnsi="Agency FB"/>
          <w:i/>
          <w:sz w:val="28"/>
          <w:szCs w:val="28"/>
        </w:rPr>
        <w:t>MODELE DE CAUTIONNEMENT DEFINITIF</w:t>
      </w:r>
    </w:p>
    <w:p w:rsidR="008669E8" w:rsidRPr="00A84C83" w:rsidRDefault="004D3D18" w:rsidP="004D3D18">
      <w:pPr>
        <w:jc w:val="center"/>
        <w:rPr>
          <w:rFonts w:ascii="Agency FB" w:hAnsi="Agency FB"/>
          <w:b/>
          <w:i/>
          <w:sz w:val="28"/>
          <w:szCs w:val="28"/>
        </w:rPr>
      </w:pPr>
      <w:r w:rsidRPr="00A84C83">
        <w:rPr>
          <w:rFonts w:ascii="Agency FB" w:hAnsi="Agency FB"/>
          <w:b/>
          <w:i/>
          <w:sz w:val="28"/>
          <w:szCs w:val="28"/>
        </w:rPr>
        <w:t>(GARANTIE DE BONNE EXECUTION)</w:t>
      </w:r>
    </w:p>
    <w:p w:rsidR="008669E8" w:rsidRPr="00A84C83" w:rsidRDefault="008669E8" w:rsidP="008669E8">
      <w:pPr>
        <w:jc w:val="both"/>
        <w:rPr>
          <w:rFonts w:ascii="Agency FB" w:hAnsi="Agency FB"/>
          <w:bCs/>
          <w:sz w:val="28"/>
          <w:szCs w:val="28"/>
        </w:rPr>
      </w:pPr>
      <w:r w:rsidRPr="00A84C83">
        <w:rPr>
          <w:rFonts w:ascii="Agency FB" w:hAnsi="Agency FB"/>
          <w:bCs/>
          <w:sz w:val="28"/>
          <w:szCs w:val="28"/>
        </w:rPr>
        <w:t>(Banque)</w:t>
      </w:r>
    </w:p>
    <w:p w:rsidR="008669E8" w:rsidRPr="00A84C83" w:rsidRDefault="008669E8" w:rsidP="008669E8">
      <w:pPr>
        <w:jc w:val="both"/>
        <w:rPr>
          <w:rFonts w:ascii="Agency FB" w:hAnsi="Agency FB"/>
          <w:b/>
          <w:sz w:val="28"/>
          <w:szCs w:val="28"/>
        </w:rPr>
      </w:pPr>
      <w:r w:rsidRPr="00A84C83">
        <w:rPr>
          <w:rFonts w:ascii="Agency FB" w:hAnsi="Agency FB"/>
          <w:b/>
          <w:sz w:val="28"/>
          <w:szCs w:val="28"/>
        </w:rPr>
        <w:t>Référence de la caution: N°………………………………………………………..……………..</w:t>
      </w:r>
    </w:p>
    <w:p w:rsidR="008669E8" w:rsidRPr="00A84C83" w:rsidRDefault="008669E8" w:rsidP="008669E8">
      <w:pPr>
        <w:jc w:val="both"/>
        <w:rPr>
          <w:rFonts w:ascii="Agency FB" w:hAnsi="Agency FB"/>
          <w:b/>
          <w:sz w:val="28"/>
          <w:szCs w:val="28"/>
        </w:rPr>
      </w:pPr>
    </w:p>
    <w:p w:rsidR="008669E8" w:rsidRPr="00A84C83" w:rsidRDefault="008669E8" w:rsidP="008669E8">
      <w:pPr>
        <w:autoSpaceDE w:val="0"/>
        <w:autoSpaceDN w:val="0"/>
        <w:adjustRightInd w:val="0"/>
        <w:jc w:val="both"/>
        <w:rPr>
          <w:rFonts w:ascii="Agency FB" w:hAnsi="Agency FB"/>
          <w:b/>
          <w:sz w:val="28"/>
          <w:szCs w:val="28"/>
        </w:rPr>
      </w:pPr>
      <w:r w:rsidRPr="00A84C83">
        <w:rPr>
          <w:rFonts w:ascii="Agency FB" w:hAnsi="Agency FB"/>
          <w:b/>
          <w:sz w:val="28"/>
          <w:szCs w:val="28"/>
        </w:rPr>
        <w:t>A</w:t>
      </w:r>
      <w:r w:rsidR="00986372" w:rsidRPr="00A84C83">
        <w:rPr>
          <w:rFonts w:ascii="Agency FB" w:hAnsi="Agency FB"/>
          <w:b/>
          <w:sz w:val="28"/>
          <w:szCs w:val="28"/>
        </w:rPr>
        <w:t xml:space="preserve"> Monsieur le </w:t>
      </w:r>
      <w:r w:rsidR="00F92AA1" w:rsidRPr="00A84C83">
        <w:rPr>
          <w:rFonts w:ascii="Agency FB" w:hAnsi="Agency FB"/>
          <w:b/>
          <w:sz w:val="28"/>
          <w:szCs w:val="28"/>
        </w:rPr>
        <w:t xml:space="preserve">Maire de la </w:t>
      </w:r>
      <w:r w:rsidR="003D2E3F" w:rsidRPr="00A84C83">
        <w:rPr>
          <w:rFonts w:ascii="Agency FB" w:hAnsi="Agency FB"/>
          <w:b/>
          <w:sz w:val="28"/>
          <w:szCs w:val="28"/>
        </w:rPr>
        <w:t>Commune de Tchatibali</w:t>
      </w:r>
    </w:p>
    <w:p w:rsidR="008669E8" w:rsidRPr="00A84C83" w:rsidRDefault="008669E8" w:rsidP="008669E8">
      <w:pPr>
        <w:autoSpaceDE w:val="0"/>
        <w:autoSpaceDN w:val="0"/>
        <w:adjustRightInd w:val="0"/>
        <w:jc w:val="both"/>
        <w:rPr>
          <w:rFonts w:ascii="Agency FB" w:hAnsi="Agency FB"/>
          <w:b/>
          <w:sz w:val="28"/>
          <w:szCs w:val="28"/>
        </w:rPr>
      </w:pPr>
    </w:p>
    <w:p w:rsidR="008669E8" w:rsidRPr="00A84C83" w:rsidRDefault="008669E8" w:rsidP="008669E8">
      <w:pPr>
        <w:jc w:val="center"/>
        <w:rPr>
          <w:rFonts w:ascii="Agency FB" w:hAnsi="Agency FB"/>
          <w:b/>
          <w:color w:val="000000"/>
          <w:sz w:val="28"/>
          <w:szCs w:val="28"/>
        </w:rPr>
      </w:pPr>
      <w:r w:rsidRPr="00A84C83">
        <w:rPr>
          <w:rFonts w:ascii="Agency FB" w:hAnsi="Agency FB"/>
          <w:b/>
          <w:sz w:val="28"/>
          <w:szCs w:val="28"/>
        </w:rPr>
        <w:t>CAUTION POUR LA GARANTIE DE BONNE EXECUTION DES TRAVAUX DE</w:t>
      </w:r>
      <w:r w:rsidRPr="00A84C83">
        <w:rPr>
          <w:rFonts w:ascii="Agency FB" w:hAnsi="Agency FB"/>
          <w:b/>
          <w:noProof/>
          <w:sz w:val="28"/>
          <w:szCs w:val="28"/>
        </w:rPr>
        <w:t xml:space="preserve"> </w:t>
      </w:r>
      <w:r w:rsidR="00B93828">
        <w:rPr>
          <w:rFonts w:ascii="Agency FB" w:hAnsi="Agency FB"/>
          <w:b/>
          <w:bCs/>
          <w:sz w:val="28"/>
          <w:szCs w:val="28"/>
          <w:lang w:val="en-US"/>
        </w:rPr>
        <w:t>REH</w:t>
      </w:r>
      <w:r w:rsidR="00B93828" w:rsidRPr="00A84C83">
        <w:rPr>
          <w:rFonts w:ascii="Agency FB" w:hAnsi="Agency FB"/>
          <w:b/>
          <w:bCs/>
          <w:sz w:val="28"/>
          <w:szCs w:val="28"/>
          <w:lang w:val="en-US"/>
        </w:rPr>
        <w:t>A</w:t>
      </w:r>
      <w:r w:rsidR="00B93828">
        <w:rPr>
          <w:rFonts w:ascii="Agency FB" w:hAnsi="Agency FB"/>
          <w:b/>
          <w:bCs/>
          <w:sz w:val="28"/>
          <w:szCs w:val="28"/>
          <w:lang w:val="en-US"/>
        </w:rPr>
        <w:t>BILITA</w:t>
      </w:r>
      <w:r w:rsidR="00B93828" w:rsidRPr="00A84C83">
        <w:rPr>
          <w:rFonts w:ascii="Agency FB" w:hAnsi="Agency FB"/>
          <w:b/>
          <w:bCs/>
          <w:sz w:val="28"/>
          <w:szCs w:val="28"/>
          <w:lang w:val="en-US"/>
        </w:rPr>
        <w:t>TION</w:t>
      </w:r>
      <w:r w:rsidRPr="00A84C83">
        <w:rPr>
          <w:rFonts w:ascii="Agency FB" w:hAnsi="Agency FB"/>
          <w:b/>
          <w:noProof/>
          <w:sz w:val="28"/>
          <w:szCs w:val="28"/>
        </w:rPr>
        <w:t xml:space="preserve"> </w:t>
      </w:r>
      <w:r w:rsidR="000E6453" w:rsidRPr="00A84C83">
        <w:rPr>
          <w:rFonts w:ascii="Agency FB" w:hAnsi="Agency FB"/>
          <w:b/>
          <w:bCs/>
          <w:color w:val="231F20"/>
          <w:sz w:val="28"/>
          <w:szCs w:val="28"/>
        </w:rPr>
        <w:t>D’UNE</w:t>
      </w:r>
      <w:r w:rsidR="00AA006B" w:rsidRPr="00A84C83">
        <w:rPr>
          <w:rFonts w:ascii="Agency FB" w:hAnsi="Agency FB"/>
          <w:b/>
          <w:bCs/>
          <w:color w:val="231F20"/>
          <w:sz w:val="28"/>
          <w:szCs w:val="28"/>
        </w:rPr>
        <w:t xml:space="preserve"> </w:t>
      </w:r>
      <w:r w:rsidR="000E6453" w:rsidRPr="00A84C83">
        <w:rPr>
          <w:rFonts w:ascii="Agency FB" w:hAnsi="Agency FB"/>
          <w:b/>
          <w:bCs/>
          <w:color w:val="231F20"/>
          <w:sz w:val="28"/>
          <w:szCs w:val="28"/>
        </w:rPr>
        <w:t xml:space="preserve">MINI-ADDUCTION </w:t>
      </w:r>
      <w:r w:rsidR="00C9562F" w:rsidRPr="00A84C83">
        <w:rPr>
          <w:rFonts w:ascii="Agency FB" w:hAnsi="Agency FB"/>
          <w:b/>
          <w:bCs/>
          <w:color w:val="231F20"/>
          <w:sz w:val="28"/>
          <w:szCs w:val="28"/>
        </w:rPr>
        <w:t xml:space="preserve">D’EAU POTABLE À </w:t>
      </w:r>
      <w:r w:rsidR="003D2E3F" w:rsidRPr="00A84C83">
        <w:rPr>
          <w:rFonts w:ascii="Agency FB" w:hAnsi="Agency FB"/>
          <w:b/>
          <w:bCs/>
          <w:color w:val="231F20"/>
          <w:sz w:val="28"/>
          <w:szCs w:val="28"/>
        </w:rPr>
        <w:t>ÉNERGIE SOLAIRE À WIBIWA</w:t>
      </w:r>
      <w:r w:rsidR="00DE7BA9" w:rsidRPr="00A84C83">
        <w:rPr>
          <w:rFonts w:ascii="Agency FB" w:hAnsi="Agency FB"/>
          <w:b/>
          <w:bCs/>
          <w:color w:val="231F20"/>
          <w:sz w:val="28"/>
          <w:szCs w:val="28"/>
        </w:rPr>
        <w:t xml:space="preserve">, </w:t>
      </w:r>
      <w:r w:rsidR="003D2E3F" w:rsidRPr="00A84C83">
        <w:rPr>
          <w:rFonts w:ascii="Agency FB" w:hAnsi="Agency FB"/>
          <w:b/>
          <w:bCs/>
          <w:color w:val="231F20"/>
          <w:sz w:val="28"/>
          <w:szCs w:val="28"/>
        </w:rPr>
        <w:t>ARRONDISSEMENT DE TCHATIBALI</w:t>
      </w:r>
      <w:r w:rsidRPr="00A84C83">
        <w:rPr>
          <w:rFonts w:ascii="Agency FB" w:hAnsi="Agency FB"/>
          <w:b/>
          <w:bCs/>
          <w:color w:val="231F20"/>
          <w:sz w:val="28"/>
          <w:szCs w:val="28"/>
        </w:rPr>
        <w:t xml:space="preserve">, DÉPARTEMENT DU </w:t>
      </w:r>
      <w:r w:rsidR="009631DC" w:rsidRPr="00A84C83">
        <w:rPr>
          <w:rFonts w:ascii="Agency FB" w:hAnsi="Agency FB"/>
          <w:b/>
          <w:bCs/>
          <w:color w:val="231F20"/>
          <w:sz w:val="28"/>
          <w:szCs w:val="28"/>
        </w:rPr>
        <w:t>MAYO-DANAY</w:t>
      </w:r>
      <w:r w:rsidRPr="00A84C83">
        <w:rPr>
          <w:rFonts w:ascii="Agency FB" w:hAnsi="Agency FB"/>
          <w:b/>
          <w:bCs/>
          <w:color w:val="231F20"/>
          <w:sz w:val="28"/>
          <w:szCs w:val="28"/>
        </w:rPr>
        <w:t xml:space="preserve">, </w:t>
      </w:r>
      <w:r w:rsidR="007A4131" w:rsidRPr="00A84C83">
        <w:rPr>
          <w:rFonts w:ascii="Agency FB" w:hAnsi="Agency FB"/>
          <w:b/>
          <w:bCs/>
          <w:color w:val="231F20"/>
          <w:sz w:val="28"/>
          <w:szCs w:val="28"/>
        </w:rPr>
        <w:t>RÉGION DE L’EXTRÊME-NORD</w:t>
      </w:r>
      <w:r w:rsidRPr="00A84C83">
        <w:rPr>
          <w:rFonts w:ascii="Agency FB" w:hAnsi="Agency FB"/>
          <w:b/>
          <w:color w:val="000000"/>
          <w:sz w:val="28"/>
          <w:szCs w:val="28"/>
        </w:rPr>
        <w:t xml:space="preserve"> </w:t>
      </w:r>
    </w:p>
    <w:p w:rsidR="008669E8" w:rsidRPr="00A84C83" w:rsidRDefault="008669E8" w:rsidP="008669E8">
      <w:pPr>
        <w:autoSpaceDE w:val="0"/>
        <w:autoSpaceDN w:val="0"/>
        <w:adjustRightInd w:val="0"/>
        <w:jc w:val="both"/>
        <w:rPr>
          <w:rFonts w:ascii="Agency FB" w:hAnsi="Agency FB"/>
          <w:b/>
          <w:sz w:val="28"/>
          <w:szCs w:val="28"/>
        </w:rPr>
      </w:pPr>
    </w:p>
    <w:p w:rsidR="008669E8" w:rsidRPr="00A84C83" w:rsidRDefault="008669E8" w:rsidP="008669E8">
      <w:pPr>
        <w:spacing w:line="276" w:lineRule="auto"/>
        <w:jc w:val="both"/>
        <w:rPr>
          <w:rFonts w:ascii="Agency FB" w:hAnsi="Agency FB"/>
          <w:color w:val="000000"/>
          <w:sz w:val="28"/>
          <w:szCs w:val="28"/>
        </w:rPr>
      </w:pPr>
      <w:r w:rsidRPr="00A84C83">
        <w:rPr>
          <w:rFonts w:ascii="Agency FB" w:hAnsi="Agency FB"/>
          <w:color w:val="000000"/>
          <w:sz w:val="28"/>
          <w:szCs w:val="28"/>
        </w:rPr>
        <w:t xml:space="preserve">Nous Banque …………………………avons été informés qu’entre l’Autorité Contractante et l’Établissement ………………………….agissant en tant qu’entrepreneur, un contrat sera conclu pour l’exécution des travaux de </w:t>
      </w:r>
      <w:r w:rsidR="00FE543A" w:rsidRPr="00FE543A">
        <w:rPr>
          <w:rFonts w:ascii="Agency FB" w:hAnsi="Agency FB"/>
          <w:bCs/>
          <w:sz w:val="28"/>
          <w:szCs w:val="28"/>
          <w:lang w:val="en-US"/>
        </w:rPr>
        <w:t>rehabilitation</w:t>
      </w:r>
      <w:r w:rsidRPr="00A84C83">
        <w:rPr>
          <w:rFonts w:ascii="Agency FB" w:hAnsi="Agency FB"/>
          <w:noProof/>
          <w:sz w:val="28"/>
          <w:szCs w:val="28"/>
        </w:rPr>
        <w:t xml:space="preserve"> </w:t>
      </w:r>
      <w:r w:rsidR="000E6453" w:rsidRPr="00A84C83">
        <w:rPr>
          <w:rFonts w:ascii="Agency FB" w:hAnsi="Agency FB"/>
          <w:bCs/>
          <w:color w:val="231F20"/>
          <w:sz w:val="28"/>
          <w:szCs w:val="28"/>
        </w:rPr>
        <w:t>d’une</w:t>
      </w:r>
      <w:r w:rsidR="00AA006B" w:rsidRPr="00A84C83">
        <w:rPr>
          <w:rFonts w:ascii="Agency FB" w:hAnsi="Agency FB"/>
          <w:bCs/>
          <w:color w:val="231F20"/>
          <w:sz w:val="28"/>
          <w:szCs w:val="28"/>
        </w:rPr>
        <w:t xml:space="preserve"> </w:t>
      </w:r>
      <w:r w:rsidR="0012673C" w:rsidRPr="00A84C83">
        <w:rPr>
          <w:rFonts w:ascii="Agency FB" w:hAnsi="Agency FB"/>
          <w:bCs/>
          <w:color w:val="231F20"/>
          <w:sz w:val="28"/>
          <w:szCs w:val="28"/>
        </w:rPr>
        <w:t xml:space="preserve">mini-adduction </w:t>
      </w:r>
      <w:r w:rsidR="00C9562F" w:rsidRPr="00A84C83">
        <w:rPr>
          <w:rFonts w:ascii="Agency FB" w:hAnsi="Agency FB"/>
          <w:bCs/>
          <w:color w:val="231F20"/>
          <w:sz w:val="28"/>
          <w:szCs w:val="28"/>
        </w:rPr>
        <w:t xml:space="preserve">d’eau potable à </w:t>
      </w:r>
      <w:r w:rsidR="003D2E3F" w:rsidRPr="00A84C83">
        <w:rPr>
          <w:rFonts w:ascii="Agency FB" w:hAnsi="Agency FB"/>
          <w:bCs/>
          <w:color w:val="231F20"/>
          <w:sz w:val="28"/>
          <w:szCs w:val="28"/>
        </w:rPr>
        <w:t>énergie solaire à Wibiwa</w:t>
      </w:r>
      <w:r w:rsidR="00AA006B"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B47764" w:rsidRPr="00A84C83">
        <w:rPr>
          <w:rFonts w:ascii="Agency FB" w:hAnsi="Agency FB"/>
          <w:bCs/>
          <w:color w:val="231F20"/>
          <w:sz w:val="28"/>
          <w:szCs w:val="28"/>
        </w:rPr>
        <w:t>rrondissement de Tchatibali</w:t>
      </w:r>
      <w:r w:rsidR="00AA006B" w:rsidRPr="00A84C83">
        <w:rPr>
          <w:rFonts w:ascii="Agency FB" w:hAnsi="Agency FB"/>
          <w:sz w:val="28"/>
          <w:szCs w:val="28"/>
        </w:rPr>
        <w:t xml:space="preserve">. </w:t>
      </w:r>
      <w:r w:rsidR="00AA006B" w:rsidRPr="00A84C83">
        <w:rPr>
          <w:rFonts w:ascii="Agency FB" w:hAnsi="Agency FB"/>
          <w:color w:val="000000"/>
          <w:sz w:val="28"/>
          <w:szCs w:val="28"/>
        </w:rPr>
        <w:t xml:space="preserve"> E</w:t>
      </w:r>
      <w:r w:rsidRPr="00A84C83">
        <w:rPr>
          <w:rFonts w:ascii="Agency FB" w:hAnsi="Agency FB"/>
          <w:color w:val="000000"/>
          <w:sz w:val="28"/>
          <w:szCs w:val="28"/>
        </w:rPr>
        <w:t>t</w:t>
      </w:r>
      <w:r w:rsidR="00AA006B" w:rsidRPr="00A84C83">
        <w:rPr>
          <w:rFonts w:ascii="Agency FB" w:hAnsi="Agency FB"/>
          <w:color w:val="000000"/>
          <w:sz w:val="28"/>
          <w:szCs w:val="28"/>
        </w:rPr>
        <w:t>,</w:t>
      </w:r>
      <w:r w:rsidRPr="00A84C83">
        <w:rPr>
          <w:rFonts w:ascii="Agency FB" w:hAnsi="Agency FB"/>
          <w:color w:val="000000"/>
          <w:sz w:val="28"/>
          <w:szCs w:val="28"/>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w:t>
      </w:r>
      <w:r w:rsidR="004D3D18" w:rsidRPr="00A84C83">
        <w:rPr>
          <w:rFonts w:ascii="Agency FB" w:hAnsi="Agency FB"/>
          <w:color w:val="000000"/>
          <w:sz w:val="28"/>
          <w:szCs w:val="28"/>
        </w:rPr>
        <w:t>rat, soit…………………………….…………F CFA.</w:t>
      </w:r>
    </w:p>
    <w:p w:rsidR="008669E8" w:rsidRPr="00A84C83" w:rsidRDefault="008669E8" w:rsidP="008669E8">
      <w:pPr>
        <w:spacing w:line="276" w:lineRule="auto"/>
        <w:jc w:val="both"/>
        <w:rPr>
          <w:rFonts w:ascii="Agency FB" w:hAnsi="Agency FB"/>
          <w:color w:val="000000"/>
          <w:sz w:val="28"/>
          <w:szCs w:val="28"/>
        </w:rPr>
      </w:pPr>
      <w:r w:rsidRPr="00A84C83">
        <w:rPr>
          <w:rFonts w:ascii="Agency FB" w:hAnsi="Agency FB"/>
          <w:color w:val="000000"/>
          <w:sz w:val="28"/>
          <w:szCs w:val="28"/>
        </w:rPr>
        <w:t xml:space="preserve">Nous, Banque …………………….. Nous engageons irrévocablement et sans bénéfice de discussion, par la présente, à payer en faveur du </w:t>
      </w:r>
      <w:r w:rsidR="002A0CE8" w:rsidRPr="00A84C83">
        <w:rPr>
          <w:rFonts w:ascii="Agency FB" w:hAnsi="Agency FB"/>
          <w:color w:val="000000"/>
          <w:sz w:val="28"/>
          <w:szCs w:val="28"/>
        </w:rPr>
        <w:t>Maître</w:t>
      </w:r>
      <w:r w:rsidRPr="00A84C83">
        <w:rPr>
          <w:rFonts w:ascii="Agency FB" w:hAnsi="Agency FB"/>
          <w:color w:val="000000"/>
          <w:sz w:val="28"/>
          <w:szCs w:val="28"/>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A84C83" w:rsidRDefault="008669E8" w:rsidP="008669E8">
      <w:pPr>
        <w:spacing w:line="276" w:lineRule="auto"/>
        <w:jc w:val="both"/>
        <w:rPr>
          <w:rFonts w:ascii="Agency FB" w:hAnsi="Agency FB"/>
          <w:color w:val="000000"/>
          <w:sz w:val="28"/>
          <w:szCs w:val="28"/>
        </w:rPr>
      </w:pPr>
      <w:r w:rsidRPr="00A84C83">
        <w:rPr>
          <w:rFonts w:ascii="Agency FB" w:hAnsi="Agency FB"/>
          <w:color w:val="000000"/>
          <w:sz w:val="28"/>
          <w:szCs w:val="28"/>
        </w:rPr>
        <w:t>La demande de mise en jeu partielle ou totale de la</w:t>
      </w:r>
      <w:r w:rsidRPr="00A84C83">
        <w:rPr>
          <w:rFonts w:ascii="Agency FB" w:hAnsi="Agency FB"/>
          <w:sz w:val="28"/>
          <w:szCs w:val="28"/>
        </w:rPr>
        <w:t xml:space="preserve"> présente caution fera l’objet d’une lettre </w:t>
      </w:r>
      <w:r w:rsidRPr="00A84C83">
        <w:rPr>
          <w:rFonts w:ascii="Agency FB" w:hAnsi="Agency FB"/>
          <w:color w:val="000000"/>
          <w:sz w:val="28"/>
          <w:szCs w:val="28"/>
        </w:rPr>
        <w:t>justificative recommandée avec accusé de réception et copie à l’entrepreneur formulant clairement et complétant les raisons de sa demande.</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Cette lettre devra être signée du </w:t>
      </w:r>
      <w:r w:rsidR="002A0CE8" w:rsidRPr="00A84C83">
        <w:rPr>
          <w:rFonts w:ascii="Agency FB" w:hAnsi="Agency FB"/>
          <w:color w:val="000000"/>
          <w:sz w:val="28"/>
          <w:szCs w:val="28"/>
        </w:rPr>
        <w:t>Maître</w:t>
      </w:r>
      <w:r w:rsidRPr="00A84C83">
        <w:rPr>
          <w:rFonts w:ascii="Agency FB" w:hAnsi="Agency FB"/>
          <w:color w:val="000000"/>
          <w:sz w:val="28"/>
          <w:szCs w:val="28"/>
        </w:rPr>
        <w:t xml:space="preserve"> d’Ouvrage. </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La présente caution bancaire entrera en vigueur à la date de notification du contrat à l’Entrepreneur.</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L’original de la présente caution sera conservé à la </w:t>
      </w:r>
      <w:r w:rsidR="003D2E3F" w:rsidRPr="00A84C83">
        <w:rPr>
          <w:rFonts w:ascii="Agency FB" w:hAnsi="Agency FB"/>
          <w:color w:val="000000"/>
          <w:sz w:val="28"/>
          <w:szCs w:val="28"/>
        </w:rPr>
        <w:t>Commune de Tchatibali</w:t>
      </w:r>
      <w:r w:rsidRPr="00A84C83">
        <w:rPr>
          <w:rFonts w:ascii="Agency FB" w:hAnsi="Agency FB"/>
          <w:color w:val="000000"/>
          <w:sz w:val="28"/>
          <w:szCs w:val="28"/>
        </w:rPr>
        <w:t>.</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Cette caution sera libérée dans un délai de 90 (</w:t>
      </w:r>
      <w:r w:rsidR="002D345F" w:rsidRPr="00A84C83">
        <w:rPr>
          <w:rFonts w:ascii="Agency FB" w:hAnsi="Agency FB"/>
          <w:color w:val="000000"/>
          <w:sz w:val="28"/>
          <w:szCs w:val="28"/>
        </w:rPr>
        <w:t>Quatre-vingt-dix</w:t>
      </w:r>
      <w:r w:rsidRPr="00A84C83">
        <w:rPr>
          <w:rFonts w:ascii="Agency FB" w:hAnsi="Agency FB"/>
          <w:color w:val="000000"/>
          <w:sz w:val="28"/>
          <w:szCs w:val="28"/>
        </w:rPr>
        <w:t>) jours à compter de la date de réception provisoire.</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Après cette date, la caution deviendra sans objet et devra nous être retournée sans demande expresse de notre part.</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La loi ainsi que la juridiction applicable à la garantie sont celles du Cameroun.</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sz w:val="28"/>
          <w:szCs w:val="28"/>
        </w:rPr>
      </w:pPr>
      <w:r w:rsidRPr="00A84C83">
        <w:rPr>
          <w:rFonts w:ascii="Agency FB" w:hAnsi="Agency FB"/>
          <w:sz w:val="28"/>
          <w:szCs w:val="28"/>
        </w:rPr>
        <w:t xml:space="preserve">                                     </w:t>
      </w: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r>
      <w:r w:rsidRPr="00A84C83">
        <w:rPr>
          <w:rFonts w:ascii="Agency FB" w:hAnsi="Agency FB"/>
          <w:sz w:val="28"/>
          <w:szCs w:val="28"/>
        </w:rPr>
        <w:tab/>
        <w:t xml:space="preserve"> Fait à……………, le ……………………….</w:t>
      </w:r>
    </w:p>
    <w:p w:rsidR="008669E8" w:rsidRPr="00A84C83" w:rsidRDefault="008669E8" w:rsidP="008669E8">
      <w:pPr>
        <w:ind w:left="2832" w:firstLine="708"/>
        <w:jc w:val="both"/>
        <w:rPr>
          <w:rFonts w:ascii="Agency FB" w:hAnsi="Agency FB"/>
          <w:sz w:val="28"/>
          <w:szCs w:val="28"/>
        </w:rPr>
      </w:pPr>
    </w:p>
    <w:p w:rsidR="007D2297" w:rsidRPr="00A84C83" w:rsidRDefault="008669E8" w:rsidP="004D3D18">
      <w:pPr>
        <w:jc w:val="both"/>
        <w:rPr>
          <w:rFonts w:ascii="Agency FB" w:hAnsi="Agency FB"/>
          <w:sz w:val="28"/>
          <w:szCs w:val="28"/>
        </w:rPr>
      </w:pPr>
      <w:r w:rsidRPr="00A84C83">
        <w:rPr>
          <w:rFonts w:ascii="Agency FB" w:hAnsi="Agency FB"/>
          <w:sz w:val="28"/>
          <w:szCs w:val="28"/>
        </w:rPr>
        <w:t xml:space="preserve">                                                                                    Signature (s)</w:t>
      </w:r>
    </w:p>
    <w:p w:rsidR="008669E8" w:rsidRPr="00A84C83"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sz w:val="28"/>
          <w:szCs w:val="28"/>
        </w:rPr>
      </w:pPr>
    </w:p>
    <w:p w:rsidR="008669E8" w:rsidRPr="00A84C83"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sz w:val="28"/>
          <w:szCs w:val="28"/>
        </w:rPr>
      </w:pPr>
      <w:r w:rsidRPr="00A84C83">
        <w:rPr>
          <w:rFonts w:ascii="Agency FB" w:hAnsi="Agency FB" w:cs="Times New Roman"/>
          <w:b w:val="0"/>
          <w:i/>
          <w:sz w:val="28"/>
          <w:szCs w:val="28"/>
        </w:rPr>
        <w:t>MODELE DE GARANTIE BANCAIRE DE RESTITUTION DE</w:t>
      </w:r>
    </w:p>
    <w:p w:rsidR="008669E8" w:rsidRPr="00A84C83" w:rsidRDefault="008669E8" w:rsidP="008669E8">
      <w:pPr>
        <w:jc w:val="center"/>
        <w:rPr>
          <w:rFonts w:ascii="Agency FB" w:hAnsi="Agency FB"/>
          <w:b/>
          <w:i/>
          <w:sz w:val="28"/>
          <w:szCs w:val="28"/>
        </w:rPr>
      </w:pPr>
      <w:r w:rsidRPr="00A84C83">
        <w:rPr>
          <w:rFonts w:ascii="Agency FB" w:hAnsi="Agency FB"/>
          <w:b/>
          <w:i/>
          <w:sz w:val="28"/>
          <w:szCs w:val="28"/>
        </w:rPr>
        <w:t>L’AVANCE DE DEMARRAGE</w:t>
      </w:r>
    </w:p>
    <w:p w:rsidR="008669E8" w:rsidRPr="00A84C83" w:rsidRDefault="008669E8" w:rsidP="008669E8">
      <w:pPr>
        <w:jc w:val="both"/>
        <w:rPr>
          <w:rFonts w:ascii="Agency FB" w:hAnsi="Agency FB"/>
          <w:sz w:val="28"/>
          <w:szCs w:val="28"/>
        </w:rPr>
      </w:pPr>
    </w:p>
    <w:p w:rsidR="008669E8" w:rsidRPr="00A84C83" w:rsidRDefault="008669E8" w:rsidP="008669E8">
      <w:pPr>
        <w:jc w:val="both"/>
        <w:rPr>
          <w:rFonts w:ascii="Agency FB" w:hAnsi="Agency FB"/>
          <w:b/>
          <w:sz w:val="28"/>
          <w:szCs w:val="28"/>
        </w:rPr>
      </w:pPr>
      <w:r w:rsidRPr="00A84C83">
        <w:rPr>
          <w:rFonts w:ascii="Agency FB" w:hAnsi="Agency FB"/>
          <w:sz w:val="28"/>
          <w:szCs w:val="28"/>
        </w:rPr>
        <w:t xml:space="preserve"> </w:t>
      </w:r>
      <w:r w:rsidRPr="00A84C83">
        <w:rPr>
          <w:rFonts w:ascii="Agency FB" w:hAnsi="Agency FB"/>
          <w:b/>
          <w:sz w:val="28"/>
          <w:szCs w:val="28"/>
        </w:rPr>
        <w:t>(Banque)</w:t>
      </w:r>
    </w:p>
    <w:p w:rsidR="008669E8" w:rsidRPr="00A84C83" w:rsidRDefault="008669E8" w:rsidP="008669E8">
      <w:pPr>
        <w:jc w:val="both"/>
        <w:rPr>
          <w:rFonts w:ascii="Agency FB" w:hAnsi="Agency FB"/>
          <w:b/>
          <w:sz w:val="28"/>
          <w:szCs w:val="28"/>
        </w:rPr>
      </w:pPr>
      <w:r w:rsidRPr="00A84C83">
        <w:rPr>
          <w:rFonts w:ascii="Agency FB" w:hAnsi="Agency FB"/>
          <w:b/>
          <w:sz w:val="28"/>
          <w:szCs w:val="28"/>
        </w:rPr>
        <w:t>Référence de la caution: N° ………………………………………………</w:t>
      </w:r>
    </w:p>
    <w:p w:rsidR="008669E8" w:rsidRPr="00A84C83" w:rsidRDefault="008669E8" w:rsidP="008669E8">
      <w:pPr>
        <w:jc w:val="both"/>
        <w:rPr>
          <w:rFonts w:ascii="Agency FB" w:hAnsi="Agency FB"/>
          <w:b/>
          <w:sz w:val="28"/>
          <w:szCs w:val="28"/>
        </w:rPr>
      </w:pPr>
    </w:p>
    <w:p w:rsidR="008669E8" w:rsidRPr="00A84C83" w:rsidRDefault="008669E8"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8"/>
          <w:szCs w:val="28"/>
        </w:rPr>
      </w:pPr>
      <w:r w:rsidRPr="00A84C83">
        <w:rPr>
          <w:rFonts w:ascii="Agency FB" w:hAnsi="Agency FB"/>
          <w:sz w:val="28"/>
          <w:szCs w:val="28"/>
        </w:rPr>
        <w:t>A Monsieur</w:t>
      </w:r>
      <w:r w:rsidR="00986372" w:rsidRPr="00A84C83">
        <w:rPr>
          <w:rFonts w:ascii="Agency FB" w:hAnsi="Agency FB"/>
          <w:sz w:val="28"/>
          <w:szCs w:val="28"/>
        </w:rPr>
        <w:t xml:space="preserve"> le </w:t>
      </w:r>
      <w:r w:rsidR="00F92AA1" w:rsidRPr="00A84C83">
        <w:rPr>
          <w:rFonts w:ascii="Agency FB" w:hAnsi="Agency FB"/>
          <w:sz w:val="28"/>
          <w:szCs w:val="28"/>
        </w:rPr>
        <w:t xml:space="preserve">Maire de la </w:t>
      </w:r>
      <w:r w:rsidR="003D2E3F" w:rsidRPr="00A84C83">
        <w:rPr>
          <w:rFonts w:ascii="Agency FB" w:hAnsi="Agency FB"/>
          <w:sz w:val="28"/>
          <w:szCs w:val="28"/>
        </w:rPr>
        <w:t>Commune de Tchatibali</w:t>
      </w:r>
    </w:p>
    <w:p w:rsidR="008669E8" w:rsidRPr="00A84C83" w:rsidRDefault="008669E8" w:rsidP="008669E8">
      <w:pPr>
        <w:jc w:val="both"/>
        <w:rPr>
          <w:rFonts w:ascii="Agency FB" w:hAnsi="Agency FB"/>
          <w:b/>
          <w:sz w:val="28"/>
          <w:szCs w:val="28"/>
        </w:rPr>
      </w:pPr>
    </w:p>
    <w:p w:rsidR="008669E8" w:rsidRPr="00A84C83" w:rsidRDefault="008669E8" w:rsidP="008669E8">
      <w:pPr>
        <w:autoSpaceDE w:val="0"/>
        <w:autoSpaceDN w:val="0"/>
        <w:adjustRightInd w:val="0"/>
        <w:jc w:val="both"/>
        <w:rPr>
          <w:rFonts w:ascii="Agency FB" w:hAnsi="Agency FB"/>
          <w:bCs/>
          <w:iCs/>
          <w:sz w:val="28"/>
          <w:szCs w:val="28"/>
        </w:rPr>
      </w:pPr>
      <w:r w:rsidRPr="00A84C83">
        <w:rPr>
          <w:rFonts w:ascii="Agency FB" w:hAnsi="Agency FB"/>
          <w:b/>
          <w:sz w:val="28"/>
          <w:szCs w:val="28"/>
        </w:rPr>
        <w:t>CAUTION DE RESTITUTION DE L'AVANCE DE DEMARRAGE DES TRAVAUX DE</w:t>
      </w:r>
      <w:r w:rsidRPr="00A84C83">
        <w:rPr>
          <w:rFonts w:ascii="Agency FB" w:hAnsi="Agency FB"/>
          <w:b/>
          <w:noProof/>
          <w:sz w:val="28"/>
          <w:szCs w:val="28"/>
        </w:rPr>
        <w:t xml:space="preserve"> </w:t>
      </w:r>
      <w:r w:rsidR="00B93828">
        <w:rPr>
          <w:rFonts w:ascii="Agency FB" w:hAnsi="Agency FB"/>
          <w:b/>
          <w:bCs/>
          <w:sz w:val="28"/>
          <w:szCs w:val="28"/>
          <w:lang w:val="en-US"/>
        </w:rPr>
        <w:t>REH</w:t>
      </w:r>
      <w:r w:rsidR="00B93828" w:rsidRPr="00A84C83">
        <w:rPr>
          <w:rFonts w:ascii="Agency FB" w:hAnsi="Agency FB"/>
          <w:b/>
          <w:bCs/>
          <w:sz w:val="28"/>
          <w:szCs w:val="28"/>
          <w:lang w:val="en-US"/>
        </w:rPr>
        <w:t>A</w:t>
      </w:r>
      <w:r w:rsidR="00B93828">
        <w:rPr>
          <w:rFonts w:ascii="Agency FB" w:hAnsi="Agency FB"/>
          <w:b/>
          <w:bCs/>
          <w:sz w:val="28"/>
          <w:szCs w:val="28"/>
          <w:lang w:val="en-US"/>
        </w:rPr>
        <w:t>BILITA</w:t>
      </w:r>
      <w:r w:rsidR="00B93828" w:rsidRPr="00A84C83">
        <w:rPr>
          <w:rFonts w:ascii="Agency FB" w:hAnsi="Agency FB"/>
          <w:b/>
          <w:bCs/>
          <w:sz w:val="28"/>
          <w:szCs w:val="28"/>
          <w:lang w:val="en-US"/>
        </w:rPr>
        <w:t>TION</w:t>
      </w:r>
      <w:r w:rsidRPr="00A84C83">
        <w:rPr>
          <w:rFonts w:ascii="Agency FB" w:hAnsi="Agency FB"/>
          <w:b/>
          <w:noProof/>
          <w:sz w:val="28"/>
          <w:szCs w:val="28"/>
        </w:rPr>
        <w:t xml:space="preserve"> </w:t>
      </w:r>
      <w:r w:rsidR="000E6453" w:rsidRPr="00A84C83">
        <w:rPr>
          <w:rFonts w:ascii="Agency FB" w:hAnsi="Agency FB"/>
          <w:b/>
          <w:bCs/>
          <w:color w:val="231F20"/>
          <w:sz w:val="28"/>
          <w:szCs w:val="28"/>
        </w:rPr>
        <w:t>D’UNE</w:t>
      </w:r>
      <w:r w:rsidR="00986372" w:rsidRPr="00A84C83">
        <w:rPr>
          <w:rFonts w:ascii="Agency FB" w:hAnsi="Agency FB"/>
          <w:b/>
          <w:bCs/>
          <w:color w:val="231F20"/>
          <w:sz w:val="28"/>
          <w:szCs w:val="28"/>
        </w:rPr>
        <w:t xml:space="preserve"> </w:t>
      </w:r>
      <w:r w:rsidR="000E6453" w:rsidRPr="00A84C83">
        <w:rPr>
          <w:rFonts w:ascii="Agency FB" w:hAnsi="Agency FB"/>
          <w:b/>
          <w:bCs/>
          <w:color w:val="231F20"/>
          <w:sz w:val="28"/>
          <w:szCs w:val="28"/>
        </w:rPr>
        <w:t xml:space="preserve">MINI-ADDUCTION </w:t>
      </w:r>
      <w:r w:rsidR="00C9562F" w:rsidRPr="00A84C83">
        <w:rPr>
          <w:rFonts w:ascii="Agency FB" w:hAnsi="Agency FB"/>
          <w:b/>
          <w:bCs/>
          <w:color w:val="231F20"/>
          <w:sz w:val="28"/>
          <w:szCs w:val="28"/>
        </w:rPr>
        <w:t xml:space="preserve">D’EAU POTABLE À </w:t>
      </w:r>
      <w:r w:rsidR="003D2E3F" w:rsidRPr="00A84C83">
        <w:rPr>
          <w:rFonts w:ascii="Agency FB" w:hAnsi="Agency FB"/>
          <w:b/>
          <w:bCs/>
          <w:color w:val="231F20"/>
          <w:sz w:val="28"/>
          <w:szCs w:val="28"/>
        </w:rPr>
        <w:t>ÉNERGIE SOLAIRE À WIBIWA</w:t>
      </w:r>
      <w:r w:rsidR="00D13BA1" w:rsidRPr="00A84C83">
        <w:rPr>
          <w:rFonts w:ascii="Agency FB" w:hAnsi="Agency FB"/>
          <w:b/>
          <w:bCs/>
          <w:color w:val="231F20"/>
          <w:sz w:val="28"/>
          <w:szCs w:val="28"/>
        </w:rPr>
        <w:t xml:space="preserve">, </w:t>
      </w:r>
      <w:r w:rsidR="003D2E3F" w:rsidRPr="00A84C83">
        <w:rPr>
          <w:rFonts w:ascii="Agency FB" w:hAnsi="Agency FB"/>
          <w:b/>
          <w:bCs/>
          <w:color w:val="231F20"/>
          <w:sz w:val="28"/>
          <w:szCs w:val="28"/>
        </w:rPr>
        <w:t>ARRONDISSEMENT DE TCHATIBALI</w:t>
      </w:r>
      <w:r w:rsidRPr="00A84C83">
        <w:rPr>
          <w:rFonts w:ascii="Agency FB" w:hAnsi="Agency FB"/>
          <w:b/>
          <w:bCs/>
          <w:color w:val="231F20"/>
          <w:sz w:val="28"/>
          <w:szCs w:val="28"/>
        </w:rPr>
        <w:t xml:space="preserve">, DÉPARTEMENT DU </w:t>
      </w:r>
      <w:r w:rsidR="009631DC" w:rsidRPr="00A84C83">
        <w:rPr>
          <w:rFonts w:ascii="Agency FB" w:hAnsi="Agency FB"/>
          <w:b/>
          <w:bCs/>
          <w:color w:val="231F20"/>
          <w:sz w:val="28"/>
          <w:szCs w:val="28"/>
        </w:rPr>
        <w:t>MAYO-DANAY</w:t>
      </w:r>
      <w:r w:rsidRPr="00A84C83">
        <w:rPr>
          <w:rFonts w:ascii="Agency FB" w:hAnsi="Agency FB"/>
          <w:b/>
          <w:bCs/>
          <w:color w:val="231F20"/>
          <w:sz w:val="28"/>
          <w:szCs w:val="28"/>
        </w:rPr>
        <w:t xml:space="preserve">, </w:t>
      </w:r>
      <w:r w:rsidR="007A4131" w:rsidRPr="00A84C83">
        <w:rPr>
          <w:rFonts w:ascii="Agency FB" w:hAnsi="Agency FB"/>
          <w:b/>
          <w:bCs/>
          <w:color w:val="231F20"/>
          <w:sz w:val="28"/>
          <w:szCs w:val="28"/>
        </w:rPr>
        <w:t>RÉGION DE L’EXTRÊME-NORD</w:t>
      </w:r>
      <w:r w:rsidRPr="00A84C83">
        <w:rPr>
          <w:rFonts w:ascii="Agency FB" w:hAnsi="Agency FB"/>
          <w:b/>
          <w:noProof/>
          <w:sz w:val="28"/>
          <w:szCs w:val="28"/>
          <w:lang w:eastAsia="ar-SA"/>
        </w:rPr>
        <w:t xml:space="preserve"> </w:t>
      </w:r>
    </w:p>
    <w:p w:rsidR="008669E8" w:rsidRPr="00A84C83" w:rsidRDefault="008669E8" w:rsidP="008669E8">
      <w:pPr>
        <w:pStyle w:val="Corpsdetexte21"/>
        <w:jc w:val="center"/>
        <w:rPr>
          <w:rFonts w:ascii="Agency FB" w:hAnsi="Agency FB"/>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Nous Banque …………………..…………… avons été informés qu’entre l’Autorité Contractante, et……….………………………….. agissant en tant qu’Entrepreneu</w:t>
      </w:r>
      <w:r w:rsidR="00986372" w:rsidRPr="00A84C83">
        <w:rPr>
          <w:rFonts w:ascii="Agency FB" w:hAnsi="Agency FB"/>
          <w:color w:val="000000"/>
          <w:sz w:val="28"/>
          <w:szCs w:val="28"/>
        </w:rPr>
        <w:t xml:space="preserve">r, un contrat sera conclu pour </w:t>
      </w:r>
      <w:r w:rsidRPr="00A84C83">
        <w:rPr>
          <w:rFonts w:ascii="Agency FB" w:hAnsi="Agency FB"/>
          <w:color w:val="000000"/>
          <w:sz w:val="28"/>
          <w:szCs w:val="28"/>
        </w:rPr>
        <w:t xml:space="preserve">l’exécution des travaux de </w:t>
      </w:r>
      <w:r w:rsidR="00FE543A" w:rsidRPr="00FE543A">
        <w:rPr>
          <w:rFonts w:ascii="Agency FB" w:hAnsi="Agency FB"/>
          <w:bCs/>
          <w:sz w:val="28"/>
          <w:szCs w:val="28"/>
          <w:lang w:val="en-US"/>
        </w:rPr>
        <w:t>rehabilitation</w:t>
      </w:r>
      <w:r w:rsidRPr="00A84C83">
        <w:rPr>
          <w:rFonts w:ascii="Agency FB" w:hAnsi="Agency FB"/>
          <w:bCs/>
          <w:color w:val="231F20"/>
          <w:sz w:val="28"/>
          <w:szCs w:val="28"/>
        </w:rPr>
        <w:t xml:space="preserve"> </w:t>
      </w:r>
      <w:r w:rsidR="000E6453" w:rsidRPr="00A84C83">
        <w:rPr>
          <w:rFonts w:ascii="Agency FB" w:hAnsi="Agency FB"/>
          <w:bCs/>
          <w:color w:val="231F20"/>
          <w:sz w:val="28"/>
          <w:szCs w:val="28"/>
        </w:rPr>
        <w:t>d’une</w:t>
      </w:r>
      <w:r w:rsidR="00986372" w:rsidRPr="00A84C83">
        <w:rPr>
          <w:rFonts w:ascii="Agency FB" w:hAnsi="Agency FB"/>
          <w:bCs/>
          <w:color w:val="231F20"/>
          <w:sz w:val="28"/>
          <w:szCs w:val="28"/>
        </w:rPr>
        <w:t xml:space="preserve"> </w:t>
      </w:r>
      <w:r w:rsidR="0012673C" w:rsidRPr="00A84C83">
        <w:rPr>
          <w:rFonts w:ascii="Agency FB" w:hAnsi="Agency FB"/>
          <w:bCs/>
          <w:color w:val="231F20"/>
          <w:sz w:val="28"/>
          <w:szCs w:val="28"/>
        </w:rPr>
        <w:t xml:space="preserve">mini-adduction </w:t>
      </w:r>
      <w:r w:rsidR="00C9562F" w:rsidRPr="00A84C83">
        <w:rPr>
          <w:rFonts w:ascii="Agency FB" w:hAnsi="Agency FB"/>
          <w:bCs/>
          <w:color w:val="231F20"/>
          <w:sz w:val="28"/>
          <w:szCs w:val="28"/>
        </w:rPr>
        <w:t xml:space="preserve">d’eau potable à </w:t>
      </w:r>
      <w:r w:rsidR="003D2E3F" w:rsidRPr="00A84C83">
        <w:rPr>
          <w:rFonts w:ascii="Agency FB" w:hAnsi="Agency FB"/>
          <w:bCs/>
          <w:color w:val="231F20"/>
          <w:sz w:val="28"/>
          <w:szCs w:val="28"/>
        </w:rPr>
        <w:t>énergie solaire à Wibiwa</w:t>
      </w:r>
      <w:r w:rsidR="00986372" w:rsidRPr="00A84C83">
        <w:rPr>
          <w:rFonts w:ascii="Agency FB" w:hAnsi="Agency FB"/>
          <w:bCs/>
          <w:color w:val="231F20"/>
          <w:sz w:val="28"/>
          <w:szCs w:val="28"/>
        </w:rPr>
        <w:t xml:space="preserve">, </w:t>
      </w:r>
      <w:r w:rsidR="003D2E3F" w:rsidRPr="00A84C83">
        <w:rPr>
          <w:rFonts w:ascii="Agency FB" w:hAnsi="Agency FB"/>
          <w:bCs/>
          <w:color w:val="231F20"/>
          <w:sz w:val="28"/>
          <w:szCs w:val="28"/>
        </w:rPr>
        <w:t>A</w:t>
      </w:r>
      <w:r w:rsidR="00B47764" w:rsidRPr="00A84C83">
        <w:rPr>
          <w:rFonts w:ascii="Agency FB" w:hAnsi="Agency FB"/>
          <w:bCs/>
          <w:color w:val="231F20"/>
          <w:sz w:val="28"/>
          <w:szCs w:val="28"/>
        </w:rPr>
        <w:t>rrondissement de Tchatibali</w:t>
      </w:r>
      <w:r w:rsidR="00986372" w:rsidRPr="00A84C83">
        <w:rPr>
          <w:rFonts w:ascii="Agency FB" w:hAnsi="Agency FB"/>
          <w:bCs/>
          <w:color w:val="231F20"/>
          <w:sz w:val="28"/>
          <w:szCs w:val="28"/>
        </w:rPr>
        <w:t xml:space="preserve">, Département du </w:t>
      </w:r>
      <w:r w:rsidR="00225271" w:rsidRPr="00A84C83">
        <w:rPr>
          <w:rFonts w:ascii="Agency FB" w:hAnsi="Agency FB"/>
          <w:bCs/>
          <w:color w:val="231F20"/>
          <w:sz w:val="28"/>
          <w:szCs w:val="28"/>
        </w:rPr>
        <w:t>Mayo-Danay</w:t>
      </w:r>
      <w:r w:rsidR="00986372" w:rsidRPr="00A84C83">
        <w:rPr>
          <w:rFonts w:ascii="Agency FB" w:hAnsi="Agency FB"/>
          <w:bCs/>
          <w:color w:val="231F20"/>
          <w:sz w:val="28"/>
          <w:szCs w:val="28"/>
        </w:rPr>
        <w:t xml:space="preserve"> pour le comp</w:t>
      </w:r>
      <w:r w:rsidR="00C67E86" w:rsidRPr="00A84C83">
        <w:rPr>
          <w:rFonts w:ascii="Agency FB" w:hAnsi="Agency FB"/>
          <w:bCs/>
          <w:color w:val="231F20"/>
          <w:sz w:val="28"/>
          <w:szCs w:val="28"/>
        </w:rPr>
        <w:t>te du Ministère de l’Eau et de l’Energie</w:t>
      </w:r>
      <w:r w:rsidR="00986372" w:rsidRPr="00A84C83">
        <w:rPr>
          <w:rFonts w:ascii="Agency FB" w:hAnsi="Agency FB"/>
          <w:color w:val="000000"/>
          <w:sz w:val="28"/>
          <w:szCs w:val="28"/>
        </w:rPr>
        <w:t>.</w:t>
      </w:r>
      <w:r w:rsidRPr="00A84C83">
        <w:rPr>
          <w:rFonts w:ascii="Agency FB" w:hAnsi="Agency FB"/>
          <w:color w:val="000000"/>
          <w:sz w:val="28"/>
          <w:szCs w:val="28"/>
        </w:rPr>
        <w:t xml:space="preserve"> Conformément aux dispositions de la Lettre Commande  N° …………………………, l’entrepreneur est tenu de remettre à l’Autorité Contractante une caution bancaire ayant pour objet de garantir la restitution de l’avance de démarrage consentie pour un montant égal à  ………………………..………………</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Nous Banque ……………………….. Nous engageons irrévocablement et sans bénéfice de discussion, par la présente, à payer en faveur du </w:t>
      </w:r>
      <w:r w:rsidR="002A0CE8" w:rsidRPr="00A84C83">
        <w:rPr>
          <w:rFonts w:ascii="Agency FB" w:hAnsi="Agency FB"/>
          <w:color w:val="000000"/>
          <w:sz w:val="28"/>
          <w:szCs w:val="28"/>
        </w:rPr>
        <w:t>Maître</w:t>
      </w:r>
      <w:r w:rsidRPr="00A84C83">
        <w:rPr>
          <w:rFonts w:ascii="Agency FB" w:hAnsi="Agency FB"/>
          <w:color w:val="000000"/>
          <w:sz w:val="28"/>
          <w:szCs w:val="28"/>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La demande de mobilisation partielle ou totale de la présente caution fera l’objet d’une lettre justificative recommandée avec accusé de réception et copie à l’Entrepreneur formulant clairement et complétant les raisons de sa demande. </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Cette lettre devra être signée du </w:t>
      </w:r>
      <w:r w:rsidR="002A0CE8" w:rsidRPr="00A84C83">
        <w:rPr>
          <w:rFonts w:ascii="Agency FB" w:hAnsi="Agency FB"/>
          <w:color w:val="000000"/>
          <w:sz w:val="28"/>
          <w:szCs w:val="28"/>
        </w:rPr>
        <w:t>Maître</w:t>
      </w:r>
      <w:r w:rsidRPr="00A84C83">
        <w:rPr>
          <w:rFonts w:ascii="Agency FB" w:hAnsi="Agency FB"/>
          <w:color w:val="000000"/>
          <w:sz w:val="28"/>
          <w:szCs w:val="28"/>
        </w:rPr>
        <w:t xml:space="preserve"> d’Ouvrage.</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La présente caution bancaire entrera en vigueur à la date du paiement de l’avance de démarrage.</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L’original de la présente caution sera conservé à la  </w:t>
      </w:r>
      <w:r w:rsidR="003D2E3F" w:rsidRPr="00A84C83">
        <w:rPr>
          <w:rFonts w:ascii="Agency FB" w:hAnsi="Agency FB"/>
          <w:color w:val="000000"/>
          <w:sz w:val="28"/>
          <w:szCs w:val="28"/>
        </w:rPr>
        <w:t>Commune de Tchatibali</w:t>
      </w:r>
      <w:r w:rsidRPr="00A84C83">
        <w:rPr>
          <w:rFonts w:ascii="Agency FB" w:hAnsi="Agency FB"/>
          <w:color w:val="000000"/>
          <w:sz w:val="28"/>
          <w:szCs w:val="28"/>
        </w:rPr>
        <w:t>.</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Cette caution sera libérée lorsque le montant de l’avance de démarrage aura été restitué en totalité.</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Après cette date, la caution deviendra sans objet et devra nous être retournée sans </w:t>
      </w:r>
      <w:r w:rsidR="00CC405A" w:rsidRPr="00A84C83">
        <w:rPr>
          <w:rFonts w:ascii="Agency FB" w:hAnsi="Agency FB"/>
          <w:color w:val="000000"/>
          <w:sz w:val="28"/>
          <w:szCs w:val="28"/>
        </w:rPr>
        <w:t>demande expresse de notre part.</w:t>
      </w: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La loi ainsi que la juridiction applicable à garantie sont celles de la République du Cameroun.</w:t>
      </w:r>
    </w:p>
    <w:p w:rsidR="008669E8" w:rsidRPr="00A84C83" w:rsidRDefault="008669E8" w:rsidP="008669E8">
      <w:pPr>
        <w:jc w:val="both"/>
        <w:rPr>
          <w:rFonts w:ascii="Agency FB" w:hAnsi="Agency FB"/>
          <w:color w:val="000000"/>
          <w:sz w:val="28"/>
          <w:szCs w:val="28"/>
        </w:rPr>
      </w:pPr>
    </w:p>
    <w:p w:rsidR="008669E8" w:rsidRPr="00A84C83" w:rsidRDefault="008669E8" w:rsidP="008669E8">
      <w:pPr>
        <w:jc w:val="both"/>
        <w:rPr>
          <w:rFonts w:ascii="Agency FB" w:hAnsi="Agency FB"/>
          <w:color w:val="000000"/>
          <w:sz w:val="28"/>
          <w:szCs w:val="28"/>
        </w:rPr>
      </w:pPr>
      <w:r w:rsidRPr="00A84C83">
        <w:rPr>
          <w:rFonts w:ascii="Agency FB" w:hAnsi="Agency FB"/>
          <w:color w:val="000000"/>
          <w:sz w:val="28"/>
          <w:szCs w:val="28"/>
        </w:rPr>
        <w:t xml:space="preserve">                                           Fait à …………………, le ………………………</w:t>
      </w:r>
    </w:p>
    <w:p w:rsidR="008669E8" w:rsidRPr="00A84C83" w:rsidRDefault="008669E8" w:rsidP="008669E8">
      <w:pPr>
        <w:jc w:val="both"/>
        <w:rPr>
          <w:rFonts w:ascii="Agency FB" w:hAnsi="Agency FB"/>
          <w:color w:val="000000"/>
          <w:sz w:val="28"/>
          <w:szCs w:val="28"/>
        </w:rPr>
      </w:pPr>
    </w:p>
    <w:p w:rsidR="00157CF0" w:rsidRPr="00A84C83" w:rsidRDefault="00CC405A" w:rsidP="00CC405A">
      <w:pPr>
        <w:ind w:left="4956"/>
        <w:jc w:val="both"/>
        <w:rPr>
          <w:rFonts w:ascii="Agency FB" w:hAnsi="Agency FB"/>
          <w:color w:val="000000"/>
          <w:sz w:val="28"/>
          <w:szCs w:val="28"/>
        </w:rPr>
      </w:pPr>
      <w:r w:rsidRPr="00A84C83">
        <w:rPr>
          <w:rFonts w:ascii="Agency FB" w:hAnsi="Agency FB"/>
          <w:color w:val="000000"/>
          <w:sz w:val="28"/>
          <w:szCs w:val="28"/>
        </w:rPr>
        <w:t>Signature(s</w:t>
      </w:r>
    </w:p>
    <w:p w:rsidR="008669E8" w:rsidRPr="00A84C83" w:rsidRDefault="008669E8" w:rsidP="008669E8">
      <w:pPr>
        <w:ind w:left="4956"/>
        <w:jc w:val="both"/>
        <w:rPr>
          <w:rFonts w:ascii="Agency FB" w:hAnsi="Agency FB"/>
          <w:color w:val="000000"/>
          <w:sz w:val="28"/>
          <w:szCs w:val="28"/>
        </w:rPr>
      </w:pPr>
      <w:r w:rsidRPr="00A84C83">
        <w:rPr>
          <w:rFonts w:ascii="Agency FB" w:hAnsi="Agency FB"/>
          <w:color w:val="000000"/>
          <w:sz w:val="28"/>
          <w:szCs w:val="28"/>
        </w:rPr>
        <w:t xml:space="preserve"> </w:t>
      </w:r>
    </w:p>
    <w:p w:rsidR="008669E8" w:rsidRPr="00A84C83" w:rsidRDefault="008669E8" w:rsidP="008669E8">
      <w:pPr>
        <w:pStyle w:val="Head81"/>
        <w:widowControl/>
        <w:suppressAutoHyphens w:val="0"/>
        <w:overflowPunct/>
        <w:autoSpaceDE/>
        <w:autoSpaceDN/>
        <w:adjustRightInd/>
        <w:ind w:left="284" w:right="546"/>
        <w:textAlignment w:val="auto"/>
        <w:rPr>
          <w:rFonts w:ascii="Agency FB" w:hAnsi="Agency FB"/>
          <w:szCs w:val="28"/>
        </w:rPr>
      </w:pPr>
      <w:r w:rsidRPr="00A84C83">
        <w:rPr>
          <w:rFonts w:ascii="Agency FB" w:hAnsi="Agency FB"/>
          <w:szCs w:val="28"/>
        </w:rPr>
        <w:t>MODÈLE POUR LES MOY</w:t>
      </w:r>
      <w:r w:rsidR="002D345F" w:rsidRPr="00A84C83">
        <w:rPr>
          <w:rFonts w:ascii="Agency FB" w:hAnsi="Agency FB"/>
          <w:szCs w:val="28"/>
        </w:rPr>
        <w:t>ENS EN PERSONNEL ET EN MATÉRIEL</w:t>
      </w:r>
    </w:p>
    <w:p w:rsidR="008669E8" w:rsidRPr="00A84C83" w:rsidRDefault="008669E8" w:rsidP="008669E8">
      <w:pPr>
        <w:ind w:right="546"/>
        <w:jc w:val="both"/>
        <w:rPr>
          <w:rFonts w:ascii="Agency FB" w:hAnsi="Agency FB"/>
          <w:b/>
          <w:bCs/>
          <w:sz w:val="28"/>
          <w:szCs w:val="28"/>
        </w:rPr>
      </w:pPr>
    </w:p>
    <w:p w:rsidR="008669E8" w:rsidRPr="00A84C83" w:rsidRDefault="008669E8" w:rsidP="008669E8">
      <w:pPr>
        <w:spacing w:line="240" w:lineRule="atLeast"/>
        <w:ind w:right="546"/>
        <w:jc w:val="both"/>
        <w:rPr>
          <w:rFonts w:ascii="Agency FB" w:hAnsi="Agency FB"/>
          <w:b/>
          <w:bCs/>
          <w:sz w:val="28"/>
          <w:szCs w:val="28"/>
          <w:u w:val="single"/>
        </w:rPr>
      </w:pPr>
      <w:r w:rsidRPr="00A84C83">
        <w:rPr>
          <w:rFonts w:ascii="Agency FB" w:hAnsi="Agency FB"/>
          <w:b/>
          <w:bCs/>
          <w:sz w:val="28"/>
          <w:szCs w:val="28"/>
        </w:rPr>
        <w:t xml:space="preserve">I. </w:t>
      </w:r>
      <w:r w:rsidRPr="00A84C83">
        <w:rPr>
          <w:rFonts w:ascii="Agency FB" w:hAnsi="Agency FB"/>
          <w:b/>
          <w:bCs/>
          <w:sz w:val="28"/>
          <w:szCs w:val="28"/>
          <w:u w:val="single"/>
        </w:rPr>
        <w:t xml:space="preserve">PERSONNEL </w:t>
      </w:r>
      <w:r w:rsidRPr="00A84C83">
        <w:rPr>
          <w:rStyle w:val="Appelnotedebasdep"/>
          <w:rFonts w:ascii="Agency FB" w:hAnsi="Agency FB"/>
          <w:b/>
          <w:bCs/>
          <w:sz w:val="28"/>
          <w:szCs w:val="28"/>
          <w:u w:val="single"/>
        </w:rPr>
        <w:footnoteReference w:id="1"/>
      </w:r>
    </w:p>
    <w:p w:rsidR="008669E8" w:rsidRPr="00A84C83" w:rsidRDefault="008669E8" w:rsidP="008669E8">
      <w:pPr>
        <w:spacing w:line="240" w:lineRule="atLeast"/>
        <w:ind w:right="546"/>
        <w:jc w:val="both"/>
        <w:rPr>
          <w:rFonts w:ascii="Agency FB" w:hAnsi="Agency FB"/>
          <w:sz w:val="28"/>
          <w:szCs w:val="28"/>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A84C83" w:rsidTr="00BE5730">
        <w:trPr>
          <w:cantSplit/>
        </w:trPr>
        <w:tc>
          <w:tcPr>
            <w:tcW w:w="2316" w:type="dxa"/>
            <w:tcBorders>
              <w:top w:val="single" w:sz="4" w:space="0" w:color="auto"/>
              <w:left w:val="single" w:sz="4" w:space="0" w:color="auto"/>
              <w:bottom w:val="nil"/>
              <w:right w:val="single" w:sz="6" w:space="0" w:color="auto"/>
            </w:tcBorders>
          </w:tcPr>
          <w:p w:rsidR="008669E8" w:rsidRPr="00A84C83" w:rsidRDefault="008669E8" w:rsidP="00BE5730">
            <w:pPr>
              <w:keepLines/>
              <w:spacing w:line="240" w:lineRule="atLeast"/>
              <w:ind w:left="45"/>
              <w:jc w:val="both"/>
              <w:rPr>
                <w:rFonts w:ascii="Agency FB" w:hAnsi="Agency FB"/>
                <w:sz w:val="28"/>
                <w:szCs w:val="28"/>
              </w:rPr>
            </w:pPr>
          </w:p>
        </w:tc>
        <w:tc>
          <w:tcPr>
            <w:tcW w:w="1486" w:type="dxa"/>
            <w:tcBorders>
              <w:top w:val="single" w:sz="6" w:space="0" w:color="auto"/>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b/>
                <w:bCs/>
                <w:sz w:val="28"/>
                <w:szCs w:val="28"/>
              </w:rPr>
            </w:pPr>
            <w:r w:rsidRPr="00A84C83">
              <w:rPr>
                <w:rFonts w:ascii="Agency FB" w:hAnsi="Agency FB"/>
                <w:b/>
                <w:bCs/>
                <w:sz w:val="28"/>
                <w:szCs w:val="28"/>
              </w:rPr>
              <w:t>NOMS</w:t>
            </w:r>
          </w:p>
        </w:tc>
        <w:tc>
          <w:tcPr>
            <w:tcW w:w="3061"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4"/>
              <w:jc w:val="both"/>
              <w:rPr>
                <w:rFonts w:ascii="Agency FB" w:hAnsi="Agency FB"/>
                <w:b/>
                <w:bCs/>
                <w:sz w:val="28"/>
                <w:szCs w:val="28"/>
              </w:rPr>
            </w:pPr>
            <w:r w:rsidRPr="00A84C83">
              <w:rPr>
                <w:rFonts w:ascii="Agency FB" w:hAnsi="Agency FB"/>
                <w:b/>
                <w:bCs/>
                <w:sz w:val="28"/>
                <w:szCs w:val="28"/>
              </w:rPr>
              <w:t>QUALIFICATION</w:t>
            </w:r>
          </w:p>
        </w:tc>
        <w:tc>
          <w:tcPr>
            <w:tcW w:w="3155" w:type="dxa"/>
            <w:tcBorders>
              <w:top w:val="single" w:sz="6" w:space="0" w:color="auto"/>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b/>
                <w:bCs/>
                <w:sz w:val="28"/>
                <w:szCs w:val="28"/>
              </w:rPr>
            </w:pPr>
            <w:r w:rsidRPr="00A84C83">
              <w:rPr>
                <w:rFonts w:ascii="Agency FB" w:hAnsi="Agency FB"/>
                <w:b/>
                <w:bCs/>
                <w:sz w:val="28"/>
                <w:szCs w:val="28"/>
              </w:rPr>
              <w:t>FONCTION SUR</w:t>
            </w:r>
          </w:p>
        </w:tc>
      </w:tr>
      <w:tr w:rsidR="008669E8" w:rsidRPr="00A84C83" w:rsidTr="00BE5730">
        <w:trPr>
          <w:cantSplit/>
        </w:trPr>
        <w:tc>
          <w:tcPr>
            <w:tcW w:w="2316" w:type="dxa"/>
            <w:tcBorders>
              <w:top w:val="nil"/>
              <w:left w:val="single" w:sz="4" w:space="0" w:color="auto"/>
              <w:bottom w:val="nil"/>
              <w:right w:val="single" w:sz="6" w:space="0" w:color="auto"/>
            </w:tcBorders>
          </w:tcPr>
          <w:p w:rsidR="008669E8" w:rsidRPr="00A84C83" w:rsidRDefault="008669E8" w:rsidP="00BE5730">
            <w:pPr>
              <w:keepLines/>
              <w:spacing w:line="240" w:lineRule="atLeast"/>
              <w:ind w:left="45"/>
              <w:jc w:val="both"/>
              <w:rPr>
                <w:rFonts w:ascii="Agency FB" w:hAnsi="Agency FB"/>
                <w:sz w:val="28"/>
                <w:szCs w:val="28"/>
              </w:rPr>
            </w:pPr>
            <w:r w:rsidRPr="00A84C83">
              <w:rPr>
                <w:rFonts w:ascii="Agency FB" w:hAnsi="Agency FB"/>
                <w:sz w:val="28"/>
                <w:szCs w:val="28"/>
              </w:rPr>
              <w:t>N°</w:t>
            </w:r>
          </w:p>
        </w:tc>
        <w:tc>
          <w:tcPr>
            <w:tcW w:w="1486" w:type="dxa"/>
            <w:tcBorders>
              <w:top w:val="nil"/>
              <w:left w:val="nil"/>
              <w:bottom w:val="nil"/>
              <w:right w:val="single" w:sz="6" w:space="0" w:color="auto"/>
            </w:tcBorders>
          </w:tcPr>
          <w:p w:rsidR="008669E8" w:rsidRPr="00A84C83" w:rsidRDefault="008669E8" w:rsidP="00BE5730">
            <w:pPr>
              <w:keepLines/>
              <w:spacing w:line="240" w:lineRule="atLeast"/>
              <w:ind w:right="546"/>
              <w:rPr>
                <w:rFonts w:ascii="Agency FB" w:hAnsi="Agency FB"/>
                <w:b/>
                <w:bCs/>
                <w:sz w:val="28"/>
                <w:szCs w:val="28"/>
              </w:rPr>
            </w:pPr>
          </w:p>
        </w:tc>
        <w:tc>
          <w:tcPr>
            <w:tcW w:w="3061"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4"/>
              <w:jc w:val="both"/>
              <w:rPr>
                <w:rFonts w:ascii="Agency FB" w:hAnsi="Agency FB"/>
                <w:b/>
                <w:bCs/>
                <w:sz w:val="28"/>
                <w:szCs w:val="28"/>
              </w:rPr>
            </w:pPr>
            <w:r w:rsidRPr="00A84C83">
              <w:rPr>
                <w:rFonts w:ascii="Agency FB" w:hAnsi="Agency FB"/>
                <w:b/>
                <w:bCs/>
                <w:sz w:val="28"/>
                <w:szCs w:val="28"/>
              </w:rPr>
              <w:t>(diplôme formation</w:t>
            </w:r>
          </w:p>
        </w:tc>
        <w:tc>
          <w:tcPr>
            <w:tcW w:w="3155" w:type="dxa"/>
            <w:tcBorders>
              <w:top w:val="nil"/>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b/>
                <w:bCs/>
                <w:sz w:val="28"/>
                <w:szCs w:val="28"/>
              </w:rPr>
            </w:pPr>
            <w:r w:rsidRPr="00A84C83">
              <w:rPr>
                <w:rFonts w:ascii="Agency FB" w:hAnsi="Agency FB"/>
                <w:b/>
                <w:bCs/>
                <w:sz w:val="28"/>
                <w:szCs w:val="28"/>
              </w:rPr>
              <w:t>CHANTIER</w:t>
            </w:r>
          </w:p>
        </w:tc>
      </w:tr>
      <w:tr w:rsidR="008669E8" w:rsidRPr="00A84C83" w:rsidTr="00BE5730">
        <w:trPr>
          <w:cantSplit/>
        </w:trPr>
        <w:tc>
          <w:tcPr>
            <w:tcW w:w="2316" w:type="dxa"/>
            <w:tcBorders>
              <w:top w:val="nil"/>
              <w:left w:val="single" w:sz="4" w:space="0" w:color="auto"/>
              <w:bottom w:val="single" w:sz="6" w:space="0" w:color="auto"/>
              <w:right w:val="single" w:sz="6" w:space="0" w:color="auto"/>
            </w:tcBorders>
          </w:tcPr>
          <w:p w:rsidR="008669E8" w:rsidRPr="00A84C83" w:rsidRDefault="008669E8" w:rsidP="00BE5730">
            <w:pPr>
              <w:keepLines/>
              <w:spacing w:line="240" w:lineRule="atLeast"/>
              <w:ind w:left="45"/>
              <w:jc w:val="both"/>
              <w:rPr>
                <w:rFonts w:ascii="Agency FB" w:hAnsi="Agency FB"/>
                <w:sz w:val="28"/>
                <w:szCs w:val="28"/>
              </w:rPr>
            </w:pPr>
          </w:p>
        </w:tc>
        <w:tc>
          <w:tcPr>
            <w:tcW w:w="1486" w:type="dxa"/>
            <w:tcBorders>
              <w:top w:val="nil"/>
              <w:left w:val="nil"/>
              <w:bottom w:val="single" w:sz="6" w:space="0" w:color="auto"/>
              <w:right w:val="single" w:sz="6" w:space="0" w:color="auto"/>
            </w:tcBorders>
          </w:tcPr>
          <w:p w:rsidR="008669E8" w:rsidRPr="00A84C83" w:rsidRDefault="008669E8" w:rsidP="00BE5730">
            <w:pPr>
              <w:keepLines/>
              <w:spacing w:line="240" w:lineRule="atLeast"/>
              <w:ind w:right="546"/>
              <w:rPr>
                <w:rFonts w:ascii="Agency FB" w:hAnsi="Agency FB"/>
                <w:b/>
                <w:bCs/>
                <w:sz w:val="28"/>
                <w:szCs w:val="28"/>
              </w:rPr>
            </w:pPr>
          </w:p>
        </w:tc>
        <w:tc>
          <w:tcPr>
            <w:tcW w:w="3061"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4"/>
              <w:jc w:val="both"/>
              <w:rPr>
                <w:rFonts w:ascii="Agency FB" w:hAnsi="Agency FB"/>
                <w:b/>
                <w:bCs/>
                <w:sz w:val="28"/>
                <w:szCs w:val="28"/>
              </w:rPr>
            </w:pPr>
            <w:r w:rsidRPr="00A84C83">
              <w:rPr>
                <w:rFonts w:ascii="Agency FB" w:hAnsi="Agency FB"/>
                <w:b/>
                <w:bCs/>
                <w:sz w:val="28"/>
                <w:szCs w:val="28"/>
              </w:rPr>
              <w:t>expérience)</w:t>
            </w:r>
          </w:p>
        </w:tc>
        <w:tc>
          <w:tcPr>
            <w:tcW w:w="3155" w:type="dxa"/>
            <w:tcBorders>
              <w:top w:val="nil"/>
              <w:left w:val="nil"/>
              <w:bottom w:val="single" w:sz="6" w:space="0" w:color="auto"/>
              <w:right w:val="single" w:sz="6" w:space="0" w:color="auto"/>
            </w:tcBorders>
          </w:tcPr>
          <w:p w:rsidR="008669E8" w:rsidRPr="00A84C83" w:rsidRDefault="008669E8" w:rsidP="00BE5730">
            <w:pPr>
              <w:keepLines/>
              <w:spacing w:line="240" w:lineRule="atLeast"/>
              <w:ind w:right="546"/>
              <w:rPr>
                <w:rFonts w:ascii="Agency FB" w:hAnsi="Agency FB"/>
                <w:b/>
                <w:bCs/>
                <w:sz w:val="28"/>
                <w:szCs w:val="28"/>
              </w:rPr>
            </w:pPr>
          </w:p>
        </w:tc>
      </w:tr>
      <w:tr w:rsidR="008669E8" w:rsidRPr="00A84C83" w:rsidTr="00BE5730">
        <w:trPr>
          <w:cantSplit/>
        </w:trPr>
        <w:tc>
          <w:tcPr>
            <w:tcW w:w="2316" w:type="dxa"/>
            <w:tcBorders>
              <w:top w:val="single" w:sz="6" w:space="0" w:color="auto"/>
              <w:left w:val="single" w:sz="6" w:space="0" w:color="auto"/>
              <w:bottom w:val="nil"/>
              <w:right w:val="nil"/>
            </w:tcBorders>
          </w:tcPr>
          <w:p w:rsidR="008669E8" w:rsidRPr="00A84C83" w:rsidRDefault="008669E8" w:rsidP="00BE5730">
            <w:pPr>
              <w:keepLines/>
              <w:spacing w:line="240" w:lineRule="atLeast"/>
              <w:ind w:left="45"/>
              <w:jc w:val="both"/>
              <w:rPr>
                <w:rFonts w:ascii="Agency FB" w:hAnsi="Agency FB"/>
                <w:b/>
                <w:bCs/>
                <w:sz w:val="28"/>
                <w:szCs w:val="28"/>
                <w:u w:val="single"/>
              </w:rPr>
            </w:pPr>
          </w:p>
        </w:tc>
        <w:tc>
          <w:tcPr>
            <w:tcW w:w="1486"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b/>
                <w:bCs/>
                <w:sz w:val="28"/>
                <w:szCs w:val="28"/>
                <w:u w:val="single"/>
              </w:rPr>
            </w:pPr>
          </w:p>
        </w:tc>
        <w:tc>
          <w:tcPr>
            <w:tcW w:w="3061"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4"/>
              <w:jc w:val="both"/>
              <w:rPr>
                <w:rFonts w:ascii="Agency FB" w:hAnsi="Agency FB"/>
                <w:b/>
                <w:bCs/>
                <w:sz w:val="28"/>
                <w:szCs w:val="28"/>
                <w:u w:val="single"/>
              </w:rPr>
            </w:pPr>
          </w:p>
        </w:tc>
        <w:tc>
          <w:tcPr>
            <w:tcW w:w="3155" w:type="dxa"/>
            <w:tcBorders>
              <w:top w:val="single" w:sz="6" w:space="0" w:color="auto"/>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b/>
                <w:bCs/>
                <w:sz w:val="28"/>
                <w:szCs w:val="28"/>
                <w:u w:val="single"/>
              </w:rPr>
            </w:pPr>
          </w:p>
        </w:tc>
      </w:tr>
      <w:tr w:rsidR="008669E8" w:rsidRPr="00A84C83" w:rsidTr="00BE5730">
        <w:trPr>
          <w:cantSplit/>
          <w:trHeight w:val="616"/>
        </w:trPr>
        <w:tc>
          <w:tcPr>
            <w:tcW w:w="2316" w:type="dxa"/>
            <w:tcBorders>
              <w:top w:val="nil"/>
              <w:left w:val="single" w:sz="6" w:space="0" w:color="auto"/>
              <w:bottom w:val="nil"/>
              <w:right w:val="nil"/>
            </w:tcBorders>
          </w:tcPr>
          <w:p w:rsidR="008669E8" w:rsidRPr="00A84C83" w:rsidRDefault="008669E8" w:rsidP="00BE5730">
            <w:pPr>
              <w:keepLines/>
              <w:spacing w:line="240" w:lineRule="atLeast"/>
              <w:ind w:left="45"/>
              <w:jc w:val="both"/>
              <w:rPr>
                <w:rFonts w:ascii="Agency FB" w:hAnsi="Agency FB"/>
                <w:sz w:val="28"/>
                <w:szCs w:val="28"/>
              </w:rPr>
            </w:pPr>
            <w:r w:rsidRPr="00A84C83">
              <w:rPr>
                <w:rFonts w:ascii="Agency FB" w:hAnsi="Agency FB"/>
                <w:sz w:val="28"/>
                <w:szCs w:val="28"/>
              </w:rPr>
              <w:t>A. Cadre direction</w:t>
            </w:r>
          </w:p>
        </w:tc>
        <w:tc>
          <w:tcPr>
            <w:tcW w:w="1486"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c>
          <w:tcPr>
            <w:tcW w:w="3061"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4"/>
              <w:rPr>
                <w:rFonts w:ascii="Agency FB" w:hAnsi="Agency FB"/>
                <w:sz w:val="28"/>
                <w:szCs w:val="28"/>
              </w:rPr>
            </w:pPr>
            <w:r w:rsidRPr="00A84C83">
              <w:rPr>
                <w:rFonts w:ascii="Agency FB" w:hAnsi="Agency FB"/>
                <w:sz w:val="28"/>
                <w:szCs w:val="28"/>
              </w:rPr>
              <w:t>Ingénieur du génie rural, hydraulicien ou géophysicien</w:t>
            </w:r>
          </w:p>
        </w:tc>
        <w:tc>
          <w:tcPr>
            <w:tcW w:w="3155" w:type="dxa"/>
            <w:tcBorders>
              <w:top w:val="nil"/>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r w:rsidRPr="00A84C83">
              <w:rPr>
                <w:rFonts w:ascii="Agency FB" w:hAnsi="Agency FB"/>
                <w:sz w:val="28"/>
                <w:szCs w:val="28"/>
              </w:rPr>
              <w:t xml:space="preserve">  Supervision des travaux</w:t>
            </w:r>
          </w:p>
        </w:tc>
      </w:tr>
      <w:tr w:rsidR="008669E8" w:rsidRPr="00A84C83" w:rsidTr="00BE5730">
        <w:trPr>
          <w:cantSplit/>
        </w:trPr>
        <w:tc>
          <w:tcPr>
            <w:tcW w:w="2316" w:type="dxa"/>
            <w:tcBorders>
              <w:top w:val="nil"/>
              <w:left w:val="single" w:sz="6" w:space="0" w:color="auto"/>
              <w:bottom w:val="nil"/>
              <w:right w:val="nil"/>
            </w:tcBorders>
          </w:tcPr>
          <w:p w:rsidR="008669E8" w:rsidRPr="00A84C83" w:rsidRDefault="008669E8" w:rsidP="00BE5730">
            <w:pPr>
              <w:keepLines/>
              <w:spacing w:line="240" w:lineRule="atLeast"/>
              <w:ind w:left="45"/>
              <w:jc w:val="both"/>
              <w:rPr>
                <w:rFonts w:ascii="Agency FB" w:hAnsi="Agency FB"/>
                <w:sz w:val="28"/>
                <w:szCs w:val="28"/>
              </w:rPr>
            </w:pPr>
            <w:r w:rsidRPr="00A84C83">
              <w:rPr>
                <w:rFonts w:ascii="Agency FB" w:hAnsi="Agency FB"/>
                <w:sz w:val="28"/>
                <w:szCs w:val="28"/>
              </w:rPr>
              <w:t>de chantier</w:t>
            </w:r>
          </w:p>
        </w:tc>
        <w:tc>
          <w:tcPr>
            <w:tcW w:w="1486"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c>
          <w:tcPr>
            <w:tcW w:w="3061"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4"/>
              <w:jc w:val="both"/>
              <w:rPr>
                <w:rFonts w:ascii="Agency FB" w:hAnsi="Agency FB"/>
                <w:sz w:val="28"/>
                <w:szCs w:val="28"/>
              </w:rPr>
            </w:pPr>
          </w:p>
        </w:tc>
        <w:tc>
          <w:tcPr>
            <w:tcW w:w="3155" w:type="dxa"/>
            <w:tcBorders>
              <w:top w:val="nil"/>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trHeight w:val="80"/>
        </w:trPr>
        <w:tc>
          <w:tcPr>
            <w:tcW w:w="2316" w:type="dxa"/>
            <w:tcBorders>
              <w:top w:val="nil"/>
              <w:left w:val="single" w:sz="6" w:space="0" w:color="auto"/>
              <w:bottom w:val="single" w:sz="6" w:space="0" w:color="auto"/>
              <w:right w:val="nil"/>
            </w:tcBorders>
          </w:tcPr>
          <w:p w:rsidR="008669E8" w:rsidRPr="00A84C83" w:rsidRDefault="008669E8" w:rsidP="00BE5730">
            <w:pPr>
              <w:keepLines/>
              <w:spacing w:line="240" w:lineRule="atLeast"/>
              <w:ind w:left="45"/>
              <w:jc w:val="both"/>
              <w:rPr>
                <w:rFonts w:ascii="Agency FB" w:hAnsi="Agency FB"/>
                <w:sz w:val="28"/>
                <w:szCs w:val="28"/>
              </w:rPr>
            </w:pPr>
          </w:p>
        </w:tc>
        <w:tc>
          <w:tcPr>
            <w:tcW w:w="1486"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c>
          <w:tcPr>
            <w:tcW w:w="3061"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4"/>
              <w:jc w:val="both"/>
              <w:rPr>
                <w:rFonts w:ascii="Agency FB" w:hAnsi="Agency FB"/>
                <w:sz w:val="28"/>
                <w:szCs w:val="28"/>
              </w:rPr>
            </w:pPr>
          </w:p>
        </w:tc>
        <w:tc>
          <w:tcPr>
            <w:tcW w:w="3155" w:type="dxa"/>
            <w:tcBorders>
              <w:top w:val="nil"/>
              <w:left w:val="nil"/>
              <w:bottom w:val="single" w:sz="6" w:space="0" w:color="auto"/>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trPr>
        <w:tc>
          <w:tcPr>
            <w:tcW w:w="2316" w:type="dxa"/>
            <w:tcBorders>
              <w:top w:val="single" w:sz="6" w:space="0" w:color="auto"/>
              <w:left w:val="single" w:sz="6" w:space="0" w:color="auto"/>
              <w:bottom w:val="nil"/>
              <w:right w:val="nil"/>
            </w:tcBorders>
          </w:tcPr>
          <w:p w:rsidR="008669E8" w:rsidRPr="00A84C83" w:rsidRDefault="008669E8" w:rsidP="00BE5730">
            <w:pPr>
              <w:keepLines/>
              <w:spacing w:line="240" w:lineRule="atLeast"/>
              <w:ind w:left="45"/>
              <w:jc w:val="both"/>
              <w:rPr>
                <w:rFonts w:ascii="Agency FB" w:hAnsi="Agency FB"/>
                <w:sz w:val="28"/>
                <w:szCs w:val="28"/>
              </w:rPr>
            </w:pPr>
          </w:p>
        </w:tc>
        <w:tc>
          <w:tcPr>
            <w:tcW w:w="1486"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c>
          <w:tcPr>
            <w:tcW w:w="3061"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4"/>
              <w:jc w:val="both"/>
              <w:rPr>
                <w:rFonts w:ascii="Agency FB" w:hAnsi="Agency FB"/>
                <w:sz w:val="28"/>
                <w:szCs w:val="28"/>
              </w:rPr>
            </w:pPr>
          </w:p>
        </w:tc>
        <w:tc>
          <w:tcPr>
            <w:tcW w:w="3155" w:type="dxa"/>
            <w:tcBorders>
              <w:top w:val="single" w:sz="6" w:space="0" w:color="auto"/>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trPr>
        <w:tc>
          <w:tcPr>
            <w:tcW w:w="2316" w:type="dxa"/>
            <w:tcBorders>
              <w:top w:val="nil"/>
              <w:left w:val="single" w:sz="6" w:space="0" w:color="auto"/>
              <w:bottom w:val="nil"/>
              <w:right w:val="nil"/>
            </w:tcBorders>
          </w:tcPr>
          <w:p w:rsidR="008669E8" w:rsidRPr="00A84C83" w:rsidRDefault="008669E8" w:rsidP="00BE5730">
            <w:pPr>
              <w:keepLines/>
              <w:spacing w:line="240" w:lineRule="atLeast"/>
              <w:ind w:left="45"/>
              <w:jc w:val="both"/>
              <w:rPr>
                <w:rFonts w:ascii="Agency FB" w:hAnsi="Agency FB"/>
                <w:sz w:val="28"/>
                <w:szCs w:val="28"/>
              </w:rPr>
            </w:pPr>
            <w:r w:rsidRPr="00A84C83">
              <w:rPr>
                <w:rFonts w:ascii="Agency FB" w:hAnsi="Agency FB"/>
                <w:sz w:val="28"/>
                <w:szCs w:val="28"/>
              </w:rPr>
              <w:t>B. Encadrement</w:t>
            </w:r>
          </w:p>
        </w:tc>
        <w:tc>
          <w:tcPr>
            <w:tcW w:w="1486"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c>
          <w:tcPr>
            <w:tcW w:w="3061"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4"/>
              <w:jc w:val="both"/>
              <w:rPr>
                <w:rFonts w:ascii="Agency FB" w:hAnsi="Agency FB"/>
                <w:sz w:val="28"/>
                <w:szCs w:val="28"/>
              </w:rPr>
            </w:pPr>
            <w:r w:rsidRPr="00A84C83">
              <w:rPr>
                <w:rFonts w:ascii="Agency FB" w:hAnsi="Agency FB"/>
                <w:sz w:val="28"/>
                <w:szCs w:val="28"/>
              </w:rPr>
              <w:t>Technicien supérieur du Génie Rural</w:t>
            </w:r>
          </w:p>
        </w:tc>
        <w:tc>
          <w:tcPr>
            <w:tcW w:w="3155" w:type="dxa"/>
            <w:tcBorders>
              <w:top w:val="nil"/>
              <w:left w:val="nil"/>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r w:rsidRPr="00A84C83">
              <w:rPr>
                <w:rFonts w:ascii="Agency FB" w:hAnsi="Agency FB"/>
                <w:sz w:val="28"/>
                <w:szCs w:val="28"/>
              </w:rPr>
              <w:t>Chef chantier</w:t>
            </w:r>
          </w:p>
        </w:tc>
      </w:tr>
      <w:tr w:rsidR="008669E8" w:rsidRPr="00A84C83" w:rsidTr="00BE5730">
        <w:trPr>
          <w:cantSplit/>
        </w:trPr>
        <w:tc>
          <w:tcPr>
            <w:tcW w:w="2316" w:type="dxa"/>
            <w:tcBorders>
              <w:top w:val="nil"/>
              <w:left w:val="single" w:sz="6" w:space="0" w:color="auto"/>
              <w:bottom w:val="single" w:sz="6" w:space="0" w:color="auto"/>
              <w:right w:val="nil"/>
            </w:tcBorders>
          </w:tcPr>
          <w:p w:rsidR="008669E8" w:rsidRPr="00A84C83" w:rsidRDefault="008669E8" w:rsidP="00BE5730">
            <w:pPr>
              <w:keepLines/>
              <w:spacing w:line="240" w:lineRule="atLeast"/>
              <w:ind w:left="45"/>
              <w:jc w:val="both"/>
              <w:rPr>
                <w:rFonts w:ascii="Agency FB" w:hAnsi="Agency FB"/>
                <w:sz w:val="28"/>
                <w:szCs w:val="28"/>
              </w:rPr>
            </w:pPr>
          </w:p>
        </w:tc>
        <w:tc>
          <w:tcPr>
            <w:tcW w:w="1486"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c>
          <w:tcPr>
            <w:tcW w:w="3061"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4"/>
              <w:jc w:val="both"/>
              <w:rPr>
                <w:rFonts w:ascii="Agency FB" w:hAnsi="Agency FB"/>
                <w:sz w:val="28"/>
                <w:szCs w:val="28"/>
              </w:rPr>
            </w:pPr>
          </w:p>
        </w:tc>
        <w:tc>
          <w:tcPr>
            <w:tcW w:w="3155" w:type="dxa"/>
            <w:tcBorders>
              <w:top w:val="nil"/>
              <w:left w:val="nil"/>
              <w:bottom w:val="single" w:sz="6" w:space="0" w:color="auto"/>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bl>
    <w:p w:rsidR="008669E8" w:rsidRPr="00A84C83" w:rsidRDefault="008669E8" w:rsidP="008669E8">
      <w:pPr>
        <w:keepLines/>
        <w:spacing w:line="240" w:lineRule="atLeast"/>
        <w:ind w:right="546"/>
        <w:jc w:val="both"/>
        <w:rPr>
          <w:rFonts w:ascii="Agency FB" w:hAnsi="Agency FB"/>
          <w:sz w:val="28"/>
          <w:szCs w:val="28"/>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A84C83" w:rsidTr="00BE5730">
        <w:trPr>
          <w:cantSplit/>
          <w:jc w:val="center"/>
        </w:trPr>
        <w:tc>
          <w:tcPr>
            <w:tcW w:w="2494" w:type="dxa"/>
            <w:tcBorders>
              <w:top w:val="nil"/>
              <w:left w:val="nil"/>
              <w:bottom w:val="nil"/>
              <w:right w:val="nil"/>
            </w:tcBorders>
          </w:tcPr>
          <w:p w:rsidR="008669E8" w:rsidRPr="00A84C83" w:rsidRDefault="008669E8" w:rsidP="00BE5730">
            <w:pPr>
              <w:pStyle w:val="Pieddepage"/>
              <w:keepLines/>
              <w:spacing w:line="240" w:lineRule="atLeast"/>
              <w:ind w:right="-86"/>
              <w:rPr>
                <w:rFonts w:ascii="Agency FB" w:hAnsi="Agency FB"/>
                <w:sz w:val="28"/>
                <w:szCs w:val="28"/>
              </w:rPr>
            </w:pPr>
          </w:p>
        </w:tc>
        <w:tc>
          <w:tcPr>
            <w:tcW w:w="2040"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b/>
                <w:bCs/>
                <w:sz w:val="28"/>
                <w:szCs w:val="28"/>
              </w:rPr>
            </w:pPr>
            <w:r w:rsidRPr="00A84C83">
              <w:rPr>
                <w:rFonts w:ascii="Agency FB" w:hAnsi="Agency FB"/>
                <w:b/>
                <w:bCs/>
                <w:sz w:val="28"/>
                <w:szCs w:val="28"/>
              </w:rPr>
              <w:t>NOMBRE</w:t>
            </w:r>
          </w:p>
        </w:tc>
      </w:tr>
      <w:tr w:rsidR="008669E8" w:rsidRPr="00A84C83" w:rsidTr="00BE5730">
        <w:trPr>
          <w:cantSplit/>
          <w:jc w:val="center"/>
        </w:trPr>
        <w:tc>
          <w:tcPr>
            <w:tcW w:w="2494" w:type="dxa"/>
            <w:tcBorders>
              <w:top w:val="single" w:sz="6" w:space="0" w:color="auto"/>
              <w:left w:val="single" w:sz="6" w:space="0" w:color="auto"/>
              <w:bottom w:val="nil"/>
              <w:right w:val="nil"/>
            </w:tcBorders>
          </w:tcPr>
          <w:p w:rsidR="008669E8" w:rsidRPr="00A84C83" w:rsidRDefault="008669E8" w:rsidP="00BE5730">
            <w:pPr>
              <w:keepLines/>
              <w:spacing w:line="240" w:lineRule="atLeast"/>
              <w:ind w:right="-86"/>
              <w:jc w:val="both"/>
              <w:rPr>
                <w:rFonts w:ascii="Agency FB" w:hAnsi="Agency FB"/>
                <w:sz w:val="28"/>
                <w:szCs w:val="28"/>
              </w:rPr>
            </w:pPr>
          </w:p>
        </w:tc>
        <w:tc>
          <w:tcPr>
            <w:tcW w:w="2040" w:type="dxa"/>
            <w:tcBorders>
              <w:top w:val="single" w:sz="6" w:space="0" w:color="auto"/>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jc w:val="center"/>
        </w:trPr>
        <w:tc>
          <w:tcPr>
            <w:tcW w:w="2494" w:type="dxa"/>
            <w:tcBorders>
              <w:top w:val="nil"/>
              <w:left w:val="single" w:sz="6" w:space="0" w:color="auto"/>
              <w:bottom w:val="nil"/>
              <w:right w:val="nil"/>
            </w:tcBorders>
          </w:tcPr>
          <w:p w:rsidR="008669E8" w:rsidRPr="00A84C83" w:rsidRDefault="008669E8" w:rsidP="00BE5730">
            <w:pPr>
              <w:keepLines/>
              <w:spacing w:line="240" w:lineRule="atLeast"/>
              <w:ind w:right="-86"/>
              <w:jc w:val="both"/>
              <w:rPr>
                <w:rFonts w:ascii="Agency FB" w:hAnsi="Agency FB"/>
                <w:sz w:val="28"/>
                <w:szCs w:val="28"/>
              </w:rPr>
            </w:pPr>
            <w:r w:rsidRPr="00A84C83">
              <w:rPr>
                <w:rFonts w:ascii="Agency FB" w:hAnsi="Agency FB"/>
                <w:sz w:val="28"/>
                <w:szCs w:val="28"/>
              </w:rPr>
              <w:t>C. Maçons</w:t>
            </w:r>
          </w:p>
        </w:tc>
        <w:tc>
          <w:tcPr>
            <w:tcW w:w="2040"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CC405A">
        <w:trPr>
          <w:cantSplit/>
          <w:trHeight w:val="63"/>
          <w:jc w:val="center"/>
        </w:trPr>
        <w:tc>
          <w:tcPr>
            <w:tcW w:w="2494" w:type="dxa"/>
            <w:tcBorders>
              <w:top w:val="nil"/>
              <w:left w:val="single" w:sz="6" w:space="0" w:color="auto"/>
              <w:bottom w:val="single" w:sz="6" w:space="0" w:color="auto"/>
              <w:right w:val="nil"/>
            </w:tcBorders>
          </w:tcPr>
          <w:p w:rsidR="008669E8" w:rsidRPr="00A84C83" w:rsidRDefault="008669E8" w:rsidP="00BE5730">
            <w:pPr>
              <w:keepLines/>
              <w:spacing w:line="240" w:lineRule="atLeast"/>
              <w:ind w:right="-86"/>
              <w:jc w:val="both"/>
              <w:rPr>
                <w:rFonts w:ascii="Agency FB" w:hAnsi="Agency FB"/>
                <w:sz w:val="28"/>
                <w:szCs w:val="28"/>
              </w:rPr>
            </w:pPr>
          </w:p>
        </w:tc>
        <w:tc>
          <w:tcPr>
            <w:tcW w:w="2040"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jc w:val="center"/>
        </w:trPr>
        <w:tc>
          <w:tcPr>
            <w:tcW w:w="2494" w:type="dxa"/>
            <w:tcBorders>
              <w:top w:val="nil"/>
              <w:left w:val="single" w:sz="6" w:space="0" w:color="auto"/>
              <w:bottom w:val="nil"/>
              <w:right w:val="nil"/>
            </w:tcBorders>
          </w:tcPr>
          <w:p w:rsidR="008669E8" w:rsidRPr="00A84C83" w:rsidRDefault="008669E8" w:rsidP="00BE5730">
            <w:pPr>
              <w:keepLines/>
              <w:spacing w:line="240" w:lineRule="atLeast"/>
              <w:ind w:right="-86"/>
              <w:jc w:val="both"/>
              <w:rPr>
                <w:rFonts w:ascii="Agency FB" w:hAnsi="Agency FB"/>
                <w:sz w:val="28"/>
                <w:szCs w:val="28"/>
              </w:rPr>
            </w:pPr>
          </w:p>
        </w:tc>
        <w:tc>
          <w:tcPr>
            <w:tcW w:w="2040"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jc w:val="center"/>
        </w:trPr>
        <w:tc>
          <w:tcPr>
            <w:tcW w:w="2494" w:type="dxa"/>
            <w:tcBorders>
              <w:top w:val="nil"/>
              <w:left w:val="single" w:sz="6" w:space="0" w:color="auto"/>
              <w:bottom w:val="nil"/>
              <w:right w:val="nil"/>
            </w:tcBorders>
          </w:tcPr>
          <w:p w:rsidR="008669E8" w:rsidRPr="00A84C83" w:rsidRDefault="008669E8" w:rsidP="00BE5730">
            <w:pPr>
              <w:keepLines/>
              <w:spacing w:line="240" w:lineRule="atLeast"/>
              <w:ind w:right="-86"/>
              <w:jc w:val="both"/>
              <w:rPr>
                <w:rFonts w:ascii="Agency FB" w:hAnsi="Agency FB"/>
                <w:sz w:val="28"/>
                <w:szCs w:val="28"/>
              </w:rPr>
            </w:pPr>
            <w:r w:rsidRPr="00A84C83">
              <w:rPr>
                <w:rFonts w:ascii="Agency FB" w:hAnsi="Agency FB"/>
                <w:sz w:val="28"/>
                <w:szCs w:val="28"/>
              </w:rPr>
              <w:t>D. Ouvriers spécialisés</w:t>
            </w:r>
          </w:p>
        </w:tc>
        <w:tc>
          <w:tcPr>
            <w:tcW w:w="2040" w:type="dxa"/>
            <w:tcBorders>
              <w:top w:val="nil"/>
              <w:left w:val="single" w:sz="6" w:space="0" w:color="auto"/>
              <w:bottom w:val="nil"/>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r w:rsidR="008669E8" w:rsidRPr="00A84C83" w:rsidTr="00BE5730">
        <w:trPr>
          <w:cantSplit/>
          <w:jc w:val="center"/>
        </w:trPr>
        <w:tc>
          <w:tcPr>
            <w:tcW w:w="2494" w:type="dxa"/>
            <w:tcBorders>
              <w:top w:val="nil"/>
              <w:left w:val="single" w:sz="6" w:space="0" w:color="auto"/>
              <w:bottom w:val="single" w:sz="6" w:space="0" w:color="auto"/>
              <w:right w:val="nil"/>
            </w:tcBorders>
          </w:tcPr>
          <w:p w:rsidR="008669E8" w:rsidRPr="00A84C83" w:rsidRDefault="008669E8" w:rsidP="00BE5730">
            <w:pPr>
              <w:keepLines/>
              <w:spacing w:line="240" w:lineRule="atLeast"/>
              <w:ind w:right="-86"/>
              <w:jc w:val="both"/>
              <w:rPr>
                <w:rFonts w:ascii="Agency FB" w:hAnsi="Agency FB"/>
                <w:sz w:val="28"/>
                <w:szCs w:val="28"/>
              </w:rPr>
            </w:pPr>
          </w:p>
        </w:tc>
        <w:tc>
          <w:tcPr>
            <w:tcW w:w="2040" w:type="dxa"/>
            <w:tcBorders>
              <w:top w:val="nil"/>
              <w:left w:val="single" w:sz="6" w:space="0" w:color="auto"/>
              <w:bottom w:val="single" w:sz="6" w:space="0" w:color="auto"/>
              <w:right w:val="single" w:sz="6" w:space="0" w:color="auto"/>
            </w:tcBorders>
          </w:tcPr>
          <w:p w:rsidR="008669E8" w:rsidRPr="00A84C83" w:rsidRDefault="008669E8" w:rsidP="00BE5730">
            <w:pPr>
              <w:keepLines/>
              <w:spacing w:line="240" w:lineRule="atLeast"/>
              <w:ind w:right="546"/>
              <w:jc w:val="both"/>
              <w:rPr>
                <w:rFonts w:ascii="Agency FB" w:hAnsi="Agency FB"/>
                <w:sz w:val="28"/>
                <w:szCs w:val="28"/>
              </w:rPr>
            </w:pPr>
          </w:p>
        </w:tc>
      </w:tr>
    </w:tbl>
    <w:p w:rsidR="008669E8" w:rsidRPr="00A84C83" w:rsidRDefault="008669E8" w:rsidP="008669E8">
      <w:pPr>
        <w:spacing w:line="240" w:lineRule="atLeast"/>
        <w:ind w:right="546"/>
        <w:jc w:val="both"/>
        <w:rPr>
          <w:rFonts w:ascii="Agency FB" w:hAnsi="Agency FB"/>
          <w:sz w:val="28"/>
          <w:szCs w:val="28"/>
        </w:rPr>
      </w:pPr>
    </w:p>
    <w:p w:rsidR="008669E8" w:rsidRPr="00A84C83" w:rsidRDefault="008669E8" w:rsidP="008669E8">
      <w:pPr>
        <w:spacing w:line="240" w:lineRule="atLeast"/>
        <w:ind w:right="546"/>
        <w:jc w:val="both"/>
        <w:rPr>
          <w:rFonts w:ascii="Agency FB" w:hAnsi="Agency FB"/>
          <w:b/>
          <w:bCs/>
          <w:sz w:val="28"/>
          <w:szCs w:val="28"/>
          <w:u w:val="single"/>
        </w:rPr>
      </w:pPr>
      <w:r w:rsidRPr="00A84C83">
        <w:rPr>
          <w:rFonts w:ascii="Agency FB" w:hAnsi="Agency FB"/>
          <w:b/>
          <w:bCs/>
          <w:sz w:val="28"/>
          <w:szCs w:val="28"/>
        </w:rPr>
        <w:t xml:space="preserve">II. </w:t>
      </w:r>
      <w:r w:rsidRPr="00A84C83">
        <w:rPr>
          <w:rFonts w:ascii="Agency FB" w:hAnsi="Agency FB"/>
          <w:b/>
          <w:bCs/>
          <w:sz w:val="28"/>
          <w:szCs w:val="28"/>
          <w:u w:val="single"/>
        </w:rPr>
        <w:t>ÉQUIPEMENTS</w:t>
      </w:r>
    </w:p>
    <w:p w:rsidR="008669E8" w:rsidRPr="00A84C83" w:rsidRDefault="008669E8" w:rsidP="008669E8">
      <w:pPr>
        <w:spacing w:line="240" w:lineRule="atLeast"/>
        <w:ind w:right="546"/>
        <w:jc w:val="both"/>
        <w:rPr>
          <w:rFonts w:ascii="Agency FB" w:hAnsi="Agency FB"/>
          <w:b/>
          <w:bCs/>
          <w:sz w:val="28"/>
          <w:szCs w:val="28"/>
          <w:u w:val="single"/>
        </w:rPr>
      </w:pPr>
    </w:p>
    <w:p w:rsidR="008669E8" w:rsidRPr="00A84C83" w:rsidRDefault="008669E8" w:rsidP="008669E8">
      <w:pPr>
        <w:pStyle w:val="En-tte"/>
        <w:tabs>
          <w:tab w:val="clear" w:pos="4536"/>
          <w:tab w:val="clear" w:pos="9072"/>
        </w:tabs>
        <w:spacing w:line="240" w:lineRule="atLeast"/>
        <w:ind w:right="546"/>
        <w:jc w:val="both"/>
        <w:rPr>
          <w:rFonts w:ascii="Agency FB" w:hAnsi="Agency FB"/>
          <w:sz w:val="28"/>
          <w:szCs w:val="28"/>
        </w:rPr>
      </w:pPr>
      <w:r w:rsidRPr="00A84C83">
        <w:rPr>
          <w:rFonts w:ascii="Agency FB" w:hAnsi="Agency FB"/>
          <w:sz w:val="28"/>
          <w:szCs w:val="28"/>
        </w:rPr>
        <w:t>II-1 Équipements et Matériel pour l’exécution des travaux</w:t>
      </w:r>
    </w:p>
    <w:p w:rsidR="008669E8" w:rsidRPr="00A84C83" w:rsidRDefault="008669E8" w:rsidP="008669E8">
      <w:pPr>
        <w:spacing w:line="240" w:lineRule="atLeast"/>
        <w:ind w:right="546"/>
        <w:jc w:val="both"/>
        <w:rPr>
          <w:rFonts w:ascii="Agency FB" w:hAnsi="Agency FB"/>
          <w:sz w:val="28"/>
          <w:szCs w:val="28"/>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A84C83"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r w:rsidRPr="00A84C83">
              <w:rPr>
                <w:rFonts w:ascii="Agency FB" w:hAnsi="Agency FB"/>
                <w:b/>
                <w:bCs/>
                <w:sz w:val="28"/>
                <w:szCs w:val="28"/>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ind w:right="62"/>
              <w:jc w:val="both"/>
              <w:rPr>
                <w:rFonts w:ascii="Agency FB" w:hAnsi="Agency FB"/>
                <w:b/>
                <w:bCs/>
                <w:sz w:val="28"/>
                <w:szCs w:val="28"/>
              </w:rPr>
            </w:pPr>
            <w:r w:rsidRPr="00A84C83">
              <w:rPr>
                <w:rFonts w:ascii="Agency FB" w:hAnsi="Agency FB"/>
                <w:b/>
                <w:bCs/>
                <w:sz w:val="28"/>
                <w:szCs w:val="28"/>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jc w:val="both"/>
              <w:rPr>
                <w:rFonts w:ascii="Agency FB" w:hAnsi="Agency FB"/>
                <w:b/>
                <w:bCs/>
                <w:sz w:val="28"/>
                <w:szCs w:val="28"/>
              </w:rPr>
            </w:pPr>
            <w:r w:rsidRPr="00A84C83">
              <w:rPr>
                <w:rFonts w:ascii="Agency FB" w:hAnsi="Agency FB"/>
                <w:b/>
                <w:bCs/>
                <w:sz w:val="28"/>
                <w:szCs w:val="28"/>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jc w:val="both"/>
              <w:rPr>
                <w:rFonts w:ascii="Agency FB" w:hAnsi="Agency FB"/>
                <w:b/>
                <w:bCs/>
                <w:sz w:val="28"/>
                <w:szCs w:val="28"/>
              </w:rPr>
            </w:pPr>
            <w:r w:rsidRPr="00A84C83">
              <w:rPr>
                <w:rFonts w:ascii="Agency FB" w:hAnsi="Agency FB"/>
                <w:b/>
                <w:bCs/>
                <w:sz w:val="28"/>
                <w:szCs w:val="28"/>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ind w:right="-10"/>
              <w:jc w:val="both"/>
              <w:rPr>
                <w:rFonts w:ascii="Agency FB" w:hAnsi="Agency FB"/>
                <w:b/>
                <w:bCs/>
                <w:sz w:val="28"/>
                <w:szCs w:val="28"/>
              </w:rPr>
            </w:pPr>
            <w:r w:rsidRPr="00A84C83">
              <w:rPr>
                <w:rFonts w:ascii="Agency FB" w:hAnsi="Agency FB"/>
                <w:b/>
                <w:bCs/>
                <w:sz w:val="28"/>
                <w:szCs w:val="28"/>
              </w:rPr>
              <w:t>STATUT</w:t>
            </w:r>
            <w:r w:rsidRPr="00A84C83">
              <w:rPr>
                <w:rStyle w:val="Appelnotedebasdep"/>
                <w:rFonts w:ascii="Agency FB" w:hAnsi="Agency FB"/>
                <w:b/>
                <w:bCs/>
                <w:sz w:val="28"/>
                <w:szCs w:val="28"/>
              </w:rPr>
              <w:footnoteReference w:id="2"/>
            </w:r>
          </w:p>
          <w:p w:rsidR="008669E8" w:rsidRPr="00A84C83" w:rsidRDefault="008669E8" w:rsidP="00BE5730">
            <w:pPr>
              <w:keepLines/>
              <w:spacing w:line="240" w:lineRule="atLeast"/>
              <w:ind w:right="-10"/>
              <w:rPr>
                <w:rFonts w:ascii="Agency FB" w:hAnsi="Agency FB"/>
                <w:b/>
                <w:bCs/>
                <w:sz w:val="28"/>
                <w:szCs w:val="28"/>
              </w:rPr>
            </w:pPr>
          </w:p>
        </w:tc>
      </w:tr>
      <w:tr w:rsidR="008669E8" w:rsidRPr="00A84C83" w:rsidTr="00CC405A">
        <w:trPr>
          <w:cantSplit/>
          <w:trHeight w:val="254"/>
        </w:trPr>
        <w:tc>
          <w:tcPr>
            <w:tcW w:w="2512"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sz w:val="28"/>
                <w:szCs w:val="28"/>
              </w:rPr>
            </w:pPr>
          </w:p>
        </w:tc>
        <w:tc>
          <w:tcPr>
            <w:tcW w:w="1391"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ind w:right="62"/>
              <w:jc w:val="both"/>
              <w:rPr>
                <w:rFonts w:ascii="Agency FB" w:hAnsi="Agency FB"/>
                <w:sz w:val="28"/>
                <w:szCs w:val="28"/>
              </w:rPr>
            </w:pPr>
          </w:p>
        </w:tc>
        <w:tc>
          <w:tcPr>
            <w:tcW w:w="1418"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jc w:val="both"/>
              <w:rPr>
                <w:rFonts w:ascii="Agency FB" w:hAnsi="Agency FB"/>
                <w:sz w:val="28"/>
                <w:szCs w:val="28"/>
              </w:rPr>
            </w:pPr>
          </w:p>
        </w:tc>
        <w:tc>
          <w:tcPr>
            <w:tcW w:w="198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jc w:val="both"/>
              <w:rPr>
                <w:rFonts w:ascii="Agency FB" w:hAnsi="Agency FB"/>
                <w:sz w:val="28"/>
                <w:szCs w:val="28"/>
              </w:rPr>
            </w:pPr>
          </w:p>
        </w:tc>
        <w:tc>
          <w:tcPr>
            <w:tcW w:w="1817"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ind w:right="-10"/>
              <w:jc w:val="both"/>
              <w:rPr>
                <w:rFonts w:ascii="Agency FB" w:hAnsi="Agency FB"/>
                <w:sz w:val="28"/>
                <w:szCs w:val="28"/>
              </w:rPr>
            </w:pPr>
          </w:p>
          <w:p w:rsidR="008669E8" w:rsidRPr="00A84C83" w:rsidRDefault="008669E8" w:rsidP="00BE5730">
            <w:pPr>
              <w:keepLines/>
              <w:spacing w:line="240" w:lineRule="atLeast"/>
              <w:ind w:right="-10"/>
              <w:jc w:val="both"/>
              <w:rPr>
                <w:rFonts w:ascii="Agency FB" w:hAnsi="Agency FB"/>
                <w:sz w:val="28"/>
                <w:szCs w:val="28"/>
              </w:rPr>
            </w:pPr>
          </w:p>
        </w:tc>
      </w:tr>
    </w:tbl>
    <w:p w:rsidR="008669E8" w:rsidRPr="00A84C83" w:rsidRDefault="008669E8" w:rsidP="008669E8">
      <w:pPr>
        <w:spacing w:line="240" w:lineRule="atLeast"/>
        <w:ind w:right="546"/>
        <w:jc w:val="both"/>
        <w:rPr>
          <w:rFonts w:ascii="Agency FB" w:hAnsi="Agency FB"/>
          <w:sz w:val="28"/>
          <w:szCs w:val="28"/>
        </w:rPr>
      </w:pPr>
    </w:p>
    <w:p w:rsidR="008669E8" w:rsidRPr="00A84C83" w:rsidRDefault="008669E8" w:rsidP="00CC405A">
      <w:pPr>
        <w:pStyle w:val="En-tte"/>
        <w:tabs>
          <w:tab w:val="clear" w:pos="4536"/>
          <w:tab w:val="clear" w:pos="9072"/>
        </w:tabs>
        <w:spacing w:line="240" w:lineRule="atLeast"/>
        <w:ind w:right="546"/>
        <w:jc w:val="both"/>
        <w:rPr>
          <w:rFonts w:ascii="Agency FB" w:hAnsi="Agency FB"/>
          <w:sz w:val="28"/>
          <w:szCs w:val="28"/>
        </w:rPr>
      </w:pPr>
      <w:r w:rsidRPr="00A84C83">
        <w:rPr>
          <w:rFonts w:ascii="Agency FB" w:hAnsi="Agency FB"/>
          <w:sz w:val="28"/>
          <w:szCs w:val="28"/>
        </w:rPr>
        <w:t>II-2 Petit mat</w:t>
      </w:r>
      <w:r w:rsidR="00CC405A" w:rsidRPr="00A84C83">
        <w:rPr>
          <w:rFonts w:ascii="Agency FB" w:hAnsi="Agency FB"/>
          <w:sz w:val="28"/>
          <w:szCs w:val="28"/>
        </w:rPr>
        <w:t>ériel et outillages de chantier</w:t>
      </w: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8669E8" w:rsidRPr="00A84C83"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r w:rsidRPr="00A84C83">
              <w:rPr>
                <w:rFonts w:ascii="Agency FB" w:hAnsi="Agency FB"/>
                <w:b/>
                <w:bCs/>
                <w:sz w:val="28"/>
                <w:szCs w:val="28"/>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r w:rsidRPr="00A84C83">
              <w:rPr>
                <w:rFonts w:ascii="Agency FB" w:hAnsi="Agency FB"/>
                <w:b/>
                <w:bCs/>
                <w:sz w:val="28"/>
                <w:szCs w:val="28"/>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r w:rsidRPr="00A84C83">
              <w:rPr>
                <w:rFonts w:ascii="Agency FB" w:hAnsi="Agency FB"/>
                <w:b/>
                <w:bCs/>
                <w:sz w:val="28"/>
                <w:szCs w:val="28"/>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r w:rsidRPr="00A84C83">
              <w:rPr>
                <w:rFonts w:ascii="Agency FB" w:hAnsi="Agency FB"/>
                <w:b/>
                <w:bCs/>
                <w:sz w:val="28"/>
                <w:szCs w:val="28"/>
              </w:rPr>
              <w:t>PROVENANCE</w:t>
            </w:r>
          </w:p>
        </w:tc>
      </w:tr>
      <w:tr w:rsidR="008669E8" w:rsidRPr="00A84C83"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r>
      <w:tr w:rsidR="008669E8" w:rsidRPr="00A84C83"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c>
          <w:tcPr>
            <w:tcW w:w="1814" w:type="dxa"/>
            <w:tcBorders>
              <w:top w:val="single" w:sz="6" w:space="0" w:color="auto"/>
              <w:left w:val="single" w:sz="6" w:space="0" w:color="auto"/>
              <w:bottom w:val="single" w:sz="6" w:space="0" w:color="auto"/>
              <w:right w:val="single" w:sz="6" w:space="0" w:color="auto"/>
            </w:tcBorders>
          </w:tcPr>
          <w:p w:rsidR="008669E8" w:rsidRPr="00A84C83" w:rsidRDefault="008669E8" w:rsidP="00BE5730">
            <w:pPr>
              <w:keepLines/>
              <w:spacing w:line="240" w:lineRule="atLeast"/>
              <w:rPr>
                <w:rFonts w:ascii="Agency FB" w:hAnsi="Agency FB"/>
                <w:b/>
                <w:bCs/>
                <w:sz w:val="28"/>
                <w:szCs w:val="28"/>
              </w:rPr>
            </w:pPr>
          </w:p>
        </w:tc>
      </w:tr>
    </w:tbl>
    <w:p w:rsidR="008669E8" w:rsidRPr="00A84C83" w:rsidRDefault="008669E8" w:rsidP="00CC405A">
      <w:pPr>
        <w:pStyle w:val="Titre2"/>
        <w:rPr>
          <w:rFonts w:ascii="Agency FB" w:hAnsi="Agency FB"/>
          <w:sz w:val="28"/>
          <w:szCs w:val="28"/>
        </w:rPr>
      </w:pPr>
      <w:r w:rsidRPr="00A84C83">
        <w:rPr>
          <w:rFonts w:ascii="Agency FB" w:hAnsi="Agency FB"/>
          <w:sz w:val="28"/>
          <w:szCs w:val="28"/>
        </w:rPr>
        <w:t>PLANNING DES TRAVAUX</w:t>
      </w:r>
    </w:p>
    <w:p w:rsidR="008669E8" w:rsidRPr="00A84C83" w:rsidRDefault="008669E8" w:rsidP="008669E8">
      <w:pPr>
        <w:jc w:val="both"/>
        <w:rPr>
          <w:rFonts w:ascii="Agency FB" w:hAnsi="Agency FB"/>
          <w:sz w:val="28"/>
          <w:szCs w:val="28"/>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A84C83" w:rsidTr="00BE5730">
        <w:tc>
          <w:tcPr>
            <w:tcW w:w="523" w:type="dxa"/>
            <w:tcBorders>
              <w:top w:val="single" w:sz="4" w:space="0" w:color="auto"/>
              <w:left w:val="single" w:sz="4" w:space="0" w:color="auto"/>
              <w:bottom w:val="nil"/>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N°</w:t>
            </w:r>
          </w:p>
        </w:tc>
        <w:tc>
          <w:tcPr>
            <w:tcW w:w="2565" w:type="dxa"/>
            <w:tcBorders>
              <w:top w:val="single" w:sz="4" w:space="0" w:color="auto"/>
              <w:left w:val="single" w:sz="4" w:space="0" w:color="auto"/>
              <w:bottom w:val="nil"/>
              <w:right w:val="single" w:sz="4" w:space="0" w:color="auto"/>
            </w:tcBorders>
          </w:tcPr>
          <w:p w:rsidR="008669E8" w:rsidRPr="00A84C83" w:rsidRDefault="008669E8" w:rsidP="00BE5730">
            <w:pPr>
              <w:spacing w:line="240" w:lineRule="atLeast"/>
              <w:jc w:val="right"/>
              <w:rPr>
                <w:rFonts w:ascii="Agency FB" w:hAnsi="Agency FB"/>
                <w:sz w:val="28"/>
                <w:szCs w:val="28"/>
              </w:rPr>
            </w:pPr>
            <w:r w:rsidRPr="00A84C83">
              <w:rPr>
                <w:rFonts w:ascii="Agency FB" w:hAnsi="Agency FB"/>
                <w:sz w:val="28"/>
                <w:szCs w:val="28"/>
              </w:rPr>
              <w:t>Désignation des travaux</w:t>
            </w:r>
          </w:p>
        </w:tc>
        <w:tc>
          <w:tcPr>
            <w:tcW w:w="470" w:type="dxa"/>
            <w:tcBorders>
              <w:top w:val="single" w:sz="4" w:space="0" w:color="auto"/>
              <w:left w:val="single" w:sz="4" w:space="0" w:color="auto"/>
              <w:bottom w:val="single" w:sz="4" w:space="0" w:color="auto"/>
              <w:right w:val="nil"/>
            </w:tcBorders>
          </w:tcPr>
          <w:p w:rsidR="008669E8" w:rsidRPr="00A84C83" w:rsidRDefault="008669E8" w:rsidP="00BE5730">
            <w:pPr>
              <w:spacing w:line="240" w:lineRule="atLeast"/>
              <w:rPr>
                <w:rFonts w:ascii="Agency FB" w:hAnsi="Agency FB"/>
                <w:sz w:val="28"/>
                <w:szCs w:val="28"/>
              </w:rPr>
            </w:pPr>
          </w:p>
        </w:tc>
        <w:tc>
          <w:tcPr>
            <w:tcW w:w="1082" w:type="dxa"/>
            <w:gridSpan w:val="2"/>
            <w:tcBorders>
              <w:top w:val="single" w:sz="4" w:space="0" w:color="auto"/>
              <w:left w:val="nil"/>
              <w:bottom w:val="single" w:sz="4" w:space="0" w:color="auto"/>
              <w:right w:val="nil"/>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Mois 1</w:t>
            </w:r>
          </w:p>
        </w:tc>
        <w:tc>
          <w:tcPr>
            <w:tcW w:w="534" w:type="dxa"/>
            <w:tcBorders>
              <w:top w:val="single" w:sz="4" w:space="0" w:color="auto"/>
              <w:left w:val="nil"/>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nil"/>
            </w:tcBorders>
          </w:tcPr>
          <w:p w:rsidR="008669E8" w:rsidRPr="00A84C83" w:rsidRDefault="008669E8" w:rsidP="00BE5730">
            <w:pPr>
              <w:spacing w:line="240" w:lineRule="atLeast"/>
              <w:rPr>
                <w:rFonts w:ascii="Agency FB" w:hAnsi="Agency FB"/>
                <w:sz w:val="28"/>
                <w:szCs w:val="28"/>
              </w:rPr>
            </w:pPr>
          </w:p>
        </w:tc>
        <w:tc>
          <w:tcPr>
            <w:tcW w:w="1068" w:type="dxa"/>
            <w:gridSpan w:val="2"/>
            <w:tcBorders>
              <w:top w:val="single" w:sz="4" w:space="0" w:color="auto"/>
              <w:left w:val="nil"/>
              <w:bottom w:val="single" w:sz="4" w:space="0" w:color="auto"/>
              <w:right w:val="nil"/>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Mois 2</w:t>
            </w:r>
          </w:p>
        </w:tc>
        <w:tc>
          <w:tcPr>
            <w:tcW w:w="534" w:type="dxa"/>
            <w:tcBorders>
              <w:top w:val="single" w:sz="4" w:space="0" w:color="auto"/>
              <w:left w:val="nil"/>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nil"/>
            </w:tcBorders>
          </w:tcPr>
          <w:p w:rsidR="008669E8" w:rsidRPr="00A84C83" w:rsidRDefault="008669E8" w:rsidP="00BE5730">
            <w:pPr>
              <w:spacing w:line="240" w:lineRule="atLeast"/>
              <w:jc w:val="right"/>
              <w:rPr>
                <w:rFonts w:ascii="Agency FB" w:hAnsi="Agency FB"/>
                <w:sz w:val="28"/>
                <w:szCs w:val="28"/>
              </w:rPr>
            </w:pPr>
          </w:p>
        </w:tc>
        <w:tc>
          <w:tcPr>
            <w:tcW w:w="1180" w:type="dxa"/>
            <w:gridSpan w:val="2"/>
            <w:tcBorders>
              <w:top w:val="single" w:sz="4" w:space="0" w:color="auto"/>
              <w:left w:val="nil"/>
              <w:bottom w:val="single" w:sz="4" w:space="0" w:color="auto"/>
              <w:right w:val="nil"/>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Mois n</w:t>
            </w:r>
          </w:p>
        </w:tc>
        <w:tc>
          <w:tcPr>
            <w:tcW w:w="534" w:type="dxa"/>
            <w:tcBorders>
              <w:top w:val="single" w:sz="4" w:space="0" w:color="auto"/>
              <w:left w:val="nil"/>
              <w:bottom w:val="single" w:sz="4" w:space="0" w:color="auto"/>
              <w:right w:val="single" w:sz="4" w:space="0" w:color="auto"/>
            </w:tcBorders>
          </w:tcPr>
          <w:p w:rsidR="008669E8" w:rsidRPr="00A84C83" w:rsidRDefault="008669E8" w:rsidP="00BE5730">
            <w:pPr>
              <w:pStyle w:val="xl78"/>
              <w:spacing w:before="0" w:beforeAutospacing="0" w:after="0" w:afterAutospacing="0" w:line="240" w:lineRule="atLeast"/>
              <w:rPr>
                <w:rFonts w:ascii="Agency FB" w:hAnsi="Agency FB" w:cs="Times New Roman" w:hint="default"/>
                <w:sz w:val="28"/>
                <w:szCs w:val="28"/>
              </w:rPr>
            </w:pPr>
          </w:p>
        </w:tc>
      </w:tr>
      <w:tr w:rsidR="008669E8" w:rsidRPr="00A84C83" w:rsidTr="00BE5730">
        <w:tc>
          <w:tcPr>
            <w:tcW w:w="523" w:type="dxa"/>
            <w:tcBorders>
              <w:top w:val="nil"/>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2565" w:type="dxa"/>
            <w:tcBorders>
              <w:top w:val="nil"/>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S1</w:t>
            </w: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S2</w:t>
            </w: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S3</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S4</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S5</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S6</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S7</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S8</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S9</w:t>
            </w: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S10</w:t>
            </w: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S11</w:t>
            </w: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Sn</w:t>
            </w: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1</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r w:rsidRPr="00A84C83">
              <w:rPr>
                <w:rFonts w:ascii="Agency FB" w:hAnsi="Agency FB"/>
                <w:bCs/>
                <w:sz w:val="28"/>
                <w:szCs w:val="28"/>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2</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rPr>
                <w:rFonts w:ascii="Agency FB" w:hAnsi="Agency FB"/>
                <w:bCs/>
                <w:sz w:val="28"/>
                <w:szCs w:val="28"/>
                <w:highlight w:val="yellow"/>
              </w:rPr>
            </w:pPr>
            <w:r w:rsidRPr="00A84C83">
              <w:rPr>
                <w:rFonts w:ascii="Agency FB" w:hAnsi="Agency FB"/>
                <w:bCs/>
                <w:sz w:val="28"/>
                <w:szCs w:val="28"/>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3</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4</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rPr>
                <w:rFonts w:ascii="Agency FB" w:hAnsi="Agency FB"/>
                <w:bCs/>
                <w:sz w:val="28"/>
                <w:szCs w:val="28"/>
              </w:rPr>
            </w:pPr>
            <w:r w:rsidRPr="00A84C83">
              <w:rPr>
                <w:rFonts w:ascii="Agency FB" w:hAnsi="Agency FB"/>
                <w:bCs/>
                <w:sz w:val="28"/>
                <w:szCs w:val="28"/>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jc w:val="both"/>
              <w:rPr>
                <w:rFonts w:ascii="Agency FB" w:hAnsi="Agency FB"/>
                <w:bCs/>
                <w:sz w:val="28"/>
                <w:szCs w:val="28"/>
              </w:rPr>
            </w:pPr>
            <w:r w:rsidRPr="00A84C83">
              <w:rPr>
                <w:rFonts w:ascii="Agency FB" w:hAnsi="Agency FB"/>
                <w:bCs/>
                <w:sz w:val="28"/>
                <w:szCs w:val="28"/>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5</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r w:rsidRPr="00A84C83">
              <w:rPr>
                <w:rFonts w:ascii="Agency FB" w:hAnsi="Agency FB"/>
                <w:bCs/>
                <w:sz w:val="28"/>
                <w:szCs w:val="28"/>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jc w:val="both"/>
              <w:rPr>
                <w:rFonts w:ascii="Agency FB" w:hAnsi="Agency FB"/>
                <w:bCs/>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6</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jc w:val="both"/>
              <w:rPr>
                <w:rFonts w:ascii="Agency FB" w:hAnsi="Agency FB"/>
                <w:sz w:val="28"/>
                <w:szCs w:val="28"/>
              </w:rPr>
            </w:pPr>
            <w:r w:rsidRPr="00A84C83">
              <w:rPr>
                <w:rFonts w:ascii="Agency FB" w:hAnsi="Agency FB"/>
                <w:sz w:val="28"/>
                <w:szCs w:val="28"/>
              </w:rPr>
              <w:t>etc</w:t>
            </w: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r w:rsidR="008669E8" w:rsidRPr="00A84C83" w:rsidTr="00BE5730">
        <w:tc>
          <w:tcPr>
            <w:tcW w:w="523"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2565"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47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612"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90"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c>
          <w:tcPr>
            <w:tcW w:w="534" w:type="dxa"/>
            <w:tcBorders>
              <w:top w:val="single" w:sz="4" w:space="0" w:color="auto"/>
              <w:left w:val="single" w:sz="4" w:space="0" w:color="auto"/>
              <w:bottom w:val="single" w:sz="4" w:space="0" w:color="auto"/>
              <w:right w:val="single" w:sz="4" w:space="0" w:color="auto"/>
            </w:tcBorders>
          </w:tcPr>
          <w:p w:rsidR="008669E8" w:rsidRPr="00A84C83" w:rsidRDefault="008669E8" w:rsidP="00BE5730">
            <w:pPr>
              <w:spacing w:line="240" w:lineRule="atLeast"/>
              <w:rPr>
                <w:rFonts w:ascii="Agency FB" w:hAnsi="Agency FB"/>
                <w:sz w:val="28"/>
                <w:szCs w:val="28"/>
              </w:rPr>
            </w:pPr>
          </w:p>
        </w:tc>
      </w:tr>
    </w:tbl>
    <w:p w:rsidR="008669E8" w:rsidRPr="00A84C83" w:rsidRDefault="008669E8" w:rsidP="008669E8">
      <w:pPr>
        <w:ind w:firstLine="567"/>
        <w:jc w:val="both"/>
        <w:rPr>
          <w:rFonts w:ascii="Agency FB" w:hAnsi="Agency FB"/>
          <w:b/>
          <w:sz w:val="28"/>
          <w:szCs w:val="28"/>
        </w:rPr>
      </w:pPr>
    </w:p>
    <w:p w:rsidR="008669E8" w:rsidRPr="00A84C83" w:rsidRDefault="008669E8" w:rsidP="008669E8">
      <w:pPr>
        <w:pStyle w:val="Corpsdetexte"/>
        <w:ind w:left="567"/>
        <w:jc w:val="both"/>
        <w:rPr>
          <w:rFonts w:ascii="Agency FB" w:hAnsi="Agency FB"/>
          <w:sz w:val="28"/>
          <w:szCs w:val="28"/>
        </w:rPr>
      </w:pPr>
      <w:r w:rsidRPr="00A84C83">
        <w:rPr>
          <w:rFonts w:ascii="Agency FB" w:hAnsi="Agency FB"/>
          <w:sz w:val="28"/>
          <w:szCs w:val="28"/>
        </w:rPr>
        <w:t xml:space="preserve">NB : Le planning prévisionnel joint à l’offre devra indiquer clairement et de manière cohérente l’ordonnancement des différentes tâches. </w:t>
      </w:r>
    </w:p>
    <w:p w:rsidR="008669E8" w:rsidRPr="00A84C83" w:rsidRDefault="008669E8" w:rsidP="008669E8">
      <w:pPr>
        <w:ind w:left="567"/>
        <w:jc w:val="both"/>
        <w:rPr>
          <w:rFonts w:ascii="Agency FB" w:hAnsi="Agency FB"/>
          <w:sz w:val="28"/>
          <w:szCs w:val="28"/>
        </w:rPr>
      </w:pPr>
      <w:r w:rsidRPr="00A84C83">
        <w:rPr>
          <w:rFonts w:ascii="Agency FB" w:hAnsi="Agency FB"/>
          <w:sz w:val="28"/>
          <w:szCs w:val="28"/>
        </w:rPr>
        <w:t>NB : le planning des approvisionnements se basera aussi sur ce modèle et se présentera par semaine</w:t>
      </w:r>
    </w:p>
    <w:p w:rsidR="008669E8" w:rsidRPr="00A84C83" w:rsidRDefault="008669E8" w:rsidP="008669E8">
      <w:pPr>
        <w:pStyle w:val="En-tte"/>
        <w:tabs>
          <w:tab w:val="clear" w:pos="4536"/>
          <w:tab w:val="clear" w:pos="9072"/>
        </w:tabs>
        <w:rPr>
          <w:rFonts w:ascii="Agency FB" w:hAnsi="Agency FB"/>
          <w:sz w:val="28"/>
          <w:szCs w:val="28"/>
        </w:rPr>
      </w:pPr>
      <w:r w:rsidRPr="00A84C83">
        <w:rPr>
          <w:rFonts w:ascii="Agency FB" w:hAnsi="Agency FB"/>
          <w:sz w:val="28"/>
          <w:szCs w:val="28"/>
        </w:rPr>
        <w:tab/>
        <w:t>Fait à ………………………., le …………………………</w:t>
      </w:r>
    </w:p>
    <w:p w:rsidR="008669E8" w:rsidRPr="00A84C83" w:rsidRDefault="008669E8" w:rsidP="008669E8">
      <w:pPr>
        <w:jc w:val="both"/>
        <w:rPr>
          <w:rFonts w:ascii="Agency FB" w:hAnsi="Agency FB"/>
          <w:sz w:val="28"/>
          <w:szCs w:val="28"/>
        </w:rPr>
      </w:pPr>
      <w:r w:rsidRPr="00A84C83">
        <w:rPr>
          <w:rFonts w:ascii="Agency FB" w:hAnsi="Agency FB"/>
          <w:sz w:val="28"/>
          <w:szCs w:val="28"/>
        </w:rPr>
        <w:t>Le soumissionnaire</w:t>
      </w:r>
    </w:p>
    <w:p w:rsidR="008669E8" w:rsidRPr="00A84C83" w:rsidRDefault="008669E8" w:rsidP="008669E8">
      <w:pPr>
        <w:ind w:firstLine="567"/>
        <w:jc w:val="both"/>
        <w:rPr>
          <w:rFonts w:ascii="Agency FB" w:hAnsi="Agency FB"/>
          <w:sz w:val="28"/>
          <w:szCs w:val="28"/>
        </w:rPr>
      </w:pPr>
      <w:r w:rsidRPr="00A84C83">
        <w:rPr>
          <w:rFonts w:ascii="Agency FB" w:hAnsi="Agency FB"/>
          <w:sz w:val="28"/>
          <w:szCs w:val="28"/>
        </w:rPr>
        <w:t>(Nom, prénom, signature et cachet)</w:t>
      </w:r>
    </w:p>
    <w:p w:rsidR="008669E8" w:rsidRPr="00A84C83" w:rsidRDefault="008669E8" w:rsidP="008669E8">
      <w:pPr>
        <w:jc w:val="center"/>
        <w:rPr>
          <w:rFonts w:ascii="Agency FB" w:hAnsi="Agency FB"/>
          <w:b/>
          <w:bCs/>
          <w:noProof/>
          <w:sz w:val="28"/>
          <w:szCs w:val="28"/>
        </w:rPr>
      </w:pPr>
    </w:p>
    <w:p w:rsidR="008669E8" w:rsidRPr="00A84C83" w:rsidRDefault="008669E8" w:rsidP="008669E8">
      <w:pPr>
        <w:jc w:val="center"/>
        <w:rPr>
          <w:rFonts w:ascii="Agency FB" w:hAnsi="Agency FB"/>
          <w:bCs/>
          <w:iCs/>
          <w:noProof/>
          <w:sz w:val="28"/>
          <w:szCs w:val="28"/>
        </w:rPr>
      </w:pPr>
    </w:p>
    <w:p w:rsidR="008669E8" w:rsidRPr="00A84C83" w:rsidRDefault="008669E8" w:rsidP="008669E8">
      <w:pPr>
        <w:jc w:val="center"/>
        <w:rPr>
          <w:rFonts w:ascii="Agency FB" w:hAnsi="Agency FB"/>
          <w:bCs/>
          <w:iCs/>
          <w:noProof/>
          <w:sz w:val="28"/>
          <w:szCs w:val="28"/>
        </w:rPr>
      </w:pPr>
    </w:p>
    <w:p w:rsidR="008669E8" w:rsidRPr="00A84C83" w:rsidRDefault="008669E8" w:rsidP="008669E8">
      <w:pPr>
        <w:jc w:val="center"/>
        <w:rPr>
          <w:rFonts w:ascii="Agency FB" w:hAnsi="Agency FB"/>
          <w:bCs/>
          <w:iCs/>
          <w:noProof/>
          <w:sz w:val="28"/>
          <w:szCs w:val="28"/>
        </w:rPr>
      </w:pPr>
    </w:p>
    <w:p w:rsidR="008669E8" w:rsidRPr="00A84C83" w:rsidRDefault="008669E8" w:rsidP="00EA6724">
      <w:pPr>
        <w:rPr>
          <w:rFonts w:ascii="Agency FB" w:hAnsi="Agency FB"/>
          <w:b/>
          <w:sz w:val="28"/>
          <w:szCs w:val="28"/>
        </w:rPr>
      </w:pPr>
      <w:r w:rsidRPr="00A84C83">
        <w:rPr>
          <w:rFonts w:ascii="Agency FB" w:hAnsi="Agency FB"/>
          <w:b/>
          <w:sz w:val="28"/>
          <w:szCs w:val="28"/>
        </w:rPr>
        <w:t>MODELE PROCES VERBAL PORTANT CREATION DU C</w:t>
      </w:r>
      <w:r w:rsidR="00AD7BE5" w:rsidRPr="00A84C83">
        <w:rPr>
          <w:rFonts w:ascii="Agency FB" w:hAnsi="Agency FB"/>
          <w:b/>
          <w:sz w:val="28"/>
          <w:szCs w:val="28"/>
        </w:rPr>
        <w:t>OMITE DE GESTION DU POINT D’EAU</w:t>
      </w:r>
    </w:p>
    <w:p w:rsidR="008669E8" w:rsidRPr="00A84C83" w:rsidRDefault="008669E8" w:rsidP="008669E8">
      <w:pPr>
        <w:jc w:val="center"/>
        <w:rPr>
          <w:rFonts w:ascii="Agency FB" w:hAnsi="Agency FB"/>
          <w:b/>
          <w:bCs/>
          <w:iCs/>
          <w:noProof/>
          <w:sz w:val="28"/>
          <w:szCs w:val="28"/>
        </w:rPr>
      </w:pPr>
    </w:p>
    <w:tbl>
      <w:tblPr>
        <w:tblW w:w="0" w:type="auto"/>
        <w:tblLayout w:type="fixed"/>
        <w:tblLook w:val="04A0" w:firstRow="1" w:lastRow="0" w:firstColumn="1" w:lastColumn="0" w:noHBand="0" w:noVBand="1"/>
      </w:tblPr>
      <w:tblGrid>
        <w:gridCol w:w="4928"/>
        <w:gridCol w:w="4896"/>
      </w:tblGrid>
      <w:tr w:rsidR="008669E8" w:rsidRPr="00A84C83" w:rsidTr="00BE5730">
        <w:tc>
          <w:tcPr>
            <w:tcW w:w="4928" w:type="dxa"/>
          </w:tcPr>
          <w:p w:rsidR="008669E8" w:rsidRPr="00A84C83" w:rsidRDefault="008669E8" w:rsidP="00BE5730">
            <w:pPr>
              <w:spacing w:line="360" w:lineRule="auto"/>
              <w:rPr>
                <w:rFonts w:ascii="Agency FB" w:hAnsi="Agency FB"/>
                <w:b/>
                <w:sz w:val="28"/>
                <w:szCs w:val="28"/>
              </w:rPr>
            </w:pPr>
            <w:r w:rsidRPr="00A84C83">
              <w:rPr>
                <w:rFonts w:ascii="Agency FB" w:hAnsi="Agency FB"/>
                <w:b/>
                <w:sz w:val="28"/>
                <w:szCs w:val="28"/>
              </w:rPr>
              <w:t>DEPARTEMENT ……………………………</w:t>
            </w:r>
          </w:p>
        </w:tc>
        <w:tc>
          <w:tcPr>
            <w:tcW w:w="4896" w:type="dxa"/>
          </w:tcPr>
          <w:p w:rsidR="008669E8" w:rsidRPr="00A84C83" w:rsidRDefault="008669E8" w:rsidP="00BE5730">
            <w:pPr>
              <w:spacing w:line="360" w:lineRule="auto"/>
              <w:jc w:val="center"/>
              <w:rPr>
                <w:rFonts w:ascii="Agency FB" w:hAnsi="Agency FB"/>
                <w:b/>
                <w:sz w:val="28"/>
                <w:szCs w:val="28"/>
              </w:rPr>
            </w:pPr>
            <w:r w:rsidRPr="00A84C83">
              <w:rPr>
                <w:rFonts w:ascii="Agency FB" w:hAnsi="Agency FB"/>
                <w:b/>
                <w:sz w:val="28"/>
                <w:szCs w:val="28"/>
              </w:rPr>
              <w:t>REPUBLIQUE DU CAMEROUN</w:t>
            </w:r>
          </w:p>
        </w:tc>
      </w:tr>
      <w:tr w:rsidR="008669E8" w:rsidRPr="00A84C83" w:rsidTr="00BE5730">
        <w:tc>
          <w:tcPr>
            <w:tcW w:w="4928" w:type="dxa"/>
          </w:tcPr>
          <w:p w:rsidR="008669E8" w:rsidRPr="00A84C83" w:rsidRDefault="008669E8" w:rsidP="00BE5730">
            <w:pPr>
              <w:spacing w:line="360" w:lineRule="auto"/>
              <w:rPr>
                <w:rFonts w:ascii="Agency FB" w:hAnsi="Agency FB"/>
                <w:b/>
                <w:sz w:val="28"/>
                <w:szCs w:val="28"/>
              </w:rPr>
            </w:pPr>
            <w:r w:rsidRPr="00A84C83">
              <w:rPr>
                <w:rFonts w:ascii="Agency FB" w:hAnsi="Agency FB"/>
                <w:b/>
                <w:sz w:val="28"/>
                <w:szCs w:val="28"/>
              </w:rPr>
              <w:t>COMMUNE DE………………………</w:t>
            </w:r>
          </w:p>
        </w:tc>
        <w:tc>
          <w:tcPr>
            <w:tcW w:w="4896" w:type="dxa"/>
          </w:tcPr>
          <w:p w:rsidR="008669E8" w:rsidRPr="00A84C83" w:rsidRDefault="008669E8" w:rsidP="00BE5730">
            <w:pPr>
              <w:spacing w:line="360" w:lineRule="auto"/>
              <w:ind w:left="708"/>
              <w:rPr>
                <w:rFonts w:ascii="Agency FB" w:hAnsi="Agency FB"/>
                <w:b/>
                <w:sz w:val="28"/>
                <w:szCs w:val="28"/>
              </w:rPr>
            </w:pPr>
            <w:r w:rsidRPr="00A84C83">
              <w:rPr>
                <w:rFonts w:ascii="Agency FB" w:hAnsi="Agency FB"/>
                <w:b/>
                <w:sz w:val="28"/>
                <w:szCs w:val="28"/>
              </w:rPr>
              <w:t xml:space="preserve">       Paix-Travail-Patrie</w:t>
            </w:r>
          </w:p>
        </w:tc>
      </w:tr>
      <w:tr w:rsidR="008669E8" w:rsidRPr="00A84C83" w:rsidTr="00BE5730">
        <w:tc>
          <w:tcPr>
            <w:tcW w:w="4928" w:type="dxa"/>
          </w:tcPr>
          <w:p w:rsidR="008669E8" w:rsidRPr="00A84C83" w:rsidRDefault="008669E8" w:rsidP="00BE5730">
            <w:pPr>
              <w:spacing w:line="360" w:lineRule="auto"/>
              <w:rPr>
                <w:rFonts w:ascii="Agency FB" w:hAnsi="Agency FB"/>
                <w:b/>
                <w:sz w:val="28"/>
                <w:szCs w:val="28"/>
              </w:rPr>
            </w:pPr>
            <w:r w:rsidRPr="00A84C83">
              <w:rPr>
                <w:rFonts w:ascii="Agency FB" w:hAnsi="Agency FB"/>
                <w:b/>
                <w:sz w:val="28"/>
                <w:szCs w:val="28"/>
              </w:rPr>
              <w:t>PROJET D’HYDRAULIQUE VILLAGEOIS</w:t>
            </w:r>
          </w:p>
        </w:tc>
        <w:tc>
          <w:tcPr>
            <w:tcW w:w="4896" w:type="dxa"/>
          </w:tcPr>
          <w:p w:rsidR="008669E8" w:rsidRPr="00A84C83" w:rsidRDefault="008669E8" w:rsidP="00BE5730">
            <w:pPr>
              <w:spacing w:line="360" w:lineRule="auto"/>
              <w:ind w:left="708"/>
              <w:rPr>
                <w:rFonts w:ascii="Agency FB" w:hAnsi="Agency FB"/>
                <w:b/>
                <w:sz w:val="28"/>
                <w:szCs w:val="28"/>
              </w:rPr>
            </w:pPr>
          </w:p>
        </w:tc>
      </w:tr>
    </w:tbl>
    <w:p w:rsidR="008669E8" w:rsidRPr="00A84C83" w:rsidRDefault="008669E8" w:rsidP="008669E8">
      <w:pPr>
        <w:rPr>
          <w:rFonts w:ascii="Agency FB" w:hAnsi="Agency FB"/>
          <w:b/>
          <w:sz w:val="28"/>
          <w:szCs w:val="28"/>
        </w:rPr>
      </w:pPr>
    </w:p>
    <w:p w:rsidR="008669E8" w:rsidRPr="00A84C83" w:rsidRDefault="008669E8" w:rsidP="008669E8">
      <w:pPr>
        <w:jc w:val="center"/>
        <w:rPr>
          <w:rFonts w:ascii="Agency FB" w:hAnsi="Agency FB"/>
          <w:sz w:val="28"/>
          <w:szCs w:val="28"/>
          <w:u w:val="single"/>
        </w:rPr>
      </w:pPr>
    </w:p>
    <w:p w:rsidR="008669E8" w:rsidRPr="00A84C83" w:rsidRDefault="008669E8" w:rsidP="008669E8">
      <w:pPr>
        <w:jc w:val="center"/>
        <w:rPr>
          <w:rFonts w:ascii="Agency FB" w:hAnsi="Agency FB"/>
          <w:sz w:val="28"/>
          <w:szCs w:val="28"/>
          <w:u w:val="single"/>
        </w:rPr>
      </w:pPr>
      <w:r w:rsidRPr="00A84C83">
        <w:rPr>
          <w:rFonts w:ascii="Agency FB" w:hAnsi="Agency FB"/>
          <w:sz w:val="28"/>
          <w:szCs w:val="28"/>
          <w:u w:val="single"/>
        </w:rPr>
        <w:t>PROCES VERBAL PORTANT CREATI</w:t>
      </w:r>
      <w:r w:rsidR="00986372" w:rsidRPr="00A84C83">
        <w:rPr>
          <w:rFonts w:ascii="Agency FB" w:hAnsi="Agency FB"/>
          <w:sz w:val="28"/>
          <w:szCs w:val="28"/>
          <w:u w:val="single"/>
        </w:rPr>
        <w:t>O</w:t>
      </w:r>
      <w:r w:rsidR="00F92AA1" w:rsidRPr="00A84C83">
        <w:rPr>
          <w:rFonts w:ascii="Agency FB" w:hAnsi="Agency FB"/>
          <w:sz w:val="28"/>
          <w:szCs w:val="28"/>
          <w:u w:val="single"/>
        </w:rPr>
        <w:t xml:space="preserve">N DU COMITE DE GESTION DE LA </w:t>
      </w:r>
      <w:r w:rsidR="00D47B47" w:rsidRPr="00A84C83">
        <w:rPr>
          <w:rFonts w:ascii="Agency FB" w:hAnsi="Agency FB"/>
          <w:sz w:val="28"/>
          <w:szCs w:val="28"/>
          <w:u w:val="single"/>
        </w:rPr>
        <w:t xml:space="preserve">MINI-ADDUCTION </w:t>
      </w:r>
      <w:r w:rsidR="00C9562F" w:rsidRPr="00A84C83">
        <w:rPr>
          <w:rFonts w:ascii="Agency FB" w:hAnsi="Agency FB"/>
          <w:sz w:val="28"/>
          <w:szCs w:val="28"/>
          <w:u w:val="single"/>
        </w:rPr>
        <w:t>D’EAU POTABLE À ÉNERGIE SOLAIRE</w:t>
      </w:r>
    </w:p>
    <w:p w:rsidR="008669E8" w:rsidRPr="00A84C83" w:rsidRDefault="008669E8" w:rsidP="008669E8">
      <w:pPr>
        <w:jc w:val="center"/>
        <w:rPr>
          <w:rFonts w:ascii="Agency FB" w:hAnsi="Agency FB"/>
          <w:sz w:val="28"/>
          <w:szCs w:val="28"/>
          <w:u w:val="single"/>
        </w:rPr>
      </w:pPr>
    </w:p>
    <w:p w:rsidR="008669E8" w:rsidRPr="00A84C83" w:rsidRDefault="008669E8" w:rsidP="008669E8">
      <w:pPr>
        <w:jc w:val="center"/>
        <w:rPr>
          <w:rFonts w:ascii="Agency FB" w:hAnsi="Agency FB"/>
          <w:sz w:val="28"/>
          <w:szCs w:val="28"/>
          <w:u w:val="single"/>
        </w:rPr>
      </w:pPr>
    </w:p>
    <w:tbl>
      <w:tblPr>
        <w:tblW w:w="9606" w:type="dxa"/>
        <w:tblLayout w:type="fixed"/>
        <w:tblLook w:val="04A0" w:firstRow="1" w:lastRow="0" w:firstColumn="1" w:lastColumn="0" w:noHBand="0" w:noVBand="1"/>
      </w:tblPr>
      <w:tblGrid>
        <w:gridCol w:w="4928"/>
        <w:gridCol w:w="4678"/>
      </w:tblGrid>
      <w:tr w:rsidR="008669E8" w:rsidRPr="00A84C83" w:rsidTr="00BE5730">
        <w:trPr>
          <w:trHeight w:val="460"/>
        </w:trPr>
        <w:tc>
          <w:tcPr>
            <w:tcW w:w="4928" w:type="dxa"/>
          </w:tcPr>
          <w:p w:rsidR="008669E8" w:rsidRPr="00A84C83" w:rsidRDefault="008669E8" w:rsidP="00BE5730">
            <w:pPr>
              <w:spacing w:line="360" w:lineRule="auto"/>
              <w:rPr>
                <w:rFonts w:ascii="Agency FB" w:hAnsi="Agency FB"/>
                <w:sz w:val="28"/>
                <w:szCs w:val="28"/>
              </w:rPr>
            </w:pPr>
            <w:r w:rsidRPr="00A84C83">
              <w:rPr>
                <w:rFonts w:ascii="Agency FB" w:hAnsi="Agency FB"/>
                <w:sz w:val="28"/>
                <w:szCs w:val="28"/>
              </w:rPr>
              <w:t>De ………………………………………..</w:t>
            </w:r>
          </w:p>
        </w:tc>
        <w:tc>
          <w:tcPr>
            <w:tcW w:w="4678" w:type="dxa"/>
          </w:tcPr>
          <w:p w:rsidR="008669E8" w:rsidRPr="00A84C83" w:rsidRDefault="008669E8" w:rsidP="00BE5730">
            <w:pPr>
              <w:spacing w:line="360" w:lineRule="auto"/>
              <w:rPr>
                <w:rFonts w:ascii="Agency FB" w:hAnsi="Agency FB"/>
                <w:sz w:val="28"/>
                <w:szCs w:val="28"/>
              </w:rPr>
            </w:pPr>
            <w:r w:rsidRPr="00A84C83">
              <w:rPr>
                <w:rFonts w:ascii="Agency FB" w:hAnsi="Agency FB"/>
                <w:sz w:val="28"/>
                <w:szCs w:val="28"/>
              </w:rPr>
              <w:t>Canton de ……………………………………</w:t>
            </w:r>
          </w:p>
        </w:tc>
      </w:tr>
      <w:tr w:rsidR="008669E8" w:rsidRPr="00A84C83" w:rsidTr="00BE5730">
        <w:trPr>
          <w:trHeight w:val="440"/>
        </w:trPr>
        <w:tc>
          <w:tcPr>
            <w:tcW w:w="4928" w:type="dxa"/>
          </w:tcPr>
          <w:p w:rsidR="008669E8" w:rsidRPr="00A84C83" w:rsidRDefault="008669E8" w:rsidP="00BE5730">
            <w:pPr>
              <w:spacing w:line="360" w:lineRule="auto"/>
              <w:rPr>
                <w:rFonts w:ascii="Agency FB" w:hAnsi="Agency FB"/>
                <w:sz w:val="28"/>
                <w:szCs w:val="28"/>
              </w:rPr>
            </w:pPr>
            <w:r w:rsidRPr="00A84C83">
              <w:rPr>
                <w:rFonts w:ascii="Agency FB" w:hAnsi="Agency FB"/>
                <w:sz w:val="28"/>
                <w:szCs w:val="28"/>
              </w:rPr>
              <w:t>Commune de……………………………..</w:t>
            </w:r>
          </w:p>
        </w:tc>
        <w:tc>
          <w:tcPr>
            <w:tcW w:w="4678" w:type="dxa"/>
          </w:tcPr>
          <w:p w:rsidR="008669E8" w:rsidRPr="00A84C83" w:rsidRDefault="008669E8" w:rsidP="00BE5730">
            <w:pPr>
              <w:spacing w:line="360" w:lineRule="auto"/>
              <w:rPr>
                <w:rFonts w:ascii="Agency FB" w:hAnsi="Agency FB"/>
                <w:sz w:val="28"/>
                <w:szCs w:val="28"/>
              </w:rPr>
            </w:pPr>
            <w:r w:rsidRPr="00A84C83">
              <w:rPr>
                <w:rFonts w:ascii="Agency FB" w:hAnsi="Agency FB"/>
                <w:sz w:val="28"/>
                <w:szCs w:val="28"/>
              </w:rPr>
              <w:t>Département …………………………………</w:t>
            </w:r>
          </w:p>
        </w:tc>
      </w:tr>
      <w:tr w:rsidR="008669E8" w:rsidRPr="00A84C83" w:rsidTr="00BE5730">
        <w:tc>
          <w:tcPr>
            <w:tcW w:w="9606" w:type="dxa"/>
            <w:gridSpan w:val="2"/>
          </w:tcPr>
          <w:p w:rsidR="008669E8" w:rsidRPr="00A84C83" w:rsidRDefault="008669E8" w:rsidP="00BE5730">
            <w:pPr>
              <w:spacing w:line="360" w:lineRule="auto"/>
              <w:rPr>
                <w:rFonts w:ascii="Agency FB" w:hAnsi="Agency FB"/>
                <w:sz w:val="28"/>
                <w:szCs w:val="28"/>
              </w:rPr>
            </w:pPr>
            <w:r w:rsidRPr="00A84C83">
              <w:rPr>
                <w:rFonts w:ascii="Agency FB" w:hAnsi="Agency FB"/>
                <w:sz w:val="28"/>
                <w:szCs w:val="28"/>
              </w:rPr>
              <w:t>Région de……………………………………………………………………………………………</w:t>
            </w:r>
          </w:p>
        </w:tc>
      </w:tr>
      <w:tr w:rsidR="008669E8" w:rsidRPr="00A84C83" w:rsidTr="00BE5730">
        <w:tc>
          <w:tcPr>
            <w:tcW w:w="9606" w:type="dxa"/>
            <w:gridSpan w:val="2"/>
          </w:tcPr>
          <w:p w:rsidR="008669E8" w:rsidRPr="00A84C83" w:rsidRDefault="008669E8" w:rsidP="00BE5730">
            <w:pPr>
              <w:spacing w:line="360" w:lineRule="auto"/>
              <w:rPr>
                <w:rFonts w:ascii="Agency FB" w:hAnsi="Agency FB"/>
                <w:sz w:val="28"/>
                <w:szCs w:val="28"/>
              </w:rPr>
            </w:pPr>
            <w:r w:rsidRPr="00A84C83">
              <w:rPr>
                <w:rFonts w:ascii="Agency FB" w:hAnsi="Agency FB"/>
                <w:sz w:val="28"/>
                <w:szCs w:val="28"/>
              </w:rPr>
              <w:t>L’an deux mille…………………………et le ……………………………du mois de …………</w:t>
            </w:r>
          </w:p>
        </w:tc>
      </w:tr>
    </w:tbl>
    <w:p w:rsidR="008669E8" w:rsidRPr="00A84C83" w:rsidRDefault="008669E8" w:rsidP="008669E8">
      <w:pPr>
        <w:rPr>
          <w:rFonts w:ascii="Agency FB" w:hAnsi="Agency FB"/>
          <w:sz w:val="28"/>
          <w:szCs w:val="28"/>
        </w:rPr>
      </w:pPr>
    </w:p>
    <w:p w:rsidR="008669E8" w:rsidRPr="00A84C83" w:rsidRDefault="008669E8" w:rsidP="008669E8">
      <w:pPr>
        <w:rPr>
          <w:rFonts w:ascii="Agency FB" w:hAnsi="Agency FB"/>
          <w:sz w:val="28"/>
          <w:szCs w:val="28"/>
        </w:rPr>
      </w:pPr>
      <w:r w:rsidRPr="00A84C83">
        <w:rPr>
          <w:rFonts w:ascii="Agency FB" w:hAnsi="Agency FB"/>
          <w:sz w:val="28"/>
          <w:szCs w:val="28"/>
        </w:rPr>
        <w:t>S’est réuni pour désigner les membres du comité de gestion du point d’eau.</w:t>
      </w:r>
    </w:p>
    <w:p w:rsidR="008669E8" w:rsidRPr="00A84C83" w:rsidRDefault="008669E8" w:rsidP="008669E8">
      <w:pPr>
        <w:rPr>
          <w:rFonts w:ascii="Agency FB" w:hAnsi="Agency F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3544"/>
        <w:gridCol w:w="2835"/>
        <w:gridCol w:w="2158"/>
      </w:tblGrid>
      <w:tr w:rsidR="008669E8" w:rsidRPr="00A84C83" w:rsidTr="00BE5730">
        <w:tc>
          <w:tcPr>
            <w:tcW w:w="675" w:type="dxa"/>
          </w:tcPr>
          <w:p w:rsidR="008669E8" w:rsidRPr="00A84C83" w:rsidRDefault="008669E8" w:rsidP="00BE5730">
            <w:pPr>
              <w:ind w:left="708"/>
              <w:rPr>
                <w:rFonts w:ascii="Agency FB" w:hAnsi="Agency FB"/>
                <w:b/>
                <w:sz w:val="28"/>
                <w:szCs w:val="28"/>
              </w:rPr>
            </w:pPr>
            <w:r w:rsidRPr="00A84C83">
              <w:rPr>
                <w:rFonts w:ascii="Agency FB" w:hAnsi="Agency FB"/>
                <w:b/>
                <w:sz w:val="28"/>
                <w:szCs w:val="28"/>
              </w:rPr>
              <w:t>N°</w:t>
            </w:r>
          </w:p>
        </w:tc>
        <w:tc>
          <w:tcPr>
            <w:tcW w:w="3544"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Noms et prénom des  membres</w:t>
            </w:r>
          </w:p>
        </w:tc>
        <w:tc>
          <w:tcPr>
            <w:tcW w:w="2835"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Fonctions</w:t>
            </w:r>
          </w:p>
        </w:tc>
        <w:tc>
          <w:tcPr>
            <w:tcW w:w="2158"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Signatures</w:t>
            </w:r>
          </w:p>
        </w:tc>
      </w:tr>
      <w:tr w:rsidR="008669E8" w:rsidRPr="00A84C83" w:rsidTr="00BE5730">
        <w:tc>
          <w:tcPr>
            <w:tcW w:w="675"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01</w:t>
            </w:r>
          </w:p>
        </w:tc>
        <w:tc>
          <w:tcPr>
            <w:tcW w:w="3544" w:type="dxa"/>
          </w:tcPr>
          <w:p w:rsidR="008669E8" w:rsidRPr="00A84C83" w:rsidRDefault="008669E8" w:rsidP="00BE5730">
            <w:pPr>
              <w:ind w:left="708"/>
              <w:jc w:val="center"/>
              <w:rPr>
                <w:rFonts w:ascii="Agency FB" w:hAnsi="Agency FB"/>
                <w:sz w:val="28"/>
                <w:szCs w:val="28"/>
              </w:rPr>
            </w:pPr>
          </w:p>
        </w:tc>
        <w:tc>
          <w:tcPr>
            <w:tcW w:w="2835" w:type="dxa"/>
          </w:tcPr>
          <w:p w:rsidR="008669E8" w:rsidRPr="00A84C83" w:rsidRDefault="008669E8" w:rsidP="00BE5730">
            <w:pPr>
              <w:ind w:left="708"/>
              <w:jc w:val="center"/>
              <w:rPr>
                <w:rFonts w:ascii="Agency FB" w:hAnsi="Agency FB"/>
                <w:sz w:val="28"/>
                <w:szCs w:val="28"/>
              </w:rPr>
            </w:pPr>
            <w:r w:rsidRPr="00A84C83">
              <w:rPr>
                <w:rFonts w:ascii="Agency FB" w:hAnsi="Agency FB"/>
                <w:sz w:val="28"/>
                <w:szCs w:val="28"/>
              </w:rPr>
              <w:t>Président</w:t>
            </w:r>
          </w:p>
          <w:p w:rsidR="008669E8" w:rsidRPr="00A84C83" w:rsidRDefault="008669E8" w:rsidP="00BE5730">
            <w:pPr>
              <w:ind w:left="708"/>
              <w:jc w:val="center"/>
              <w:rPr>
                <w:rFonts w:ascii="Agency FB" w:hAnsi="Agency FB"/>
                <w:sz w:val="28"/>
                <w:szCs w:val="28"/>
              </w:rPr>
            </w:pPr>
          </w:p>
        </w:tc>
        <w:tc>
          <w:tcPr>
            <w:tcW w:w="2158" w:type="dxa"/>
          </w:tcPr>
          <w:p w:rsidR="008669E8" w:rsidRPr="00A84C83" w:rsidRDefault="008669E8" w:rsidP="00BE5730">
            <w:pPr>
              <w:ind w:left="708"/>
              <w:jc w:val="center"/>
              <w:rPr>
                <w:rFonts w:ascii="Agency FB" w:hAnsi="Agency FB"/>
                <w:sz w:val="28"/>
                <w:szCs w:val="28"/>
              </w:rPr>
            </w:pPr>
          </w:p>
        </w:tc>
      </w:tr>
      <w:tr w:rsidR="008669E8" w:rsidRPr="00A84C83" w:rsidTr="00BE5730">
        <w:tc>
          <w:tcPr>
            <w:tcW w:w="675"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02</w:t>
            </w:r>
          </w:p>
        </w:tc>
        <w:tc>
          <w:tcPr>
            <w:tcW w:w="3544" w:type="dxa"/>
          </w:tcPr>
          <w:p w:rsidR="008669E8" w:rsidRPr="00A84C83" w:rsidRDefault="008669E8" w:rsidP="00BE5730">
            <w:pPr>
              <w:ind w:left="708"/>
              <w:jc w:val="center"/>
              <w:rPr>
                <w:rFonts w:ascii="Agency FB" w:hAnsi="Agency FB"/>
                <w:sz w:val="28"/>
                <w:szCs w:val="28"/>
              </w:rPr>
            </w:pPr>
          </w:p>
        </w:tc>
        <w:tc>
          <w:tcPr>
            <w:tcW w:w="2835" w:type="dxa"/>
          </w:tcPr>
          <w:p w:rsidR="008669E8" w:rsidRPr="00A84C83" w:rsidRDefault="008669E8" w:rsidP="00BE5730">
            <w:pPr>
              <w:ind w:left="708"/>
              <w:jc w:val="center"/>
              <w:rPr>
                <w:rFonts w:ascii="Agency FB" w:hAnsi="Agency FB"/>
                <w:sz w:val="28"/>
                <w:szCs w:val="28"/>
              </w:rPr>
            </w:pPr>
            <w:r w:rsidRPr="00A84C83">
              <w:rPr>
                <w:rFonts w:ascii="Agency FB" w:hAnsi="Agency FB"/>
                <w:sz w:val="28"/>
                <w:szCs w:val="28"/>
              </w:rPr>
              <w:t>Trésorier</w:t>
            </w:r>
          </w:p>
          <w:p w:rsidR="008669E8" w:rsidRPr="00A84C83" w:rsidRDefault="008669E8" w:rsidP="00BE5730">
            <w:pPr>
              <w:ind w:left="708"/>
              <w:jc w:val="center"/>
              <w:rPr>
                <w:rFonts w:ascii="Agency FB" w:hAnsi="Agency FB"/>
                <w:sz w:val="28"/>
                <w:szCs w:val="28"/>
              </w:rPr>
            </w:pPr>
          </w:p>
        </w:tc>
        <w:tc>
          <w:tcPr>
            <w:tcW w:w="2158" w:type="dxa"/>
          </w:tcPr>
          <w:p w:rsidR="008669E8" w:rsidRPr="00A84C83" w:rsidRDefault="008669E8" w:rsidP="00BE5730">
            <w:pPr>
              <w:ind w:left="708"/>
              <w:jc w:val="center"/>
              <w:rPr>
                <w:rFonts w:ascii="Agency FB" w:hAnsi="Agency FB"/>
                <w:sz w:val="28"/>
                <w:szCs w:val="28"/>
              </w:rPr>
            </w:pPr>
          </w:p>
        </w:tc>
      </w:tr>
      <w:tr w:rsidR="008669E8" w:rsidRPr="00A84C83" w:rsidTr="00BE5730">
        <w:tc>
          <w:tcPr>
            <w:tcW w:w="675"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03</w:t>
            </w:r>
          </w:p>
        </w:tc>
        <w:tc>
          <w:tcPr>
            <w:tcW w:w="3544" w:type="dxa"/>
          </w:tcPr>
          <w:p w:rsidR="008669E8" w:rsidRPr="00A84C83" w:rsidRDefault="008669E8" w:rsidP="00BE5730">
            <w:pPr>
              <w:ind w:left="708"/>
              <w:jc w:val="center"/>
              <w:rPr>
                <w:rFonts w:ascii="Agency FB" w:hAnsi="Agency FB"/>
                <w:sz w:val="28"/>
                <w:szCs w:val="28"/>
              </w:rPr>
            </w:pPr>
          </w:p>
        </w:tc>
        <w:tc>
          <w:tcPr>
            <w:tcW w:w="2835" w:type="dxa"/>
          </w:tcPr>
          <w:p w:rsidR="008669E8" w:rsidRPr="00A84C83" w:rsidRDefault="008669E8" w:rsidP="00BE5730">
            <w:pPr>
              <w:ind w:left="708"/>
              <w:jc w:val="center"/>
              <w:rPr>
                <w:rFonts w:ascii="Agency FB" w:hAnsi="Agency FB"/>
                <w:sz w:val="28"/>
                <w:szCs w:val="28"/>
              </w:rPr>
            </w:pPr>
            <w:r w:rsidRPr="00A84C83">
              <w:rPr>
                <w:rFonts w:ascii="Agency FB" w:hAnsi="Agency FB"/>
                <w:sz w:val="28"/>
                <w:szCs w:val="28"/>
              </w:rPr>
              <w:t>Secrétaire</w:t>
            </w:r>
          </w:p>
          <w:p w:rsidR="008669E8" w:rsidRPr="00A84C83" w:rsidRDefault="008669E8" w:rsidP="00BE5730">
            <w:pPr>
              <w:ind w:left="708"/>
              <w:jc w:val="center"/>
              <w:rPr>
                <w:rFonts w:ascii="Agency FB" w:hAnsi="Agency FB"/>
                <w:sz w:val="28"/>
                <w:szCs w:val="28"/>
              </w:rPr>
            </w:pPr>
          </w:p>
        </w:tc>
        <w:tc>
          <w:tcPr>
            <w:tcW w:w="2158" w:type="dxa"/>
          </w:tcPr>
          <w:p w:rsidR="008669E8" w:rsidRPr="00A84C83" w:rsidRDefault="008669E8" w:rsidP="00BE5730">
            <w:pPr>
              <w:ind w:left="708"/>
              <w:jc w:val="center"/>
              <w:rPr>
                <w:rFonts w:ascii="Agency FB" w:hAnsi="Agency FB"/>
                <w:sz w:val="28"/>
                <w:szCs w:val="28"/>
              </w:rPr>
            </w:pPr>
          </w:p>
        </w:tc>
      </w:tr>
      <w:tr w:rsidR="008669E8" w:rsidRPr="00A84C83" w:rsidTr="00BE5730">
        <w:tc>
          <w:tcPr>
            <w:tcW w:w="675" w:type="dxa"/>
          </w:tcPr>
          <w:p w:rsidR="008669E8" w:rsidRPr="00A84C83" w:rsidRDefault="008669E8" w:rsidP="00BE5730">
            <w:pPr>
              <w:ind w:left="708"/>
              <w:jc w:val="center"/>
              <w:rPr>
                <w:rFonts w:ascii="Agency FB" w:hAnsi="Agency FB"/>
                <w:b/>
                <w:sz w:val="28"/>
                <w:szCs w:val="28"/>
              </w:rPr>
            </w:pPr>
            <w:r w:rsidRPr="00A84C83">
              <w:rPr>
                <w:rFonts w:ascii="Agency FB" w:hAnsi="Agency FB"/>
                <w:b/>
                <w:sz w:val="28"/>
                <w:szCs w:val="28"/>
              </w:rPr>
              <w:t>04</w:t>
            </w:r>
          </w:p>
        </w:tc>
        <w:tc>
          <w:tcPr>
            <w:tcW w:w="3544" w:type="dxa"/>
          </w:tcPr>
          <w:p w:rsidR="008669E8" w:rsidRPr="00A84C83" w:rsidRDefault="008669E8" w:rsidP="00BE5730">
            <w:pPr>
              <w:ind w:left="708"/>
              <w:jc w:val="center"/>
              <w:rPr>
                <w:rFonts w:ascii="Agency FB" w:hAnsi="Agency FB"/>
                <w:sz w:val="28"/>
                <w:szCs w:val="28"/>
              </w:rPr>
            </w:pPr>
          </w:p>
        </w:tc>
        <w:tc>
          <w:tcPr>
            <w:tcW w:w="2835" w:type="dxa"/>
          </w:tcPr>
          <w:p w:rsidR="008669E8" w:rsidRPr="00A84C83" w:rsidRDefault="00986372" w:rsidP="00BE5730">
            <w:pPr>
              <w:ind w:left="708"/>
              <w:jc w:val="center"/>
              <w:rPr>
                <w:rFonts w:ascii="Agency FB" w:hAnsi="Agency FB"/>
                <w:sz w:val="28"/>
                <w:szCs w:val="28"/>
              </w:rPr>
            </w:pPr>
            <w:r w:rsidRPr="00A84C83">
              <w:rPr>
                <w:rFonts w:ascii="Agency FB" w:hAnsi="Agency FB"/>
                <w:sz w:val="28"/>
                <w:szCs w:val="28"/>
              </w:rPr>
              <w:t>Responsable du réseau</w:t>
            </w:r>
          </w:p>
          <w:p w:rsidR="008669E8" w:rsidRPr="00A84C83" w:rsidRDefault="008669E8" w:rsidP="00BE5730">
            <w:pPr>
              <w:ind w:left="708"/>
              <w:jc w:val="center"/>
              <w:rPr>
                <w:rFonts w:ascii="Agency FB" w:hAnsi="Agency FB"/>
                <w:sz w:val="28"/>
                <w:szCs w:val="28"/>
              </w:rPr>
            </w:pPr>
          </w:p>
        </w:tc>
        <w:tc>
          <w:tcPr>
            <w:tcW w:w="2158" w:type="dxa"/>
          </w:tcPr>
          <w:p w:rsidR="008669E8" w:rsidRPr="00A84C83" w:rsidRDefault="008669E8" w:rsidP="00BE5730">
            <w:pPr>
              <w:ind w:left="708"/>
              <w:jc w:val="center"/>
              <w:rPr>
                <w:rFonts w:ascii="Agency FB" w:hAnsi="Agency FB"/>
                <w:sz w:val="28"/>
                <w:szCs w:val="28"/>
              </w:rPr>
            </w:pPr>
          </w:p>
        </w:tc>
      </w:tr>
      <w:tr w:rsidR="00986372" w:rsidRPr="00A84C83" w:rsidTr="00BE5730">
        <w:tc>
          <w:tcPr>
            <w:tcW w:w="675" w:type="dxa"/>
          </w:tcPr>
          <w:p w:rsidR="00986372" w:rsidRPr="00A84C83" w:rsidRDefault="00986372" w:rsidP="00BE5730">
            <w:pPr>
              <w:ind w:left="708"/>
              <w:jc w:val="center"/>
              <w:rPr>
                <w:rFonts w:ascii="Agency FB" w:hAnsi="Agency FB"/>
                <w:b/>
                <w:sz w:val="28"/>
                <w:szCs w:val="28"/>
              </w:rPr>
            </w:pPr>
            <w:r w:rsidRPr="00A84C83">
              <w:rPr>
                <w:rFonts w:ascii="Agency FB" w:hAnsi="Agency FB"/>
                <w:b/>
                <w:sz w:val="28"/>
                <w:szCs w:val="28"/>
              </w:rPr>
              <w:t>05</w:t>
            </w:r>
          </w:p>
        </w:tc>
        <w:tc>
          <w:tcPr>
            <w:tcW w:w="3544" w:type="dxa"/>
          </w:tcPr>
          <w:p w:rsidR="00986372" w:rsidRPr="00A84C83" w:rsidRDefault="00986372" w:rsidP="00BE5730">
            <w:pPr>
              <w:ind w:left="708"/>
              <w:jc w:val="center"/>
              <w:rPr>
                <w:rFonts w:ascii="Agency FB" w:hAnsi="Agency FB"/>
                <w:sz w:val="28"/>
                <w:szCs w:val="28"/>
              </w:rPr>
            </w:pPr>
          </w:p>
        </w:tc>
        <w:tc>
          <w:tcPr>
            <w:tcW w:w="2835" w:type="dxa"/>
          </w:tcPr>
          <w:p w:rsidR="00986372" w:rsidRPr="00A84C83" w:rsidRDefault="00986372" w:rsidP="00BE5730">
            <w:pPr>
              <w:ind w:left="708"/>
              <w:jc w:val="center"/>
              <w:rPr>
                <w:rFonts w:ascii="Agency FB" w:hAnsi="Agency FB"/>
                <w:sz w:val="28"/>
                <w:szCs w:val="28"/>
              </w:rPr>
            </w:pPr>
            <w:r w:rsidRPr="00A84C83">
              <w:rPr>
                <w:rFonts w:ascii="Agency FB" w:hAnsi="Agency FB"/>
                <w:sz w:val="28"/>
                <w:szCs w:val="28"/>
              </w:rPr>
              <w:t>Responsable de chaque borne fontaine</w:t>
            </w:r>
          </w:p>
        </w:tc>
        <w:tc>
          <w:tcPr>
            <w:tcW w:w="2158" w:type="dxa"/>
          </w:tcPr>
          <w:p w:rsidR="00986372" w:rsidRPr="00A84C83" w:rsidRDefault="00986372" w:rsidP="00BE5730">
            <w:pPr>
              <w:ind w:left="708"/>
              <w:jc w:val="center"/>
              <w:rPr>
                <w:rFonts w:ascii="Agency FB" w:hAnsi="Agency FB"/>
                <w:sz w:val="28"/>
                <w:szCs w:val="28"/>
              </w:rPr>
            </w:pPr>
          </w:p>
        </w:tc>
      </w:tr>
      <w:tr w:rsidR="008669E8" w:rsidRPr="00A84C83" w:rsidTr="00BE5730">
        <w:tc>
          <w:tcPr>
            <w:tcW w:w="675" w:type="dxa"/>
          </w:tcPr>
          <w:p w:rsidR="008669E8" w:rsidRPr="00A84C83" w:rsidRDefault="00986372" w:rsidP="00BE5730">
            <w:pPr>
              <w:ind w:left="708"/>
              <w:jc w:val="center"/>
              <w:rPr>
                <w:rFonts w:ascii="Agency FB" w:hAnsi="Agency FB"/>
                <w:b/>
                <w:sz w:val="28"/>
                <w:szCs w:val="28"/>
              </w:rPr>
            </w:pPr>
            <w:r w:rsidRPr="00A84C83">
              <w:rPr>
                <w:rFonts w:ascii="Agency FB" w:hAnsi="Agency FB"/>
                <w:b/>
                <w:sz w:val="28"/>
                <w:szCs w:val="28"/>
              </w:rPr>
              <w:t>06</w:t>
            </w:r>
          </w:p>
        </w:tc>
        <w:tc>
          <w:tcPr>
            <w:tcW w:w="3544" w:type="dxa"/>
          </w:tcPr>
          <w:p w:rsidR="008669E8" w:rsidRPr="00A84C83" w:rsidRDefault="008669E8" w:rsidP="00BE5730">
            <w:pPr>
              <w:ind w:left="708"/>
              <w:jc w:val="center"/>
              <w:rPr>
                <w:rFonts w:ascii="Agency FB" w:hAnsi="Agency FB"/>
                <w:sz w:val="28"/>
                <w:szCs w:val="28"/>
              </w:rPr>
            </w:pPr>
          </w:p>
        </w:tc>
        <w:tc>
          <w:tcPr>
            <w:tcW w:w="2835" w:type="dxa"/>
          </w:tcPr>
          <w:p w:rsidR="008669E8" w:rsidRPr="00A84C83" w:rsidRDefault="008669E8" w:rsidP="00BE5730">
            <w:pPr>
              <w:ind w:left="708"/>
              <w:jc w:val="center"/>
              <w:rPr>
                <w:rFonts w:ascii="Agency FB" w:hAnsi="Agency FB"/>
                <w:sz w:val="28"/>
                <w:szCs w:val="28"/>
              </w:rPr>
            </w:pPr>
            <w:r w:rsidRPr="00A84C83">
              <w:rPr>
                <w:rFonts w:ascii="Agency FB" w:hAnsi="Agency FB"/>
                <w:sz w:val="28"/>
                <w:szCs w:val="28"/>
              </w:rPr>
              <w:t>Responsable sanitaire</w:t>
            </w:r>
          </w:p>
          <w:p w:rsidR="008669E8" w:rsidRPr="00A84C83" w:rsidRDefault="008669E8" w:rsidP="00BE5730">
            <w:pPr>
              <w:ind w:left="708"/>
              <w:jc w:val="center"/>
              <w:rPr>
                <w:rFonts w:ascii="Agency FB" w:hAnsi="Agency FB"/>
                <w:sz w:val="28"/>
                <w:szCs w:val="28"/>
              </w:rPr>
            </w:pPr>
          </w:p>
        </w:tc>
        <w:tc>
          <w:tcPr>
            <w:tcW w:w="2158" w:type="dxa"/>
          </w:tcPr>
          <w:p w:rsidR="008669E8" w:rsidRPr="00A84C83" w:rsidRDefault="008669E8" w:rsidP="00BE5730">
            <w:pPr>
              <w:ind w:left="708"/>
              <w:jc w:val="center"/>
              <w:rPr>
                <w:rFonts w:ascii="Agency FB" w:hAnsi="Agency FB"/>
                <w:sz w:val="28"/>
                <w:szCs w:val="28"/>
              </w:rPr>
            </w:pPr>
          </w:p>
        </w:tc>
      </w:tr>
    </w:tbl>
    <w:p w:rsidR="008669E8" w:rsidRPr="00A84C83" w:rsidRDefault="008669E8" w:rsidP="008669E8">
      <w:pPr>
        <w:jc w:val="center"/>
        <w:rPr>
          <w:rFonts w:ascii="Agency FB" w:hAnsi="Agency FB"/>
          <w:sz w:val="28"/>
          <w:szCs w:val="28"/>
        </w:rPr>
      </w:pPr>
    </w:p>
    <w:p w:rsidR="008669E8" w:rsidRPr="00A84C83" w:rsidRDefault="008669E8" w:rsidP="008669E8">
      <w:pPr>
        <w:rPr>
          <w:rFonts w:ascii="Agency FB" w:hAnsi="Agency FB"/>
          <w:b/>
          <w:sz w:val="28"/>
          <w:szCs w:val="28"/>
          <w:u w:val="single"/>
        </w:rPr>
      </w:pPr>
    </w:p>
    <w:p w:rsidR="008669E8" w:rsidRPr="00A84C83" w:rsidRDefault="008669E8" w:rsidP="008669E8">
      <w:pPr>
        <w:rPr>
          <w:rFonts w:ascii="Agency FB" w:hAnsi="Agency FB"/>
          <w:sz w:val="28"/>
          <w:szCs w:val="28"/>
        </w:rPr>
      </w:pPr>
      <w:r w:rsidRPr="00A84C83">
        <w:rPr>
          <w:rFonts w:ascii="Agency FB" w:hAnsi="Agency FB"/>
          <w:b/>
          <w:sz w:val="28"/>
          <w:szCs w:val="28"/>
          <w:u w:val="single"/>
        </w:rPr>
        <w:t>VISA DU MAIRE</w:t>
      </w:r>
      <w:r w:rsidRPr="00A84C83">
        <w:rPr>
          <w:rFonts w:ascii="Agency FB" w:hAnsi="Agency FB"/>
          <w:sz w:val="28"/>
          <w:szCs w:val="28"/>
        </w:rPr>
        <w:t xml:space="preserve">,                                      </w:t>
      </w:r>
      <w:r w:rsidR="00230AAA" w:rsidRPr="00A84C83">
        <w:rPr>
          <w:rFonts w:ascii="Agency FB" w:hAnsi="Agency FB"/>
          <w:b/>
          <w:sz w:val="28"/>
          <w:szCs w:val="28"/>
          <w:u w:val="single"/>
        </w:rPr>
        <w:t>C.C.D</w:t>
      </w:r>
      <w:r w:rsidRPr="00A84C83">
        <w:rPr>
          <w:rFonts w:ascii="Agency FB" w:hAnsi="Agency FB"/>
          <w:b/>
          <w:sz w:val="28"/>
          <w:szCs w:val="28"/>
          <w:u w:val="single"/>
        </w:rPr>
        <w:t>,</w:t>
      </w:r>
      <w:r w:rsidRPr="00A84C83">
        <w:rPr>
          <w:rFonts w:ascii="Agency FB" w:hAnsi="Agency FB"/>
          <w:sz w:val="28"/>
          <w:szCs w:val="28"/>
        </w:rPr>
        <w:t xml:space="preserve">                          </w:t>
      </w:r>
      <w:r w:rsidRPr="00A84C83">
        <w:rPr>
          <w:rFonts w:ascii="Agency FB" w:hAnsi="Agency FB"/>
          <w:b/>
          <w:sz w:val="28"/>
          <w:szCs w:val="28"/>
          <w:u w:val="single"/>
        </w:rPr>
        <w:t>LE PRESIDENT DU COGES</w:t>
      </w:r>
      <w:r w:rsidRPr="00A84C83">
        <w:rPr>
          <w:rFonts w:ascii="Agency FB" w:hAnsi="Agency FB"/>
          <w:sz w:val="28"/>
          <w:szCs w:val="28"/>
        </w:rPr>
        <w:t>,</w:t>
      </w:r>
    </w:p>
    <w:p w:rsidR="008669E8" w:rsidRPr="00A84C83" w:rsidRDefault="008669E8" w:rsidP="008669E8">
      <w:pPr>
        <w:jc w:val="center"/>
        <w:rPr>
          <w:rFonts w:ascii="Agency FB" w:hAnsi="Agency FB"/>
          <w:b/>
          <w:bCs/>
          <w:iCs/>
          <w:noProof/>
          <w:sz w:val="28"/>
          <w:szCs w:val="28"/>
        </w:rPr>
      </w:pPr>
    </w:p>
    <w:p w:rsidR="008669E8" w:rsidRPr="00A84C83" w:rsidRDefault="008669E8" w:rsidP="008669E8">
      <w:pPr>
        <w:jc w:val="center"/>
        <w:rPr>
          <w:rFonts w:ascii="Agency FB" w:hAnsi="Agency FB"/>
          <w:b/>
          <w:bCs/>
          <w:iCs/>
          <w:noProof/>
          <w:sz w:val="28"/>
          <w:szCs w:val="28"/>
        </w:rPr>
      </w:pPr>
    </w:p>
    <w:p w:rsidR="008669E8" w:rsidRPr="00A84C83" w:rsidRDefault="008669E8" w:rsidP="008669E8">
      <w:pPr>
        <w:jc w:val="center"/>
        <w:rPr>
          <w:rFonts w:ascii="Agency FB" w:hAnsi="Agency FB"/>
          <w:b/>
          <w:bCs/>
          <w:iCs/>
          <w:noProof/>
          <w:sz w:val="28"/>
          <w:szCs w:val="28"/>
        </w:rPr>
      </w:pPr>
    </w:p>
    <w:p w:rsidR="008669E8" w:rsidRPr="00A84C83" w:rsidRDefault="008669E8" w:rsidP="008669E8">
      <w:pPr>
        <w:jc w:val="center"/>
        <w:rPr>
          <w:rFonts w:ascii="Agency FB" w:hAnsi="Agency FB"/>
          <w:b/>
          <w:bCs/>
          <w:iCs/>
          <w:noProof/>
          <w:sz w:val="28"/>
          <w:szCs w:val="28"/>
        </w:rPr>
      </w:pPr>
    </w:p>
    <w:p w:rsidR="008669E8" w:rsidRPr="00A84C83" w:rsidRDefault="008669E8" w:rsidP="008669E8">
      <w:pPr>
        <w:jc w:val="center"/>
        <w:rPr>
          <w:rFonts w:ascii="Agency FB" w:hAnsi="Agency FB"/>
          <w:b/>
          <w:bCs/>
          <w:iCs/>
          <w:noProof/>
          <w:sz w:val="28"/>
          <w:szCs w:val="28"/>
        </w:rPr>
      </w:pPr>
    </w:p>
    <w:p w:rsidR="008669E8" w:rsidRPr="00A84C83" w:rsidRDefault="008669E8" w:rsidP="008669E8">
      <w:pPr>
        <w:jc w:val="center"/>
        <w:rPr>
          <w:rFonts w:ascii="Agency FB" w:hAnsi="Agency FB"/>
          <w:b/>
          <w:bCs/>
          <w:iCs/>
          <w:noProof/>
          <w:sz w:val="28"/>
          <w:szCs w:val="28"/>
        </w:rPr>
      </w:pPr>
      <w:r w:rsidRPr="00A84C83">
        <w:rPr>
          <w:rFonts w:ascii="Agency FB" w:hAnsi="Agency FB"/>
          <w:b/>
          <w:bCs/>
          <w:iCs/>
          <w:noProof/>
          <w:sz w:val="28"/>
          <w:szCs w:val="28"/>
        </w:rPr>
        <w:t>GRILLE DE NOTATION (G.E)</w:t>
      </w:r>
    </w:p>
    <w:p w:rsidR="008669E8" w:rsidRPr="00A84C83" w:rsidRDefault="008669E8" w:rsidP="008669E8">
      <w:pPr>
        <w:jc w:val="center"/>
        <w:rPr>
          <w:rFonts w:ascii="Agency FB" w:hAnsi="Agency FB"/>
          <w:bCs/>
          <w:iCs/>
          <w:noProof/>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268"/>
        <w:gridCol w:w="3260"/>
        <w:gridCol w:w="850"/>
        <w:gridCol w:w="1418"/>
        <w:gridCol w:w="1665"/>
      </w:tblGrid>
      <w:tr w:rsidR="008669E8" w:rsidRPr="00A84C83" w:rsidTr="00BE5730">
        <w:tc>
          <w:tcPr>
            <w:tcW w:w="852" w:type="dxa"/>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N°</w:t>
            </w:r>
          </w:p>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ordre</w:t>
            </w:r>
          </w:p>
        </w:tc>
        <w:tc>
          <w:tcPr>
            <w:tcW w:w="2268" w:type="dxa"/>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Critères</w:t>
            </w:r>
          </w:p>
        </w:tc>
        <w:tc>
          <w:tcPr>
            <w:tcW w:w="3260" w:type="dxa"/>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Sous-critères d’évaluation</w:t>
            </w:r>
          </w:p>
        </w:tc>
        <w:tc>
          <w:tcPr>
            <w:tcW w:w="850" w:type="dxa"/>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OUI</w:t>
            </w:r>
          </w:p>
        </w:tc>
        <w:tc>
          <w:tcPr>
            <w:tcW w:w="1418" w:type="dxa"/>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NON</w:t>
            </w:r>
          </w:p>
        </w:tc>
        <w:tc>
          <w:tcPr>
            <w:tcW w:w="1665" w:type="dxa"/>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commentaires</w:t>
            </w:r>
          </w:p>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Observations</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w:t>
            </w:r>
          </w:p>
        </w:tc>
        <w:tc>
          <w:tcPr>
            <w:tcW w:w="2268" w:type="dxa"/>
            <w:vMerge w:val="restart"/>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I-PRESENTATION GENERALE DES OFFRES</w:t>
            </w:r>
          </w:p>
        </w:tc>
        <w:tc>
          <w:tcPr>
            <w:tcW w:w="3260" w:type="dxa"/>
            <w:vAlign w:val="center"/>
          </w:tcPr>
          <w:p w:rsidR="008669E8" w:rsidRPr="00A84C83" w:rsidRDefault="008669E8" w:rsidP="00BE5730">
            <w:pPr>
              <w:spacing w:line="360" w:lineRule="auto"/>
              <w:rPr>
                <w:rFonts w:ascii="Agency FB" w:hAnsi="Agency FB"/>
                <w:bCs/>
                <w:iCs/>
                <w:noProof/>
                <w:sz w:val="28"/>
                <w:szCs w:val="28"/>
              </w:rPr>
            </w:pPr>
            <w:r w:rsidRPr="00A84C83">
              <w:rPr>
                <w:rFonts w:ascii="Agency FB" w:hAnsi="Agency FB"/>
                <w:bCs/>
                <w:iCs/>
                <w:noProof/>
                <w:sz w:val="28"/>
                <w:szCs w:val="28"/>
              </w:rPr>
              <w:t>I.1-Bonne reliure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w:t>
            </w:r>
          </w:p>
        </w:tc>
        <w:tc>
          <w:tcPr>
            <w:tcW w:w="2268" w:type="dxa"/>
            <w:vMerge/>
            <w:vAlign w:val="center"/>
          </w:tcPr>
          <w:p w:rsidR="008669E8" w:rsidRPr="00A84C83" w:rsidRDefault="008669E8" w:rsidP="00BE5730">
            <w:pPr>
              <w:jc w:val="center"/>
              <w:rPr>
                <w:rFonts w:ascii="Agency FB" w:hAnsi="Agency FB"/>
                <w:bCs/>
                <w:iCs/>
                <w:noProof/>
                <w:sz w:val="28"/>
                <w:szCs w:val="28"/>
              </w:rPr>
            </w:pPr>
          </w:p>
        </w:tc>
        <w:tc>
          <w:tcPr>
            <w:tcW w:w="3260" w:type="dxa"/>
            <w:vAlign w:val="center"/>
          </w:tcPr>
          <w:p w:rsidR="008669E8" w:rsidRPr="00A84C83" w:rsidRDefault="008669E8" w:rsidP="00BE5730">
            <w:pPr>
              <w:spacing w:line="360" w:lineRule="auto"/>
              <w:rPr>
                <w:rFonts w:ascii="Agency FB" w:hAnsi="Agency FB"/>
                <w:bCs/>
                <w:iCs/>
                <w:noProof/>
                <w:sz w:val="28"/>
                <w:szCs w:val="28"/>
              </w:rPr>
            </w:pPr>
            <w:r w:rsidRPr="00A84C83">
              <w:rPr>
                <w:rFonts w:ascii="Agency FB" w:hAnsi="Agency FB"/>
                <w:bCs/>
                <w:iCs/>
                <w:noProof/>
                <w:sz w:val="28"/>
                <w:szCs w:val="28"/>
              </w:rPr>
              <w:t>I.2-Clarté des documents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684"/>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w:t>
            </w:r>
          </w:p>
        </w:tc>
        <w:tc>
          <w:tcPr>
            <w:tcW w:w="2268" w:type="dxa"/>
            <w:vMerge/>
            <w:vAlign w:val="center"/>
          </w:tcPr>
          <w:p w:rsidR="008669E8" w:rsidRPr="00A84C83" w:rsidRDefault="008669E8" w:rsidP="00BE5730">
            <w:pPr>
              <w:jc w:val="center"/>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I.3-Respect de l’ordre prescrit dans le marché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681"/>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4</w:t>
            </w:r>
          </w:p>
        </w:tc>
        <w:tc>
          <w:tcPr>
            <w:tcW w:w="2268" w:type="dxa"/>
            <w:vMerge/>
            <w:vAlign w:val="center"/>
          </w:tcPr>
          <w:p w:rsidR="008669E8" w:rsidRPr="00A84C83" w:rsidRDefault="008669E8" w:rsidP="00BE5730">
            <w:pPr>
              <w:jc w:val="center"/>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I.4-CCTP paraphé page par page et signé à la fin</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1413"/>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5</w:t>
            </w:r>
          </w:p>
        </w:tc>
        <w:tc>
          <w:tcPr>
            <w:tcW w:w="2268" w:type="dxa"/>
            <w:vMerge w:val="restart"/>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II-REFERENCES TECHNIQUE ET FINANCIERES DES TROIS DERNIERES ANNEES</w:t>
            </w: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II-1 Au moins cinq</w:t>
            </w:r>
            <w:r w:rsidR="002D345F" w:rsidRPr="00A84C83">
              <w:rPr>
                <w:rFonts w:ascii="Agency FB" w:hAnsi="Agency FB"/>
                <w:bCs/>
                <w:iCs/>
                <w:noProof/>
                <w:sz w:val="28"/>
                <w:szCs w:val="28"/>
              </w:rPr>
              <w:t xml:space="preserve"> </w:t>
            </w:r>
            <w:r w:rsidRPr="00A84C83">
              <w:rPr>
                <w:rFonts w:ascii="Agency FB" w:hAnsi="Agency FB"/>
                <w:bCs/>
                <w:iCs/>
                <w:noProof/>
                <w:sz w:val="28"/>
                <w:szCs w:val="28"/>
              </w:rPr>
              <w:t>(05) marchés similaires durant les trois dernières années de montant supérieur ou égal au montant de la soumission proposée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696"/>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6</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II-2 Les copies des contrats concernés sont présentes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847"/>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7</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II-3 les P.V de réception et/ou attestations de bonne fin sont présents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21"/>
        </w:trPr>
        <w:tc>
          <w:tcPr>
            <w:tcW w:w="852" w:type="dxa"/>
            <w:vAlign w:val="center"/>
          </w:tcPr>
          <w:p w:rsidR="008669E8" w:rsidRPr="00A84C83" w:rsidRDefault="008669E8" w:rsidP="00BE5730">
            <w:pPr>
              <w:jc w:val="center"/>
              <w:rPr>
                <w:rFonts w:ascii="Agency FB" w:hAnsi="Agency FB"/>
                <w:bCs/>
                <w:iCs/>
                <w:noProof/>
                <w:sz w:val="28"/>
                <w:szCs w:val="28"/>
              </w:rPr>
            </w:pPr>
          </w:p>
        </w:tc>
        <w:tc>
          <w:tcPr>
            <w:tcW w:w="2268" w:type="dxa"/>
            <w:vMerge w:val="restart"/>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III-MOYENS EN PERSONNEL DE L’ENTREPRISE</w:t>
            </w: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IV-1 Conducteur des travaux</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697"/>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8</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Il est au moins Ingénieur des Travaux du Génie Rural</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9</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Il totalise au moins cinq(03) ans d’expériences dans les travaux similares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10</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 xml:space="preserve">Présence de la copie certifiée conforme de son </w:t>
            </w:r>
            <w:r w:rsidR="00D47B47" w:rsidRPr="00A84C83">
              <w:rPr>
                <w:rFonts w:ascii="Agency FB" w:hAnsi="Agency FB"/>
                <w:bCs/>
                <w:iCs/>
                <w:noProof/>
                <w:sz w:val="28"/>
                <w:szCs w:val="28"/>
              </w:rPr>
              <w:t>diplôme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17"/>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11</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Présence de son C.V daté et signé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IV-2 Chefs de chantier</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299"/>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12</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Au moins un (01)</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844"/>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13</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Il est titulaire au moins un (01) certificat de travail des entreprises de forages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14</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Il a au moins trois(03) ans d’expériences dans les travaux similaires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15</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Présence de la copie certifiée conforme de son diplôme ou deux (02) attestations de travail</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393"/>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16</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Présence de son C.V daté et signé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IV-Autres personnels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17</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Présence d’au moins un (01) maçon expérimenté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du certificat de travail de chacun</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18</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Présence d’au moins un (01) foreur</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du certificat de travail de chacun</w:t>
            </w:r>
          </w:p>
        </w:tc>
      </w:tr>
      <w:tr w:rsidR="008669E8" w:rsidRPr="00A84C83" w:rsidTr="00BE5730">
        <w:tc>
          <w:tcPr>
            <w:tcW w:w="852" w:type="dxa"/>
          </w:tcPr>
          <w:p w:rsidR="008669E8" w:rsidRPr="00A84C83" w:rsidRDefault="008669E8" w:rsidP="00BE5730">
            <w:pPr>
              <w:jc w:val="both"/>
              <w:rPr>
                <w:rFonts w:ascii="Agency FB" w:hAnsi="Agency FB"/>
                <w:bCs/>
                <w:iCs/>
                <w:noProof/>
                <w:sz w:val="28"/>
                <w:szCs w:val="28"/>
              </w:rPr>
            </w:pPr>
          </w:p>
        </w:tc>
        <w:tc>
          <w:tcPr>
            <w:tcW w:w="2268" w:type="dxa"/>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N°</w:t>
            </w:r>
          </w:p>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ordre</w:t>
            </w:r>
          </w:p>
        </w:tc>
        <w:tc>
          <w:tcPr>
            <w:tcW w:w="2268"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Critères</w:t>
            </w: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Sous-critères</w:t>
            </w:r>
          </w:p>
        </w:tc>
        <w:tc>
          <w:tcPr>
            <w:tcW w:w="85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OUI</w:t>
            </w:r>
          </w:p>
        </w:tc>
        <w:tc>
          <w:tcPr>
            <w:tcW w:w="1418"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NON</w:t>
            </w:r>
          </w:p>
        </w:tc>
        <w:tc>
          <w:tcPr>
            <w:tcW w:w="1665"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Commentaires</w:t>
            </w:r>
          </w:p>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Observations</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19</w:t>
            </w:r>
          </w:p>
        </w:tc>
        <w:tc>
          <w:tcPr>
            <w:tcW w:w="2268" w:type="dxa"/>
            <w:vMerge w:val="restart"/>
            <w:vAlign w:val="center"/>
          </w:tcPr>
          <w:p w:rsidR="008669E8" w:rsidRPr="00A84C83" w:rsidRDefault="004F2237" w:rsidP="00BE5730">
            <w:pPr>
              <w:jc w:val="center"/>
              <w:rPr>
                <w:rFonts w:ascii="Agency FB" w:hAnsi="Agency FB"/>
                <w:b/>
                <w:bCs/>
                <w:iCs/>
                <w:noProof/>
                <w:sz w:val="28"/>
                <w:szCs w:val="28"/>
              </w:rPr>
            </w:pPr>
            <w:r w:rsidRPr="00A84C83">
              <w:rPr>
                <w:rFonts w:ascii="Agency FB" w:hAnsi="Agency FB"/>
                <w:b/>
                <w:bCs/>
                <w:iCs/>
                <w:noProof/>
                <w:sz w:val="28"/>
                <w:szCs w:val="28"/>
              </w:rPr>
              <w:t>IV- ENGINS ET MATERIEL</w:t>
            </w: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Véhicules de liaison (pick-up) en propriété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20</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d’au moins un atelier de foration en propriété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21</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d’au moins  un poste de soudure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22</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d’un équipement complet de prospection hydrogéologique en propriété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23</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de motopompe en propriété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24</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d’au moins un groupe électrogène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25</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d’au moins un (01) camion en propriété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26</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vAlign w:val="center"/>
          </w:tcPr>
          <w:p w:rsidR="008669E8" w:rsidRPr="00A84C83" w:rsidRDefault="008669E8" w:rsidP="00BE5730">
            <w:pPr>
              <w:rPr>
                <w:rFonts w:ascii="Agency FB" w:hAnsi="Agency FB"/>
                <w:bCs/>
                <w:iCs/>
                <w:noProof/>
                <w:sz w:val="28"/>
                <w:szCs w:val="28"/>
              </w:rPr>
            </w:pPr>
            <w:r w:rsidRPr="00A84C83">
              <w:rPr>
                <w:rFonts w:ascii="Agency FB" w:hAnsi="Agency FB"/>
                <w:bCs/>
                <w:iCs/>
                <w:noProof/>
                <w:sz w:val="28"/>
                <w:szCs w:val="28"/>
              </w:rPr>
              <w:t>Présence d’au moins un (01) compresseur en propriété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pièces justificatives de propriété</w:t>
            </w:r>
          </w:p>
        </w:tc>
      </w:tr>
      <w:tr w:rsidR="008669E8" w:rsidRPr="00A84C83" w:rsidTr="00BE5730">
        <w:trPr>
          <w:trHeight w:val="417"/>
        </w:trPr>
        <w:tc>
          <w:tcPr>
            <w:tcW w:w="852" w:type="dxa"/>
            <w:vAlign w:val="center"/>
          </w:tcPr>
          <w:p w:rsidR="008669E8" w:rsidRPr="00A84C83" w:rsidRDefault="008669E8" w:rsidP="00BE5730">
            <w:pPr>
              <w:jc w:val="center"/>
              <w:rPr>
                <w:rFonts w:ascii="Agency FB" w:hAnsi="Agency FB"/>
                <w:bCs/>
                <w:iCs/>
                <w:noProof/>
                <w:sz w:val="28"/>
                <w:szCs w:val="28"/>
              </w:rPr>
            </w:pPr>
          </w:p>
        </w:tc>
        <w:tc>
          <w:tcPr>
            <w:tcW w:w="2268" w:type="dxa"/>
            <w:vMerge w:val="restart"/>
            <w:vAlign w:val="center"/>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V-METHODOLOGIE D’INTERVENTION</w:t>
            </w: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V.1 Organisation</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565"/>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27</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Présence de l’organigramme de l’ entreprise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701"/>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28</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Présentation de l’organisation du projet</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13"/>
        </w:trPr>
        <w:tc>
          <w:tcPr>
            <w:tcW w:w="852" w:type="dxa"/>
            <w:vAlign w:val="center"/>
          </w:tcPr>
          <w:p w:rsidR="008669E8" w:rsidRPr="00A84C83" w:rsidRDefault="008669E8" w:rsidP="00BE5730">
            <w:pPr>
              <w:jc w:val="center"/>
              <w:rPr>
                <w:rFonts w:ascii="Agency FB" w:hAnsi="Agency FB"/>
                <w:bCs/>
                <w:iCs/>
                <w:noProof/>
                <w:sz w:val="28"/>
                <w:szCs w:val="28"/>
              </w:rPr>
            </w:pP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V-2 Méthodologie</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19"/>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29</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Mention de la prospection</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681"/>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30</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Installation et ravitaillement du chantier</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21"/>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31</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Mention de l’approche HIMO</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696"/>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32</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Prise en compte des aspects socio-environnementaux</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23"/>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33</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Bon dispositif de sécurité</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c>
          <w:tcPr>
            <w:tcW w:w="852" w:type="dxa"/>
            <w:vAlign w:val="center"/>
          </w:tcPr>
          <w:p w:rsidR="008669E8" w:rsidRPr="00A84C83" w:rsidRDefault="008669E8" w:rsidP="00BE5730">
            <w:pPr>
              <w:jc w:val="center"/>
              <w:rPr>
                <w:rFonts w:ascii="Agency FB" w:hAnsi="Agency FB"/>
                <w:bCs/>
                <w:iCs/>
                <w:noProof/>
                <w:sz w:val="28"/>
                <w:szCs w:val="28"/>
              </w:rPr>
            </w:pP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
                <w:bCs/>
                <w:iCs/>
                <w:noProof/>
                <w:sz w:val="28"/>
                <w:szCs w:val="28"/>
              </w:rPr>
            </w:pPr>
            <w:r w:rsidRPr="00A84C83">
              <w:rPr>
                <w:rFonts w:ascii="Agency FB" w:hAnsi="Agency FB"/>
                <w:b/>
                <w:bCs/>
                <w:iCs/>
                <w:noProof/>
                <w:sz w:val="28"/>
                <w:szCs w:val="28"/>
              </w:rPr>
              <w:t>V-3 planning d’exécution des travaux</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322"/>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34</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Agencement des activités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427"/>
        </w:trPr>
        <w:tc>
          <w:tcPr>
            <w:tcW w:w="852" w:type="dxa"/>
            <w:vAlign w:val="center"/>
          </w:tcPr>
          <w:p w:rsidR="008669E8" w:rsidRPr="00A84C83" w:rsidRDefault="008669E8" w:rsidP="00BE5730">
            <w:pPr>
              <w:jc w:val="center"/>
              <w:rPr>
                <w:rFonts w:ascii="Agency FB" w:hAnsi="Agency FB"/>
                <w:bCs/>
                <w:iCs/>
                <w:noProof/>
                <w:sz w:val="28"/>
                <w:szCs w:val="28"/>
              </w:rPr>
            </w:pPr>
            <w:r w:rsidRPr="00A84C83">
              <w:rPr>
                <w:rFonts w:ascii="Agency FB" w:hAnsi="Agency FB"/>
                <w:bCs/>
                <w:iCs/>
                <w:noProof/>
                <w:sz w:val="28"/>
                <w:szCs w:val="28"/>
              </w:rPr>
              <w:t>35</w:t>
            </w:r>
          </w:p>
        </w:tc>
        <w:tc>
          <w:tcPr>
            <w:tcW w:w="2268" w:type="dxa"/>
            <w:vMerge/>
          </w:tcPr>
          <w:p w:rsidR="008669E8" w:rsidRPr="00A84C83" w:rsidRDefault="008669E8" w:rsidP="00BE5730">
            <w:pPr>
              <w:jc w:val="both"/>
              <w:rPr>
                <w:rFonts w:ascii="Agency FB" w:hAnsi="Agency FB"/>
                <w:bCs/>
                <w:iCs/>
                <w:noProof/>
                <w:sz w:val="28"/>
                <w:szCs w:val="28"/>
              </w:rPr>
            </w:pPr>
          </w:p>
        </w:tc>
        <w:tc>
          <w:tcPr>
            <w:tcW w:w="3260" w:type="dxa"/>
          </w:tcPr>
          <w:p w:rsidR="008669E8" w:rsidRPr="00A84C83" w:rsidRDefault="008669E8" w:rsidP="00BE5730">
            <w:pPr>
              <w:jc w:val="both"/>
              <w:rPr>
                <w:rFonts w:ascii="Agency FB" w:hAnsi="Agency FB"/>
                <w:bCs/>
                <w:iCs/>
                <w:noProof/>
                <w:sz w:val="28"/>
                <w:szCs w:val="28"/>
              </w:rPr>
            </w:pPr>
            <w:r w:rsidRPr="00A84C83">
              <w:rPr>
                <w:rFonts w:ascii="Agency FB" w:hAnsi="Agency FB"/>
                <w:bCs/>
                <w:iCs/>
                <w:noProof/>
                <w:sz w:val="28"/>
                <w:szCs w:val="28"/>
              </w:rPr>
              <w:t>Respect des délais</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r w:rsidR="008669E8" w:rsidRPr="00A84C83" w:rsidTr="00BE5730">
        <w:trPr>
          <w:trHeight w:val="391"/>
        </w:trPr>
        <w:tc>
          <w:tcPr>
            <w:tcW w:w="6380" w:type="dxa"/>
            <w:gridSpan w:val="3"/>
          </w:tcPr>
          <w:p w:rsidR="008669E8" w:rsidRPr="00A84C83" w:rsidRDefault="008669E8" w:rsidP="00BE5730">
            <w:pPr>
              <w:jc w:val="center"/>
              <w:rPr>
                <w:rFonts w:ascii="Agency FB" w:hAnsi="Agency FB"/>
                <w:b/>
                <w:bCs/>
                <w:iCs/>
                <w:noProof/>
                <w:sz w:val="28"/>
                <w:szCs w:val="28"/>
              </w:rPr>
            </w:pPr>
            <w:r w:rsidRPr="00A84C83">
              <w:rPr>
                <w:rFonts w:ascii="Agency FB" w:hAnsi="Agency FB"/>
                <w:b/>
                <w:bCs/>
                <w:iCs/>
                <w:noProof/>
                <w:sz w:val="28"/>
                <w:szCs w:val="28"/>
              </w:rPr>
              <w:t>TOTAL</w:t>
            </w:r>
          </w:p>
        </w:tc>
        <w:tc>
          <w:tcPr>
            <w:tcW w:w="850" w:type="dxa"/>
          </w:tcPr>
          <w:p w:rsidR="008669E8" w:rsidRPr="00A84C83" w:rsidRDefault="008669E8" w:rsidP="00BE5730">
            <w:pPr>
              <w:jc w:val="both"/>
              <w:rPr>
                <w:rFonts w:ascii="Agency FB" w:hAnsi="Agency FB"/>
                <w:bCs/>
                <w:iCs/>
                <w:noProof/>
                <w:sz w:val="28"/>
                <w:szCs w:val="28"/>
              </w:rPr>
            </w:pPr>
          </w:p>
        </w:tc>
        <w:tc>
          <w:tcPr>
            <w:tcW w:w="1418" w:type="dxa"/>
          </w:tcPr>
          <w:p w:rsidR="008669E8" w:rsidRPr="00A84C83" w:rsidRDefault="008669E8" w:rsidP="00BE5730">
            <w:pPr>
              <w:jc w:val="both"/>
              <w:rPr>
                <w:rFonts w:ascii="Agency FB" w:hAnsi="Agency FB"/>
                <w:bCs/>
                <w:iCs/>
                <w:noProof/>
                <w:sz w:val="28"/>
                <w:szCs w:val="28"/>
              </w:rPr>
            </w:pPr>
          </w:p>
        </w:tc>
        <w:tc>
          <w:tcPr>
            <w:tcW w:w="1665" w:type="dxa"/>
          </w:tcPr>
          <w:p w:rsidR="008669E8" w:rsidRPr="00A84C83" w:rsidRDefault="008669E8" w:rsidP="00BE5730">
            <w:pPr>
              <w:jc w:val="both"/>
              <w:rPr>
                <w:rFonts w:ascii="Agency FB" w:hAnsi="Agency FB"/>
                <w:bCs/>
                <w:iCs/>
                <w:noProof/>
                <w:sz w:val="28"/>
                <w:szCs w:val="28"/>
              </w:rPr>
            </w:pPr>
          </w:p>
        </w:tc>
      </w:tr>
    </w:tbl>
    <w:p w:rsidR="008669E8" w:rsidRPr="00A84C83" w:rsidRDefault="008669E8" w:rsidP="008669E8">
      <w:pPr>
        <w:jc w:val="both"/>
        <w:rPr>
          <w:rFonts w:ascii="Agency FB" w:hAnsi="Agency FB"/>
          <w:bCs/>
          <w:iCs/>
          <w:noProof/>
          <w:sz w:val="28"/>
          <w:szCs w:val="28"/>
        </w:rPr>
      </w:pPr>
    </w:p>
    <w:p w:rsidR="008669E8" w:rsidRPr="00A84C83" w:rsidRDefault="008669E8" w:rsidP="008669E8">
      <w:pPr>
        <w:jc w:val="center"/>
        <w:rPr>
          <w:rFonts w:ascii="Agency FB" w:hAnsi="Agency FB"/>
          <w:bCs/>
          <w:iCs/>
          <w:noProof/>
          <w:sz w:val="28"/>
          <w:szCs w:val="28"/>
        </w:rPr>
      </w:pP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both"/>
        <w:rPr>
          <w:rFonts w:ascii="Agency FB" w:hAnsi="Agency FB"/>
          <w:bCs/>
          <w:iCs/>
          <w:noProof/>
          <w:sz w:val="28"/>
          <w:szCs w:val="28"/>
        </w:rPr>
      </w:pPr>
    </w:p>
    <w:p w:rsidR="008669E8" w:rsidRPr="00A84C83" w:rsidRDefault="008669E8" w:rsidP="008669E8">
      <w:pPr>
        <w:jc w:val="center"/>
        <w:rPr>
          <w:rFonts w:ascii="Agency FB" w:hAnsi="Agency FB"/>
          <w:bCs/>
          <w:iCs/>
          <w:noProof/>
          <w:sz w:val="28"/>
          <w:szCs w:val="28"/>
        </w:rPr>
      </w:pPr>
    </w:p>
    <w:p w:rsidR="008669E8" w:rsidRPr="00A84C83" w:rsidRDefault="008669E8" w:rsidP="00EA6724">
      <w:pPr>
        <w:rPr>
          <w:rFonts w:ascii="Agency FB" w:hAnsi="Agency FB"/>
          <w:bCs/>
          <w:iCs/>
          <w:noProof/>
          <w:sz w:val="28"/>
          <w:szCs w:val="28"/>
        </w:rPr>
      </w:pPr>
    </w:p>
    <w:p w:rsidR="008669E8" w:rsidRPr="00A84C83" w:rsidRDefault="008669E8" w:rsidP="008669E8">
      <w:pPr>
        <w:rPr>
          <w:rFonts w:ascii="Agency FB" w:hAnsi="Agency FB"/>
          <w:bCs/>
          <w:iCs/>
          <w:noProof/>
          <w:sz w:val="28"/>
          <w:szCs w:val="28"/>
        </w:rPr>
      </w:pPr>
    </w:p>
    <w:p w:rsidR="008669E8" w:rsidRPr="00A84C83" w:rsidRDefault="008669E8" w:rsidP="008669E8">
      <w:pPr>
        <w:rPr>
          <w:rFonts w:ascii="Agency FB" w:hAnsi="Agency FB"/>
          <w:b/>
          <w:bCs/>
          <w:iCs/>
          <w:noProof/>
          <w:sz w:val="28"/>
          <w:szCs w:val="28"/>
        </w:rPr>
      </w:pPr>
      <w:r w:rsidRPr="00A84C83">
        <w:rPr>
          <w:rFonts w:ascii="Agency FB" w:hAnsi="Agency FB"/>
          <w:bCs/>
          <w:iCs/>
          <w:noProof/>
          <w:sz w:val="28"/>
          <w:szCs w:val="28"/>
        </w:rPr>
        <w:t xml:space="preserve">                                           </w:t>
      </w:r>
      <w:r w:rsidRPr="00A84C83">
        <w:rPr>
          <w:rFonts w:ascii="Agency FB" w:hAnsi="Agency FB"/>
          <w:b/>
          <w:bCs/>
          <w:iCs/>
          <w:noProof/>
          <w:sz w:val="28"/>
          <w:szCs w:val="28"/>
        </w:rPr>
        <w:t xml:space="preserve"> PLANS </w:t>
      </w:r>
    </w:p>
    <w:p w:rsidR="00157CF0" w:rsidRPr="00A84C83" w:rsidRDefault="00157CF0" w:rsidP="008669E8">
      <w:pPr>
        <w:jc w:val="center"/>
        <w:rPr>
          <w:rFonts w:ascii="Agency FB" w:hAnsi="Agency FB"/>
          <w:b/>
          <w:bCs/>
          <w:iCs/>
          <w:noProof/>
          <w:sz w:val="28"/>
          <w:szCs w:val="28"/>
        </w:rPr>
      </w:pPr>
    </w:p>
    <w:p w:rsidR="00157CF0" w:rsidRPr="00A84C83" w:rsidRDefault="00157CF0" w:rsidP="008669E8">
      <w:pPr>
        <w:jc w:val="center"/>
        <w:rPr>
          <w:rFonts w:ascii="Agency FB" w:hAnsi="Agency FB"/>
          <w:b/>
          <w:bCs/>
          <w:iCs/>
          <w:noProof/>
          <w:sz w:val="28"/>
          <w:szCs w:val="28"/>
        </w:rPr>
      </w:pPr>
    </w:p>
    <w:p w:rsidR="00157CF0" w:rsidRPr="00A84C83" w:rsidRDefault="00157CF0" w:rsidP="008669E8">
      <w:pPr>
        <w:jc w:val="center"/>
        <w:rPr>
          <w:rFonts w:ascii="Agency FB" w:hAnsi="Agency FB"/>
          <w:b/>
          <w:bCs/>
          <w:iCs/>
          <w:noProof/>
          <w:sz w:val="28"/>
          <w:szCs w:val="28"/>
        </w:rPr>
      </w:pPr>
    </w:p>
    <w:p w:rsidR="00157CF0" w:rsidRPr="00A84C83" w:rsidRDefault="00157CF0" w:rsidP="008669E8">
      <w:pPr>
        <w:jc w:val="center"/>
        <w:rPr>
          <w:rFonts w:ascii="Agency FB" w:hAnsi="Agency FB"/>
          <w:b/>
          <w:bCs/>
          <w:iCs/>
          <w:noProof/>
          <w:sz w:val="28"/>
          <w:szCs w:val="28"/>
        </w:rPr>
      </w:pPr>
    </w:p>
    <w:p w:rsidR="00AD7BE5" w:rsidRPr="00A84C83" w:rsidRDefault="00AD7BE5" w:rsidP="00AD7BE5">
      <w:pPr>
        <w:rPr>
          <w:rFonts w:ascii="Agency FB" w:hAnsi="Agency FB"/>
          <w:b/>
          <w:bCs/>
          <w:iCs/>
          <w:noProof/>
          <w:sz w:val="28"/>
          <w:szCs w:val="28"/>
        </w:rPr>
      </w:pPr>
    </w:p>
    <w:p w:rsidR="008669E8" w:rsidRPr="00A84C83" w:rsidRDefault="008669E8" w:rsidP="008669E8">
      <w:pPr>
        <w:jc w:val="center"/>
        <w:rPr>
          <w:rFonts w:ascii="Agency FB" w:hAnsi="Agency FB"/>
          <w:bCs/>
          <w:iCs/>
          <w:noProof/>
          <w:sz w:val="28"/>
          <w:szCs w:val="28"/>
        </w:rPr>
      </w:pPr>
      <w:r w:rsidRPr="00A84C83">
        <w:rPr>
          <w:rFonts w:ascii="Agency FB" w:hAnsi="Agency FB"/>
          <w:bCs/>
          <w:iCs/>
          <w:noProof/>
          <w:sz w:val="28"/>
          <w:szCs w:val="28"/>
        </w:rPr>
        <w:t xml:space="preserve">LISTE DES ETABLISSEMENTS BANCAIRES </w:t>
      </w:r>
    </w:p>
    <w:p w:rsidR="008669E8" w:rsidRPr="00A84C83" w:rsidRDefault="008669E8" w:rsidP="00AD7BE5">
      <w:pPr>
        <w:tabs>
          <w:tab w:val="left" w:pos="3819"/>
        </w:tabs>
        <w:jc w:val="both"/>
        <w:rPr>
          <w:rFonts w:ascii="Agency FB" w:hAnsi="Agency FB"/>
          <w:sz w:val="28"/>
          <w:szCs w:val="28"/>
        </w:rPr>
      </w:pPr>
      <w:r w:rsidRPr="00A84C83">
        <w:rPr>
          <w:rFonts w:ascii="Agency FB" w:hAnsi="Agency FB"/>
          <w:sz w:val="28"/>
          <w:szCs w:val="28"/>
        </w:rPr>
        <w:t>Le Ministre des Finances, par note 00000212/MINFI/SGDGTCFM du 17 mai 2012, a actualisé la liste des banques et compagnies d’assurances agréées et habilitées à émettre les cautions de soumissions dans le cadre des mar</w:t>
      </w:r>
      <w:r w:rsidR="00AD7BE5" w:rsidRPr="00A84C83">
        <w:rPr>
          <w:rFonts w:ascii="Agency FB" w:hAnsi="Agency FB"/>
          <w:sz w:val="28"/>
          <w:szCs w:val="28"/>
        </w:rPr>
        <w:t>chés publics ainsi qu’il suit :</w:t>
      </w:r>
    </w:p>
    <w:p w:rsidR="008669E8" w:rsidRPr="00A84C83" w:rsidRDefault="008669E8" w:rsidP="008669E8">
      <w:pPr>
        <w:tabs>
          <w:tab w:val="left" w:pos="3819"/>
        </w:tabs>
        <w:rPr>
          <w:rFonts w:ascii="Agency FB" w:hAnsi="Agency FB"/>
          <w:sz w:val="28"/>
          <w:szCs w:val="28"/>
        </w:rPr>
      </w:pPr>
    </w:p>
    <w:p w:rsidR="008669E8" w:rsidRPr="00A84C83" w:rsidRDefault="008669E8" w:rsidP="00425FE4">
      <w:pPr>
        <w:numPr>
          <w:ilvl w:val="0"/>
          <w:numId w:val="12"/>
        </w:numPr>
        <w:tabs>
          <w:tab w:val="left" w:pos="1418"/>
        </w:tabs>
        <w:spacing w:line="276" w:lineRule="auto"/>
        <w:rPr>
          <w:rFonts w:ascii="Agency FB" w:hAnsi="Agency FB"/>
          <w:sz w:val="28"/>
          <w:szCs w:val="28"/>
          <w:lang w:val="en-US"/>
        </w:rPr>
      </w:pPr>
      <w:r w:rsidRPr="00A84C83">
        <w:rPr>
          <w:rFonts w:ascii="Agency FB" w:hAnsi="Agency FB"/>
          <w:sz w:val="28"/>
          <w:szCs w:val="28"/>
          <w:lang w:val="en-US"/>
        </w:rPr>
        <w:t>Afriland First bank (FIRST BANK)</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Banque atlantique du Cameroun (BACM)</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Banque Internationale du Cameroun (BICEC)</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Citibank Cameroun (CITIGROUP)</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Commercial Bank-Cameroun (CBC)</w:t>
      </w:r>
    </w:p>
    <w:p w:rsidR="008669E8" w:rsidRPr="00A84C83" w:rsidRDefault="00103FA0"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Eco</w:t>
      </w:r>
      <w:r w:rsidR="00B93828">
        <w:rPr>
          <w:rFonts w:ascii="Agency FB" w:hAnsi="Agency FB"/>
          <w:sz w:val="28"/>
          <w:szCs w:val="28"/>
        </w:rPr>
        <w:t xml:space="preserve"> </w:t>
      </w:r>
      <w:r w:rsidRPr="00A84C83">
        <w:rPr>
          <w:rFonts w:ascii="Agency FB" w:hAnsi="Agency FB"/>
          <w:sz w:val="28"/>
          <w:szCs w:val="28"/>
        </w:rPr>
        <w:t>Bank</w:t>
      </w:r>
      <w:r w:rsidR="008669E8" w:rsidRPr="00A84C83">
        <w:rPr>
          <w:rFonts w:ascii="Agency FB" w:hAnsi="Agency FB"/>
          <w:sz w:val="28"/>
          <w:szCs w:val="28"/>
        </w:rPr>
        <w:t xml:space="preserve"> Cameroun (ECOBANK)</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National Financial Crédit (NFC Bank)</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Société commerciale des banques du Cameroun (CA-SCB)</w:t>
      </w:r>
    </w:p>
    <w:p w:rsidR="008669E8" w:rsidRPr="00A84C83" w:rsidRDefault="008669E8" w:rsidP="00425FE4">
      <w:pPr>
        <w:numPr>
          <w:ilvl w:val="0"/>
          <w:numId w:val="12"/>
        </w:numPr>
        <w:tabs>
          <w:tab w:val="left" w:pos="1418"/>
        </w:tabs>
        <w:spacing w:line="276" w:lineRule="auto"/>
        <w:rPr>
          <w:rFonts w:ascii="Agency FB" w:hAnsi="Agency FB"/>
          <w:sz w:val="28"/>
          <w:szCs w:val="28"/>
        </w:rPr>
      </w:pPr>
      <w:r w:rsidRPr="00A84C83">
        <w:rPr>
          <w:rFonts w:ascii="Agency FB" w:hAnsi="Agency FB"/>
          <w:sz w:val="28"/>
          <w:szCs w:val="28"/>
        </w:rPr>
        <w:t>Société Général des Banques du Cameroun(SGBC)</w:t>
      </w:r>
    </w:p>
    <w:p w:rsidR="008669E8" w:rsidRPr="00A84C83" w:rsidRDefault="008669E8" w:rsidP="00425FE4">
      <w:pPr>
        <w:pStyle w:val="Paragraphedeliste"/>
        <w:numPr>
          <w:ilvl w:val="0"/>
          <w:numId w:val="12"/>
        </w:numPr>
        <w:tabs>
          <w:tab w:val="left" w:pos="1418"/>
        </w:tabs>
        <w:spacing w:line="276" w:lineRule="auto"/>
        <w:rPr>
          <w:rFonts w:ascii="Agency FB" w:hAnsi="Agency FB"/>
          <w:sz w:val="28"/>
          <w:szCs w:val="28"/>
          <w:lang w:val="en-US"/>
        </w:rPr>
      </w:pPr>
      <w:r w:rsidRPr="00A84C83">
        <w:rPr>
          <w:rFonts w:ascii="Agency FB" w:hAnsi="Agency FB"/>
          <w:sz w:val="28"/>
          <w:szCs w:val="28"/>
          <w:lang w:val="en-US"/>
        </w:rPr>
        <w:t>Union Bank of Cameroun PLC (UBC)</w:t>
      </w:r>
    </w:p>
    <w:p w:rsidR="008669E8" w:rsidRPr="00A84C83" w:rsidRDefault="008669E8" w:rsidP="00425FE4">
      <w:pPr>
        <w:numPr>
          <w:ilvl w:val="0"/>
          <w:numId w:val="12"/>
        </w:numPr>
        <w:tabs>
          <w:tab w:val="left" w:pos="1418"/>
        </w:tabs>
        <w:spacing w:line="276" w:lineRule="auto"/>
        <w:rPr>
          <w:rFonts w:ascii="Agency FB" w:hAnsi="Agency FB"/>
          <w:sz w:val="28"/>
          <w:szCs w:val="28"/>
          <w:lang w:val="en-US"/>
        </w:rPr>
      </w:pPr>
      <w:r w:rsidRPr="00A84C83">
        <w:rPr>
          <w:rFonts w:ascii="Agency FB" w:hAnsi="Agency FB"/>
          <w:sz w:val="28"/>
          <w:szCs w:val="28"/>
          <w:lang w:val="en-US"/>
        </w:rPr>
        <w:t>United Bank For Africa (UBA)</w:t>
      </w:r>
    </w:p>
    <w:p w:rsidR="008669E8" w:rsidRPr="00A84C83" w:rsidRDefault="008669E8" w:rsidP="00425FE4">
      <w:pPr>
        <w:numPr>
          <w:ilvl w:val="0"/>
          <w:numId w:val="12"/>
        </w:numPr>
        <w:tabs>
          <w:tab w:val="left" w:pos="1418"/>
        </w:tabs>
        <w:spacing w:line="276" w:lineRule="auto"/>
        <w:rPr>
          <w:rFonts w:ascii="Agency FB" w:hAnsi="Agency FB"/>
          <w:sz w:val="28"/>
          <w:szCs w:val="28"/>
          <w:lang w:val="en-US"/>
        </w:rPr>
      </w:pPr>
      <w:r w:rsidRPr="00A84C83">
        <w:rPr>
          <w:rFonts w:ascii="Agency FB" w:hAnsi="Agency FB"/>
          <w:sz w:val="28"/>
          <w:szCs w:val="28"/>
          <w:lang w:val="en-US"/>
        </w:rPr>
        <w:t>Standard Chartered Bank Cameroun (SCBC)</w:t>
      </w:r>
    </w:p>
    <w:p w:rsidR="00EF4E41" w:rsidRPr="00A84C83" w:rsidRDefault="00EF4E41">
      <w:pPr>
        <w:rPr>
          <w:sz w:val="28"/>
          <w:szCs w:val="28"/>
          <w:lang w:val="en-US"/>
        </w:rPr>
      </w:pPr>
    </w:p>
    <w:sectPr w:rsidR="00EF4E41" w:rsidRPr="00A84C83" w:rsidSect="00EF4E41">
      <w:footerReference w:type="default" r:id="rId10"/>
      <w:pgSz w:w="11906" w:h="16838"/>
      <w:pgMar w:top="851" w:right="964"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F9" w:rsidRDefault="00DE67F9" w:rsidP="008669E8">
      <w:r>
        <w:separator/>
      </w:r>
    </w:p>
  </w:endnote>
  <w:endnote w:type="continuationSeparator" w:id="0">
    <w:p w:rsidR="00DE67F9" w:rsidRDefault="00DE67F9"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489723"/>
      <w:docPartObj>
        <w:docPartGallery w:val="Page Numbers (Bottom of Page)"/>
        <w:docPartUnique/>
      </w:docPartObj>
    </w:sdtPr>
    <w:sdtContent>
      <w:p w:rsidR="00AC5160" w:rsidRDefault="00AC5160">
        <w:pPr>
          <w:pStyle w:val="Pieddepage"/>
          <w:jc w:val="center"/>
        </w:pPr>
        <w:r>
          <w:fldChar w:fldCharType="begin"/>
        </w:r>
        <w:r>
          <w:instrText>PAGE   \* MERGEFORMAT</w:instrText>
        </w:r>
        <w:r>
          <w:fldChar w:fldCharType="separate"/>
        </w:r>
        <w:r w:rsidR="00DE67F9">
          <w:rPr>
            <w:noProof/>
          </w:rPr>
          <w:t>1</w:t>
        </w:r>
        <w:r>
          <w:fldChar w:fldCharType="end"/>
        </w:r>
      </w:p>
    </w:sdtContent>
  </w:sdt>
  <w:p w:rsidR="00AC5160" w:rsidRDefault="00AC51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F9" w:rsidRDefault="00DE67F9" w:rsidP="008669E8">
      <w:r>
        <w:separator/>
      </w:r>
    </w:p>
  </w:footnote>
  <w:footnote w:type="continuationSeparator" w:id="0">
    <w:p w:rsidR="00DE67F9" w:rsidRDefault="00DE67F9" w:rsidP="008669E8">
      <w:r>
        <w:continuationSeparator/>
      </w:r>
    </w:p>
  </w:footnote>
  <w:footnote w:id="1">
    <w:p w:rsidR="00AC5160" w:rsidRDefault="00AC5160"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AC5160" w:rsidRDefault="00AC5160"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2">
    <w:nsid w:val="00000026"/>
    <w:multiLevelType w:val="singleLevel"/>
    <w:tmpl w:val="00000026"/>
    <w:name w:val="WW8Num38"/>
    <w:lvl w:ilvl="0">
      <w:start w:val="1"/>
      <w:numFmt w:val="decimal"/>
      <w:lvlText w:val="%1)"/>
      <w:lvlJc w:val="left"/>
      <w:pPr>
        <w:tabs>
          <w:tab w:val="num" w:pos="0"/>
        </w:tabs>
        <w:ind w:left="0" w:firstLine="0"/>
      </w:pPr>
    </w:lvl>
  </w:abstractNum>
  <w:abstractNum w:abstractNumId="3">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0B83FEB"/>
    <w:multiLevelType w:val="hybridMultilevel"/>
    <w:tmpl w:val="D12AC056"/>
    <w:lvl w:ilvl="0" w:tplc="9476ED68">
      <w:numFmt w:val="bullet"/>
      <w:lvlText w:val="-"/>
      <w:lvlJc w:val="left"/>
      <w:pPr>
        <w:tabs>
          <w:tab w:val="num" w:pos="360"/>
        </w:tabs>
        <w:ind w:left="360" w:hanging="360"/>
      </w:pPr>
      <w:rPr>
        <w:rFonts w:ascii="Times New Roman" w:eastAsia="Times New Roman" w:hAnsi="Times New Roman" w:hint="default"/>
      </w:rPr>
    </w:lvl>
    <w:lvl w:ilvl="1" w:tplc="4DF881D8" w:tentative="1">
      <w:start w:val="1"/>
      <w:numFmt w:val="bullet"/>
      <w:lvlText w:val="o"/>
      <w:lvlJc w:val="left"/>
      <w:pPr>
        <w:tabs>
          <w:tab w:val="num" w:pos="1440"/>
        </w:tabs>
        <w:ind w:left="1440" w:hanging="360"/>
      </w:pPr>
      <w:rPr>
        <w:rFonts w:ascii="Courier New" w:hAnsi="Courier New" w:hint="default"/>
      </w:rPr>
    </w:lvl>
    <w:lvl w:ilvl="2" w:tplc="BB4A906E" w:tentative="1">
      <w:start w:val="1"/>
      <w:numFmt w:val="bullet"/>
      <w:lvlText w:val=""/>
      <w:lvlJc w:val="left"/>
      <w:pPr>
        <w:tabs>
          <w:tab w:val="num" w:pos="2160"/>
        </w:tabs>
        <w:ind w:left="2160" w:hanging="360"/>
      </w:pPr>
      <w:rPr>
        <w:rFonts w:ascii="Wingdings" w:hAnsi="Wingdings" w:hint="default"/>
      </w:rPr>
    </w:lvl>
    <w:lvl w:ilvl="3" w:tplc="6958EB6C" w:tentative="1">
      <w:start w:val="1"/>
      <w:numFmt w:val="bullet"/>
      <w:lvlText w:val=""/>
      <w:lvlJc w:val="left"/>
      <w:pPr>
        <w:tabs>
          <w:tab w:val="num" w:pos="2880"/>
        </w:tabs>
        <w:ind w:left="2880" w:hanging="360"/>
      </w:pPr>
      <w:rPr>
        <w:rFonts w:ascii="Symbol" w:hAnsi="Symbol" w:hint="default"/>
      </w:rPr>
    </w:lvl>
    <w:lvl w:ilvl="4" w:tplc="43DA8864" w:tentative="1">
      <w:start w:val="1"/>
      <w:numFmt w:val="bullet"/>
      <w:lvlText w:val="o"/>
      <w:lvlJc w:val="left"/>
      <w:pPr>
        <w:tabs>
          <w:tab w:val="num" w:pos="3600"/>
        </w:tabs>
        <w:ind w:left="3600" w:hanging="360"/>
      </w:pPr>
      <w:rPr>
        <w:rFonts w:ascii="Courier New" w:hAnsi="Courier New" w:hint="default"/>
      </w:rPr>
    </w:lvl>
    <w:lvl w:ilvl="5" w:tplc="D348EE98" w:tentative="1">
      <w:start w:val="1"/>
      <w:numFmt w:val="bullet"/>
      <w:lvlText w:val=""/>
      <w:lvlJc w:val="left"/>
      <w:pPr>
        <w:tabs>
          <w:tab w:val="num" w:pos="4320"/>
        </w:tabs>
        <w:ind w:left="4320" w:hanging="360"/>
      </w:pPr>
      <w:rPr>
        <w:rFonts w:ascii="Wingdings" w:hAnsi="Wingdings" w:hint="default"/>
      </w:rPr>
    </w:lvl>
    <w:lvl w:ilvl="6" w:tplc="C50843C4" w:tentative="1">
      <w:start w:val="1"/>
      <w:numFmt w:val="bullet"/>
      <w:lvlText w:val=""/>
      <w:lvlJc w:val="left"/>
      <w:pPr>
        <w:tabs>
          <w:tab w:val="num" w:pos="5040"/>
        </w:tabs>
        <w:ind w:left="5040" w:hanging="360"/>
      </w:pPr>
      <w:rPr>
        <w:rFonts w:ascii="Symbol" w:hAnsi="Symbol" w:hint="default"/>
      </w:rPr>
    </w:lvl>
    <w:lvl w:ilvl="7" w:tplc="1DAEEF7C" w:tentative="1">
      <w:start w:val="1"/>
      <w:numFmt w:val="bullet"/>
      <w:lvlText w:val="o"/>
      <w:lvlJc w:val="left"/>
      <w:pPr>
        <w:tabs>
          <w:tab w:val="num" w:pos="5760"/>
        </w:tabs>
        <w:ind w:left="5760" w:hanging="360"/>
      </w:pPr>
      <w:rPr>
        <w:rFonts w:ascii="Courier New" w:hAnsi="Courier New" w:hint="default"/>
      </w:rPr>
    </w:lvl>
    <w:lvl w:ilvl="8" w:tplc="0134728E" w:tentative="1">
      <w:start w:val="1"/>
      <w:numFmt w:val="bullet"/>
      <w:lvlText w:val=""/>
      <w:lvlJc w:val="left"/>
      <w:pPr>
        <w:tabs>
          <w:tab w:val="num" w:pos="6480"/>
        </w:tabs>
        <w:ind w:left="6480" w:hanging="360"/>
      </w:pPr>
      <w:rPr>
        <w:rFonts w:ascii="Wingdings" w:hAnsi="Wingdings" w:hint="default"/>
      </w:rPr>
    </w:lvl>
  </w:abstractNum>
  <w:abstractNum w:abstractNumId="5">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2">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5">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7">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C953721"/>
    <w:multiLevelType w:val="multilevel"/>
    <w:tmpl w:val="604A880A"/>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502" w:hanging="360"/>
      </w:pPr>
      <w:rPr>
        <w:rFonts w:eastAsia="Times New Roman" w:cs="Times New Roman" w:hint="default"/>
      </w:rPr>
    </w:lvl>
    <w:lvl w:ilvl="2">
      <w:start w:val="1"/>
      <w:numFmt w:val="decimal"/>
      <w:lvlText w:val="%1.%2.%3"/>
      <w:lvlJc w:val="left"/>
      <w:pPr>
        <w:ind w:left="1004" w:hanging="720"/>
      </w:pPr>
      <w:rPr>
        <w:rFonts w:eastAsia="Times New Roman" w:cs="Times New Roman" w:hint="default"/>
      </w:rPr>
    </w:lvl>
    <w:lvl w:ilvl="3">
      <w:start w:val="1"/>
      <w:numFmt w:val="decimal"/>
      <w:lvlText w:val="%1.%2.%3.%4"/>
      <w:lvlJc w:val="left"/>
      <w:pPr>
        <w:ind w:left="1146" w:hanging="720"/>
      </w:pPr>
      <w:rPr>
        <w:rFonts w:eastAsia="Times New Roman" w:cs="Times New Roman" w:hint="default"/>
      </w:rPr>
    </w:lvl>
    <w:lvl w:ilvl="4">
      <w:start w:val="1"/>
      <w:numFmt w:val="decimal"/>
      <w:lvlText w:val="%1.%2.%3.%4.%5"/>
      <w:lvlJc w:val="left"/>
      <w:pPr>
        <w:ind w:left="1648" w:hanging="1080"/>
      </w:pPr>
      <w:rPr>
        <w:rFonts w:eastAsia="Times New Roman" w:cs="Times New Roman" w:hint="default"/>
      </w:rPr>
    </w:lvl>
    <w:lvl w:ilvl="5">
      <w:start w:val="1"/>
      <w:numFmt w:val="decimal"/>
      <w:lvlText w:val="%1.%2.%3.%4.%5.%6"/>
      <w:lvlJc w:val="left"/>
      <w:pPr>
        <w:ind w:left="2150" w:hanging="1440"/>
      </w:pPr>
      <w:rPr>
        <w:rFonts w:eastAsia="Times New Roman" w:cs="Times New Roman" w:hint="default"/>
      </w:rPr>
    </w:lvl>
    <w:lvl w:ilvl="6">
      <w:start w:val="1"/>
      <w:numFmt w:val="decimal"/>
      <w:lvlText w:val="%1.%2.%3.%4.%5.%6.%7"/>
      <w:lvlJc w:val="left"/>
      <w:pPr>
        <w:ind w:left="2292" w:hanging="1440"/>
      </w:pPr>
      <w:rPr>
        <w:rFonts w:eastAsia="Times New Roman" w:cs="Times New Roman" w:hint="default"/>
      </w:rPr>
    </w:lvl>
    <w:lvl w:ilvl="7">
      <w:start w:val="1"/>
      <w:numFmt w:val="decimal"/>
      <w:lvlText w:val="%1.%2.%3.%4.%5.%6.%7.%8"/>
      <w:lvlJc w:val="left"/>
      <w:pPr>
        <w:ind w:left="2794" w:hanging="1800"/>
      </w:pPr>
      <w:rPr>
        <w:rFonts w:eastAsia="Times New Roman" w:cs="Times New Roman" w:hint="default"/>
      </w:rPr>
    </w:lvl>
    <w:lvl w:ilvl="8">
      <w:start w:val="1"/>
      <w:numFmt w:val="decimal"/>
      <w:lvlText w:val="%1.%2.%3.%4.%5.%6.%7.%8.%9"/>
      <w:lvlJc w:val="left"/>
      <w:pPr>
        <w:ind w:left="2936" w:hanging="1800"/>
      </w:pPr>
      <w:rPr>
        <w:rFonts w:eastAsia="Times New Roman" w:cs="Times New Roman" w:hint="default"/>
      </w:rPr>
    </w:lvl>
  </w:abstractNum>
  <w:abstractNum w:abstractNumId="20">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nsid w:val="2EB74BD2"/>
    <w:multiLevelType w:val="hybridMultilevel"/>
    <w:tmpl w:val="D8F6FE38"/>
    <w:lvl w:ilvl="0" w:tplc="040C0003">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4E577E2"/>
    <w:multiLevelType w:val="hybridMultilevel"/>
    <w:tmpl w:val="B230621C"/>
    <w:lvl w:ilvl="0" w:tplc="0000001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0">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4">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5">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6">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7930310"/>
    <w:multiLevelType w:val="multilevel"/>
    <w:tmpl w:val="5BF4FC3A"/>
    <w:lvl w:ilvl="0">
      <w:start w:val="5"/>
      <w:numFmt w:val="decimal"/>
      <w:lvlText w:val="%1"/>
      <w:lvlJc w:val="left"/>
      <w:pPr>
        <w:ind w:left="555" w:hanging="555"/>
      </w:pPr>
      <w:rPr>
        <w:rFonts w:cs="Times New Roman" w:hint="default"/>
      </w:rPr>
    </w:lvl>
    <w:lvl w:ilvl="1">
      <w:start w:val="3"/>
      <w:numFmt w:val="decimal"/>
      <w:lvlText w:val="%1.%2"/>
      <w:lvlJc w:val="left"/>
      <w:pPr>
        <w:ind w:left="1260" w:hanging="555"/>
      </w:pPr>
      <w:rPr>
        <w:rFonts w:cs="Times New Roman" w:hint="default"/>
      </w:rPr>
    </w:lvl>
    <w:lvl w:ilvl="2">
      <w:start w:val="3"/>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38">
    <w:nsid w:val="49993786"/>
    <w:multiLevelType w:val="hybridMultilevel"/>
    <w:tmpl w:val="F96423BC"/>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46">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FBA2A89"/>
    <w:multiLevelType w:val="hybridMultilevel"/>
    <w:tmpl w:val="2A7E72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60473F4E"/>
    <w:multiLevelType w:val="hybridMultilevel"/>
    <w:tmpl w:val="9E4A08C0"/>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5">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6">
    <w:nsid w:val="6614476A"/>
    <w:multiLevelType w:val="multilevel"/>
    <w:tmpl w:val="085876E2"/>
    <w:lvl w:ilvl="0">
      <w:start w:val="5"/>
      <w:numFmt w:val="decimal"/>
      <w:lvlText w:val="%1"/>
      <w:lvlJc w:val="left"/>
      <w:pPr>
        <w:ind w:left="360" w:hanging="360"/>
      </w:pPr>
      <w:rPr>
        <w:rFonts w:cs="Times New Roman" w:hint="default"/>
      </w:rPr>
    </w:lvl>
    <w:lvl w:ilvl="1">
      <w:start w:val="6"/>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7">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9">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0">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762D7C60"/>
    <w:multiLevelType w:val="hybridMultilevel"/>
    <w:tmpl w:val="D2E8CF6C"/>
    <w:lvl w:ilvl="0" w:tplc="040C0003">
      <w:start w:val="1"/>
      <w:numFmt w:val="bullet"/>
      <w:lvlText w:val="o"/>
      <w:lvlJc w:val="left"/>
      <w:pPr>
        <w:tabs>
          <w:tab w:val="num" w:pos="1080"/>
        </w:tabs>
        <w:ind w:left="1080" w:hanging="360"/>
      </w:pPr>
      <w:rPr>
        <w:rFonts w:ascii="Courier New" w:hAnsi="Courier New" w:cs="Courier New" w:hint="default"/>
        <w:b/>
        <w:i w:val="0"/>
        <w:caps/>
      </w:rPr>
    </w:lvl>
    <w:lvl w:ilvl="1" w:tplc="040C0015">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2">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3"/>
  </w:num>
  <w:num w:numId="3">
    <w:abstractNumId w:val="8"/>
  </w:num>
  <w:num w:numId="4">
    <w:abstractNumId w:val="33"/>
  </w:num>
  <w:num w:numId="5">
    <w:abstractNumId w:val="24"/>
  </w:num>
  <w:num w:numId="6">
    <w:abstractNumId w:val="35"/>
  </w:num>
  <w:num w:numId="7">
    <w:abstractNumId w:val="2"/>
  </w:num>
  <w:num w:numId="8">
    <w:abstractNumId w:val="55"/>
  </w:num>
  <w:num w:numId="9">
    <w:abstractNumId w:val="15"/>
  </w:num>
  <w:num w:numId="10">
    <w:abstractNumId w:val="46"/>
  </w:num>
  <w:num w:numId="11">
    <w:abstractNumId w:val="40"/>
  </w:num>
  <w:num w:numId="12">
    <w:abstractNumId w:val="42"/>
  </w:num>
  <w:num w:numId="13">
    <w:abstractNumId w:val="12"/>
  </w:num>
  <w:num w:numId="14">
    <w:abstractNumId w:val="28"/>
  </w:num>
  <w:num w:numId="15">
    <w:abstractNumId w:val="22"/>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45"/>
    <w:lvlOverride w:ilvl="0">
      <w:lvl w:ilvl="0">
        <w:start w:val="1"/>
        <w:numFmt w:val="decimal"/>
        <w:pStyle w:val="TitrePieceDAO"/>
        <w:lvlText w:val="Pièce n°%1 :"/>
        <w:lvlJc w:val="left"/>
        <w:pPr>
          <w:ind w:left="5747" w:hanging="360"/>
        </w:pPr>
        <w:rPr>
          <w:rFonts w:cs="Times New Roman"/>
        </w:rPr>
      </w:lvl>
    </w:lvlOverride>
  </w:num>
  <w:num w:numId="18">
    <w:abstractNumId w:val="38"/>
  </w:num>
  <w:num w:numId="19">
    <w:abstractNumId w:val="37"/>
  </w:num>
  <w:num w:numId="20">
    <w:abstractNumId w:val="19"/>
  </w:num>
  <w:num w:numId="21">
    <w:abstractNumId w:val="36"/>
  </w:num>
  <w:num w:numId="22">
    <w:abstractNumId w:val="6"/>
  </w:num>
  <w:num w:numId="23">
    <w:abstractNumId w:val="9"/>
  </w:num>
  <w:num w:numId="24">
    <w:abstractNumId w:val="18"/>
  </w:num>
  <w:num w:numId="25">
    <w:abstractNumId w:val="41"/>
  </w:num>
  <w:num w:numId="26">
    <w:abstractNumId w:val="56"/>
  </w:num>
  <w:num w:numId="27">
    <w:abstractNumId w:val="32"/>
  </w:num>
  <w:num w:numId="28">
    <w:abstractNumId w:val="45"/>
  </w:num>
  <w:num w:numId="29">
    <w:abstractNumId w:val="54"/>
  </w:num>
  <w:num w:numId="30">
    <w:abstractNumId w:val="13"/>
  </w:num>
  <w:num w:numId="31">
    <w:abstractNumId w:val="29"/>
  </w:num>
  <w:num w:numId="32">
    <w:abstractNumId w:val="43"/>
  </w:num>
  <w:num w:numId="33">
    <w:abstractNumId w:val="51"/>
  </w:num>
  <w:num w:numId="34">
    <w:abstractNumId w:val="58"/>
  </w:num>
  <w:num w:numId="35">
    <w:abstractNumId w:val="10"/>
  </w:num>
  <w:num w:numId="36">
    <w:abstractNumId w:val="48"/>
  </w:num>
  <w:num w:numId="37">
    <w:abstractNumId w:val="52"/>
  </w:num>
  <w:num w:numId="38">
    <w:abstractNumId w:val="16"/>
  </w:num>
  <w:num w:numId="39">
    <w:abstractNumId w:val="61"/>
  </w:num>
  <w:num w:numId="40">
    <w:abstractNumId w:val="49"/>
  </w:num>
  <w:num w:numId="41">
    <w:abstractNumId w:val="30"/>
  </w:num>
  <w:num w:numId="42">
    <w:abstractNumId w:val="60"/>
  </w:num>
  <w:num w:numId="43">
    <w:abstractNumId w:val="3"/>
  </w:num>
  <w:num w:numId="44">
    <w:abstractNumId w:val="31"/>
  </w:num>
  <w:num w:numId="45">
    <w:abstractNumId w:val="50"/>
  </w:num>
  <w:num w:numId="46">
    <w:abstractNumId w:val="11"/>
  </w:num>
  <w:num w:numId="47">
    <w:abstractNumId w:val="26"/>
  </w:num>
  <w:num w:numId="48">
    <w:abstractNumId w:val="39"/>
  </w:num>
  <w:num w:numId="49">
    <w:abstractNumId w:val="17"/>
  </w:num>
  <w:num w:numId="50">
    <w:abstractNumId w:val="44"/>
  </w:num>
  <w:num w:numId="51">
    <w:abstractNumId w:val="21"/>
  </w:num>
  <w:num w:numId="52">
    <w:abstractNumId w:val="57"/>
  </w:num>
  <w:num w:numId="53">
    <w:abstractNumId w:val="5"/>
  </w:num>
  <w:num w:numId="54">
    <w:abstractNumId w:val="20"/>
  </w:num>
  <w:num w:numId="55">
    <w:abstractNumId w:val="4"/>
  </w:num>
  <w:num w:numId="56">
    <w:abstractNumId w:val="27"/>
  </w:num>
  <w:num w:numId="57">
    <w:abstractNumId w:val="25"/>
  </w:num>
  <w:num w:numId="58">
    <w:abstractNumId w:val="47"/>
  </w:num>
  <w:num w:numId="59">
    <w:abstractNumId w:val="62"/>
  </w:num>
  <w:num w:numId="60">
    <w:abstractNumId w:val="59"/>
  </w:num>
  <w:num w:numId="61">
    <w:abstractNumId w:val="7"/>
  </w:num>
  <w:num w:numId="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num>
  <w:num w:numId="64">
    <w:abstractNumId w:val="14"/>
    <w:lvlOverride w:ilvl="0">
      <w:startOverride w:val="1"/>
    </w:lvlOverride>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E8"/>
    <w:rsid w:val="00003B00"/>
    <w:rsid w:val="00004B9F"/>
    <w:rsid w:val="00017314"/>
    <w:rsid w:val="00024408"/>
    <w:rsid w:val="0003082E"/>
    <w:rsid w:val="00062795"/>
    <w:rsid w:val="00066D92"/>
    <w:rsid w:val="000725B3"/>
    <w:rsid w:val="000763DA"/>
    <w:rsid w:val="000877F4"/>
    <w:rsid w:val="000944C9"/>
    <w:rsid w:val="000A383C"/>
    <w:rsid w:val="000B0E42"/>
    <w:rsid w:val="000B2647"/>
    <w:rsid w:val="000B2DBD"/>
    <w:rsid w:val="000C25EB"/>
    <w:rsid w:val="000C2677"/>
    <w:rsid w:val="000D27FB"/>
    <w:rsid w:val="000E6453"/>
    <w:rsid w:val="00103CFA"/>
    <w:rsid w:val="00103FA0"/>
    <w:rsid w:val="00107447"/>
    <w:rsid w:val="001111EC"/>
    <w:rsid w:val="00112546"/>
    <w:rsid w:val="0012673C"/>
    <w:rsid w:val="00134419"/>
    <w:rsid w:val="00145221"/>
    <w:rsid w:val="00150F5A"/>
    <w:rsid w:val="00151358"/>
    <w:rsid w:val="00157C3C"/>
    <w:rsid w:val="00157CF0"/>
    <w:rsid w:val="001612F2"/>
    <w:rsid w:val="00161CE6"/>
    <w:rsid w:val="001638B5"/>
    <w:rsid w:val="00164A80"/>
    <w:rsid w:val="00172F13"/>
    <w:rsid w:val="00180E7E"/>
    <w:rsid w:val="00182F99"/>
    <w:rsid w:val="00184274"/>
    <w:rsid w:val="001905E2"/>
    <w:rsid w:val="001930A0"/>
    <w:rsid w:val="001A12D4"/>
    <w:rsid w:val="001A148E"/>
    <w:rsid w:val="001A26A7"/>
    <w:rsid w:val="001A2982"/>
    <w:rsid w:val="001A57B1"/>
    <w:rsid w:val="001B0D7D"/>
    <w:rsid w:val="001D5B5E"/>
    <w:rsid w:val="001D6E13"/>
    <w:rsid w:val="001D77D6"/>
    <w:rsid w:val="001E1B61"/>
    <w:rsid w:val="001E1BD8"/>
    <w:rsid w:val="001E392E"/>
    <w:rsid w:val="001F03AD"/>
    <w:rsid w:val="001F41C3"/>
    <w:rsid w:val="00202817"/>
    <w:rsid w:val="00214633"/>
    <w:rsid w:val="002151FC"/>
    <w:rsid w:val="00217DAA"/>
    <w:rsid w:val="002228D0"/>
    <w:rsid w:val="00225271"/>
    <w:rsid w:val="00227382"/>
    <w:rsid w:val="00230AAA"/>
    <w:rsid w:val="00230E23"/>
    <w:rsid w:val="00232CD0"/>
    <w:rsid w:val="002363A2"/>
    <w:rsid w:val="0024751A"/>
    <w:rsid w:val="002518ED"/>
    <w:rsid w:val="00252750"/>
    <w:rsid w:val="0025324C"/>
    <w:rsid w:val="002655F5"/>
    <w:rsid w:val="00265AF3"/>
    <w:rsid w:val="00271A1D"/>
    <w:rsid w:val="00277C02"/>
    <w:rsid w:val="00292992"/>
    <w:rsid w:val="002A0CE8"/>
    <w:rsid w:val="002A1352"/>
    <w:rsid w:val="002A208E"/>
    <w:rsid w:val="002A56E2"/>
    <w:rsid w:val="002B1C9F"/>
    <w:rsid w:val="002B3B95"/>
    <w:rsid w:val="002B6875"/>
    <w:rsid w:val="002D071B"/>
    <w:rsid w:val="002D345F"/>
    <w:rsid w:val="002E114F"/>
    <w:rsid w:val="002E1699"/>
    <w:rsid w:val="002E442C"/>
    <w:rsid w:val="002F6020"/>
    <w:rsid w:val="00313FC6"/>
    <w:rsid w:val="0031598C"/>
    <w:rsid w:val="00324D6C"/>
    <w:rsid w:val="00326D0D"/>
    <w:rsid w:val="00327E39"/>
    <w:rsid w:val="003319B4"/>
    <w:rsid w:val="00334F47"/>
    <w:rsid w:val="003459AB"/>
    <w:rsid w:val="00350F8C"/>
    <w:rsid w:val="00374815"/>
    <w:rsid w:val="00375085"/>
    <w:rsid w:val="003869CD"/>
    <w:rsid w:val="003910D9"/>
    <w:rsid w:val="00391CC9"/>
    <w:rsid w:val="00392F86"/>
    <w:rsid w:val="0039435B"/>
    <w:rsid w:val="003B3F59"/>
    <w:rsid w:val="003B6A71"/>
    <w:rsid w:val="003C463C"/>
    <w:rsid w:val="003C6A8E"/>
    <w:rsid w:val="003D2E3F"/>
    <w:rsid w:val="003D3E30"/>
    <w:rsid w:val="003E5DCA"/>
    <w:rsid w:val="00403605"/>
    <w:rsid w:val="00404325"/>
    <w:rsid w:val="004149BF"/>
    <w:rsid w:val="004158C0"/>
    <w:rsid w:val="00416436"/>
    <w:rsid w:val="00425993"/>
    <w:rsid w:val="00425FE4"/>
    <w:rsid w:val="004262DF"/>
    <w:rsid w:val="00426DF2"/>
    <w:rsid w:val="00436B57"/>
    <w:rsid w:val="004428B2"/>
    <w:rsid w:val="00442EEC"/>
    <w:rsid w:val="004578BF"/>
    <w:rsid w:val="00462CE2"/>
    <w:rsid w:val="0046661B"/>
    <w:rsid w:val="0047154A"/>
    <w:rsid w:val="00472653"/>
    <w:rsid w:val="00477BDA"/>
    <w:rsid w:val="0048251A"/>
    <w:rsid w:val="004A1311"/>
    <w:rsid w:val="004B5DAA"/>
    <w:rsid w:val="004C0693"/>
    <w:rsid w:val="004C3834"/>
    <w:rsid w:val="004D3D18"/>
    <w:rsid w:val="004E2849"/>
    <w:rsid w:val="004E7F6E"/>
    <w:rsid w:val="004F2237"/>
    <w:rsid w:val="004F2641"/>
    <w:rsid w:val="005013C7"/>
    <w:rsid w:val="0050346F"/>
    <w:rsid w:val="005069C8"/>
    <w:rsid w:val="005127B7"/>
    <w:rsid w:val="00514A99"/>
    <w:rsid w:val="00517751"/>
    <w:rsid w:val="005206E6"/>
    <w:rsid w:val="00520B4E"/>
    <w:rsid w:val="005266A8"/>
    <w:rsid w:val="0054292E"/>
    <w:rsid w:val="00543D14"/>
    <w:rsid w:val="00570C2D"/>
    <w:rsid w:val="005719D3"/>
    <w:rsid w:val="00591689"/>
    <w:rsid w:val="00593F47"/>
    <w:rsid w:val="00595D41"/>
    <w:rsid w:val="00596E10"/>
    <w:rsid w:val="005B630E"/>
    <w:rsid w:val="005B6FFB"/>
    <w:rsid w:val="005C324A"/>
    <w:rsid w:val="005C5CCD"/>
    <w:rsid w:val="005C6E23"/>
    <w:rsid w:val="005D1393"/>
    <w:rsid w:val="005D14A3"/>
    <w:rsid w:val="005D41EA"/>
    <w:rsid w:val="005D460F"/>
    <w:rsid w:val="005D4ABD"/>
    <w:rsid w:val="005E069C"/>
    <w:rsid w:val="005E1434"/>
    <w:rsid w:val="005E4B5D"/>
    <w:rsid w:val="005E5359"/>
    <w:rsid w:val="005E632D"/>
    <w:rsid w:val="005E6F3E"/>
    <w:rsid w:val="005F0BF4"/>
    <w:rsid w:val="005F570E"/>
    <w:rsid w:val="005F6CB4"/>
    <w:rsid w:val="006103F7"/>
    <w:rsid w:val="006222A8"/>
    <w:rsid w:val="006313C2"/>
    <w:rsid w:val="006459B7"/>
    <w:rsid w:val="00645E82"/>
    <w:rsid w:val="006509AC"/>
    <w:rsid w:val="00650FDC"/>
    <w:rsid w:val="006526B0"/>
    <w:rsid w:val="0067146E"/>
    <w:rsid w:val="00677994"/>
    <w:rsid w:val="00680B1D"/>
    <w:rsid w:val="00685AFC"/>
    <w:rsid w:val="006A034B"/>
    <w:rsid w:val="006A7FDD"/>
    <w:rsid w:val="006B5D8C"/>
    <w:rsid w:val="006B7FAD"/>
    <w:rsid w:val="006C1CAA"/>
    <w:rsid w:val="006C3E2F"/>
    <w:rsid w:val="006C5E38"/>
    <w:rsid w:val="006E58D9"/>
    <w:rsid w:val="006F1D92"/>
    <w:rsid w:val="006F2A18"/>
    <w:rsid w:val="006F2BBB"/>
    <w:rsid w:val="006F32BB"/>
    <w:rsid w:val="006F6F2A"/>
    <w:rsid w:val="007033BB"/>
    <w:rsid w:val="007222EF"/>
    <w:rsid w:val="00722B70"/>
    <w:rsid w:val="0073350D"/>
    <w:rsid w:val="00737C80"/>
    <w:rsid w:val="00741871"/>
    <w:rsid w:val="0074229C"/>
    <w:rsid w:val="00747B57"/>
    <w:rsid w:val="007842A9"/>
    <w:rsid w:val="00784503"/>
    <w:rsid w:val="00791801"/>
    <w:rsid w:val="00792B4E"/>
    <w:rsid w:val="00793A07"/>
    <w:rsid w:val="007960D2"/>
    <w:rsid w:val="007977F0"/>
    <w:rsid w:val="007A4131"/>
    <w:rsid w:val="007D1090"/>
    <w:rsid w:val="007D2297"/>
    <w:rsid w:val="007D2AB3"/>
    <w:rsid w:val="007D2FB4"/>
    <w:rsid w:val="007D6BB7"/>
    <w:rsid w:val="007D6D88"/>
    <w:rsid w:val="007E2EF4"/>
    <w:rsid w:val="007E32D7"/>
    <w:rsid w:val="007E58D2"/>
    <w:rsid w:val="007E7080"/>
    <w:rsid w:val="007F5630"/>
    <w:rsid w:val="00804DE1"/>
    <w:rsid w:val="00806013"/>
    <w:rsid w:val="00807E3B"/>
    <w:rsid w:val="00813B9D"/>
    <w:rsid w:val="0081535B"/>
    <w:rsid w:val="00820F5B"/>
    <w:rsid w:val="008345B0"/>
    <w:rsid w:val="00851E45"/>
    <w:rsid w:val="00853F89"/>
    <w:rsid w:val="00857F02"/>
    <w:rsid w:val="008624A1"/>
    <w:rsid w:val="008669E8"/>
    <w:rsid w:val="00867B8C"/>
    <w:rsid w:val="00891861"/>
    <w:rsid w:val="00896B5B"/>
    <w:rsid w:val="008B11DD"/>
    <w:rsid w:val="008B658F"/>
    <w:rsid w:val="008B7178"/>
    <w:rsid w:val="008C516F"/>
    <w:rsid w:val="008C5CFA"/>
    <w:rsid w:val="008C6174"/>
    <w:rsid w:val="008E2616"/>
    <w:rsid w:val="008E4E08"/>
    <w:rsid w:val="008F6404"/>
    <w:rsid w:val="00903EA9"/>
    <w:rsid w:val="00907868"/>
    <w:rsid w:val="00915E18"/>
    <w:rsid w:val="00917898"/>
    <w:rsid w:val="00917ABC"/>
    <w:rsid w:val="00925774"/>
    <w:rsid w:val="00925BA1"/>
    <w:rsid w:val="00937027"/>
    <w:rsid w:val="0094414C"/>
    <w:rsid w:val="009460C2"/>
    <w:rsid w:val="0094725A"/>
    <w:rsid w:val="0095236D"/>
    <w:rsid w:val="00952EF1"/>
    <w:rsid w:val="00953E08"/>
    <w:rsid w:val="00954418"/>
    <w:rsid w:val="00961175"/>
    <w:rsid w:val="009631DC"/>
    <w:rsid w:val="0097397D"/>
    <w:rsid w:val="00974F5E"/>
    <w:rsid w:val="00974F66"/>
    <w:rsid w:val="009828D3"/>
    <w:rsid w:val="00986372"/>
    <w:rsid w:val="00987DC9"/>
    <w:rsid w:val="009915AD"/>
    <w:rsid w:val="00996DFA"/>
    <w:rsid w:val="009A11A4"/>
    <w:rsid w:val="009B3CAD"/>
    <w:rsid w:val="009C09CA"/>
    <w:rsid w:val="009C7883"/>
    <w:rsid w:val="009E42C9"/>
    <w:rsid w:val="009F0D3D"/>
    <w:rsid w:val="009F4866"/>
    <w:rsid w:val="00A01790"/>
    <w:rsid w:val="00A024E5"/>
    <w:rsid w:val="00A06116"/>
    <w:rsid w:val="00A119AC"/>
    <w:rsid w:val="00A12301"/>
    <w:rsid w:val="00A42B86"/>
    <w:rsid w:val="00A43C9D"/>
    <w:rsid w:val="00A64030"/>
    <w:rsid w:val="00A66203"/>
    <w:rsid w:val="00A7227D"/>
    <w:rsid w:val="00A7236C"/>
    <w:rsid w:val="00A74582"/>
    <w:rsid w:val="00A76F0B"/>
    <w:rsid w:val="00A84964"/>
    <w:rsid w:val="00A84C83"/>
    <w:rsid w:val="00A851D2"/>
    <w:rsid w:val="00A904EA"/>
    <w:rsid w:val="00A90C46"/>
    <w:rsid w:val="00A9659B"/>
    <w:rsid w:val="00AA006B"/>
    <w:rsid w:val="00AA6332"/>
    <w:rsid w:val="00AB230B"/>
    <w:rsid w:val="00AB5D60"/>
    <w:rsid w:val="00AC5160"/>
    <w:rsid w:val="00AD0C89"/>
    <w:rsid w:val="00AD7BE5"/>
    <w:rsid w:val="00AF7A85"/>
    <w:rsid w:val="00B04970"/>
    <w:rsid w:val="00B072F6"/>
    <w:rsid w:val="00B12121"/>
    <w:rsid w:val="00B15079"/>
    <w:rsid w:val="00B2516E"/>
    <w:rsid w:val="00B2534D"/>
    <w:rsid w:val="00B256E0"/>
    <w:rsid w:val="00B35818"/>
    <w:rsid w:val="00B47764"/>
    <w:rsid w:val="00B63B23"/>
    <w:rsid w:val="00B67168"/>
    <w:rsid w:val="00B73DC7"/>
    <w:rsid w:val="00B77BDE"/>
    <w:rsid w:val="00B82F72"/>
    <w:rsid w:val="00B82FD3"/>
    <w:rsid w:val="00B92636"/>
    <w:rsid w:val="00B93828"/>
    <w:rsid w:val="00BA0B53"/>
    <w:rsid w:val="00BA32CD"/>
    <w:rsid w:val="00BA36A7"/>
    <w:rsid w:val="00BA5A07"/>
    <w:rsid w:val="00BA6691"/>
    <w:rsid w:val="00BB0E05"/>
    <w:rsid w:val="00BC15D2"/>
    <w:rsid w:val="00BC7D80"/>
    <w:rsid w:val="00BD46BF"/>
    <w:rsid w:val="00BD64CF"/>
    <w:rsid w:val="00BE0ABC"/>
    <w:rsid w:val="00BE0F3F"/>
    <w:rsid w:val="00BE1C70"/>
    <w:rsid w:val="00BE5730"/>
    <w:rsid w:val="00BF146B"/>
    <w:rsid w:val="00BF50D3"/>
    <w:rsid w:val="00BF5A5B"/>
    <w:rsid w:val="00C037E8"/>
    <w:rsid w:val="00C04899"/>
    <w:rsid w:val="00C16D69"/>
    <w:rsid w:val="00C221D3"/>
    <w:rsid w:val="00C25DDC"/>
    <w:rsid w:val="00C37A73"/>
    <w:rsid w:val="00C4010B"/>
    <w:rsid w:val="00C508F5"/>
    <w:rsid w:val="00C55B66"/>
    <w:rsid w:val="00C55FC9"/>
    <w:rsid w:val="00C574F2"/>
    <w:rsid w:val="00C64887"/>
    <w:rsid w:val="00C67E86"/>
    <w:rsid w:val="00C740C7"/>
    <w:rsid w:val="00C83802"/>
    <w:rsid w:val="00C9562F"/>
    <w:rsid w:val="00CA38E5"/>
    <w:rsid w:val="00CA4619"/>
    <w:rsid w:val="00CA4F23"/>
    <w:rsid w:val="00CA676A"/>
    <w:rsid w:val="00CA6AF7"/>
    <w:rsid w:val="00CC066C"/>
    <w:rsid w:val="00CC0B92"/>
    <w:rsid w:val="00CC2D98"/>
    <w:rsid w:val="00CC405A"/>
    <w:rsid w:val="00CD386B"/>
    <w:rsid w:val="00CF55A9"/>
    <w:rsid w:val="00D110DF"/>
    <w:rsid w:val="00D11C64"/>
    <w:rsid w:val="00D13BA1"/>
    <w:rsid w:val="00D20FFA"/>
    <w:rsid w:val="00D34842"/>
    <w:rsid w:val="00D34E06"/>
    <w:rsid w:val="00D405FF"/>
    <w:rsid w:val="00D4471E"/>
    <w:rsid w:val="00D47B47"/>
    <w:rsid w:val="00D65914"/>
    <w:rsid w:val="00D67ECE"/>
    <w:rsid w:val="00D7004D"/>
    <w:rsid w:val="00D72648"/>
    <w:rsid w:val="00D737FE"/>
    <w:rsid w:val="00D80A8E"/>
    <w:rsid w:val="00D927FB"/>
    <w:rsid w:val="00D97581"/>
    <w:rsid w:val="00DB4C82"/>
    <w:rsid w:val="00DB5714"/>
    <w:rsid w:val="00DC2CBD"/>
    <w:rsid w:val="00DC2EF6"/>
    <w:rsid w:val="00DE2339"/>
    <w:rsid w:val="00DE67F9"/>
    <w:rsid w:val="00DE7931"/>
    <w:rsid w:val="00DE7BA9"/>
    <w:rsid w:val="00DF1625"/>
    <w:rsid w:val="00DF49B7"/>
    <w:rsid w:val="00E17157"/>
    <w:rsid w:val="00E21671"/>
    <w:rsid w:val="00E22A54"/>
    <w:rsid w:val="00E26FA8"/>
    <w:rsid w:val="00E3027C"/>
    <w:rsid w:val="00E33400"/>
    <w:rsid w:val="00E42167"/>
    <w:rsid w:val="00E428F3"/>
    <w:rsid w:val="00E476CB"/>
    <w:rsid w:val="00E5011D"/>
    <w:rsid w:val="00E515DE"/>
    <w:rsid w:val="00E51B4F"/>
    <w:rsid w:val="00E52581"/>
    <w:rsid w:val="00E56E86"/>
    <w:rsid w:val="00E63525"/>
    <w:rsid w:val="00E6547A"/>
    <w:rsid w:val="00E70824"/>
    <w:rsid w:val="00E73C78"/>
    <w:rsid w:val="00E76694"/>
    <w:rsid w:val="00E81A5D"/>
    <w:rsid w:val="00E8334C"/>
    <w:rsid w:val="00E959B6"/>
    <w:rsid w:val="00EA1452"/>
    <w:rsid w:val="00EA1E36"/>
    <w:rsid w:val="00EA2E5B"/>
    <w:rsid w:val="00EA3CC5"/>
    <w:rsid w:val="00EA40FD"/>
    <w:rsid w:val="00EA6724"/>
    <w:rsid w:val="00EB60A5"/>
    <w:rsid w:val="00EB7405"/>
    <w:rsid w:val="00EB7DC3"/>
    <w:rsid w:val="00EC1B4A"/>
    <w:rsid w:val="00EE0636"/>
    <w:rsid w:val="00EF4E41"/>
    <w:rsid w:val="00EF5378"/>
    <w:rsid w:val="00EF5EC6"/>
    <w:rsid w:val="00EF7214"/>
    <w:rsid w:val="00F02CF3"/>
    <w:rsid w:val="00F0446A"/>
    <w:rsid w:val="00F05A5C"/>
    <w:rsid w:val="00F06222"/>
    <w:rsid w:val="00F15EE9"/>
    <w:rsid w:val="00F27728"/>
    <w:rsid w:val="00F35A9F"/>
    <w:rsid w:val="00F35AD5"/>
    <w:rsid w:val="00F453E3"/>
    <w:rsid w:val="00F47C78"/>
    <w:rsid w:val="00F55AC5"/>
    <w:rsid w:val="00F65B9A"/>
    <w:rsid w:val="00F7430E"/>
    <w:rsid w:val="00F806C3"/>
    <w:rsid w:val="00F8617A"/>
    <w:rsid w:val="00F8678A"/>
    <w:rsid w:val="00F878C4"/>
    <w:rsid w:val="00F87FD8"/>
    <w:rsid w:val="00F92AA1"/>
    <w:rsid w:val="00F937B3"/>
    <w:rsid w:val="00F94AE9"/>
    <w:rsid w:val="00FA03C6"/>
    <w:rsid w:val="00FB17A5"/>
    <w:rsid w:val="00FB4CDC"/>
    <w:rsid w:val="00FC1508"/>
    <w:rsid w:val="00FE543A"/>
    <w:rsid w:val="00FE6A7F"/>
    <w:rsid w:val="00FF4F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uiPriority w:val="99"/>
    <w:rsid w:val="008669E8"/>
    <w:pPr>
      <w:tabs>
        <w:tab w:val="center" w:pos="4536"/>
        <w:tab w:val="right" w:pos="9072"/>
      </w:tabs>
    </w:pPr>
  </w:style>
  <w:style w:type="character" w:customStyle="1" w:styleId="En-tteCar">
    <w:name w:val="En-tête Car"/>
    <w:aliases w:val="Para3 Car"/>
    <w:basedOn w:val="Policepardfaut"/>
    <w:link w:val="En-tte"/>
    <w:uiPriority w:val="99"/>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uiPriority w:val="59"/>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1"/>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28"/>
      </w:numPr>
    </w:pPr>
  </w:style>
  <w:style w:type="paragraph" w:styleId="Sansinterligne">
    <w:name w:val="No Spacing"/>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BC15D2"/>
    <w:pPr>
      <w:spacing w:after="120" w:line="480" w:lineRule="auto"/>
    </w:pPr>
  </w:style>
  <w:style w:type="character" w:customStyle="1" w:styleId="Corpsdetexte2Car">
    <w:name w:val="Corps de texte 2 Car"/>
    <w:basedOn w:val="Policepardfaut"/>
    <w:link w:val="Corpsdetexte2"/>
    <w:uiPriority w:val="99"/>
    <w:semiHidden/>
    <w:rsid w:val="00BC15D2"/>
    <w:rPr>
      <w:rFonts w:ascii="Times New Roman" w:eastAsia="Times New Roman" w:hAnsi="Times New Roman" w:cs="Times New Roman"/>
      <w:sz w:val="24"/>
      <w:szCs w:val="24"/>
      <w:lang w:eastAsia="fr-FR"/>
    </w:rPr>
  </w:style>
  <w:style w:type="paragraph" w:customStyle="1" w:styleId="BodyText31">
    <w:name w:val="Body Text 31"/>
    <w:basedOn w:val="Normal"/>
    <w:rsid w:val="00BC15D2"/>
    <w:pPr>
      <w:widowControl w:val="0"/>
      <w:overflowPunct w:val="0"/>
      <w:autoSpaceDE w:val="0"/>
      <w:autoSpaceDN w:val="0"/>
      <w:adjustRightInd w:val="0"/>
      <w:jc w:val="both"/>
      <w:textAlignment w:val="baseline"/>
    </w:pPr>
    <w:rPr>
      <w:rFonts w:ascii="Times" w:hAnsi="Times"/>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uiPriority w:val="99"/>
    <w:rsid w:val="008669E8"/>
    <w:pPr>
      <w:tabs>
        <w:tab w:val="center" w:pos="4536"/>
        <w:tab w:val="right" w:pos="9072"/>
      </w:tabs>
    </w:pPr>
  </w:style>
  <w:style w:type="character" w:customStyle="1" w:styleId="En-tteCar">
    <w:name w:val="En-tête Car"/>
    <w:aliases w:val="Para3 Car"/>
    <w:basedOn w:val="Policepardfaut"/>
    <w:link w:val="En-tte"/>
    <w:uiPriority w:val="99"/>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uiPriority w:val="59"/>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1"/>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28"/>
      </w:numPr>
    </w:pPr>
  </w:style>
  <w:style w:type="paragraph" w:styleId="Sansinterligne">
    <w:name w:val="No Spacing"/>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BC15D2"/>
    <w:pPr>
      <w:spacing w:after="120" w:line="480" w:lineRule="auto"/>
    </w:pPr>
  </w:style>
  <w:style w:type="character" w:customStyle="1" w:styleId="Corpsdetexte2Car">
    <w:name w:val="Corps de texte 2 Car"/>
    <w:basedOn w:val="Policepardfaut"/>
    <w:link w:val="Corpsdetexte2"/>
    <w:uiPriority w:val="99"/>
    <w:semiHidden/>
    <w:rsid w:val="00BC15D2"/>
    <w:rPr>
      <w:rFonts w:ascii="Times New Roman" w:eastAsia="Times New Roman" w:hAnsi="Times New Roman" w:cs="Times New Roman"/>
      <w:sz w:val="24"/>
      <w:szCs w:val="24"/>
      <w:lang w:eastAsia="fr-FR"/>
    </w:rPr>
  </w:style>
  <w:style w:type="paragraph" w:customStyle="1" w:styleId="BodyText31">
    <w:name w:val="Body Text 31"/>
    <w:basedOn w:val="Normal"/>
    <w:rsid w:val="00BC15D2"/>
    <w:pPr>
      <w:widowControl w:val="0"/>
      <w:overflowPunct w:val="0"/>
      <w:autoSpaceDE w:val="0"/>
      <w:autoSpaceDN w:val="0"/>
      <w:adjustRightInd w:val="0"/>
      <w:jc w:val="both"/>
      <w:textAlignment w:val="baseline"/>
    </w:pPr>
    <w:rPr>
      <w:rFonts w:ascii="Times" w:hAnsi="Time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75AB2-A348-4422-8A90-E4E33058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107</Pages>
  <Words>36174</Words>
  <Characters>198961</Characters>
  <Application>Microsoft Office Word</Application>
  <DocSecurity>0</DocSecurity>
  <Lines>1658</Lines>
  <Paragraphs>469</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3 -  PARTICIPATION ET ORIGINE	</vt:lpstr>
      <vt:lpstr>4 -  FINANCEMENT</vt:lpstr>
      <vt:lpstr>5 - CONSULTATION du Dossier d' APPEL D' OFFRES</vt:lpstr>
      <vt:lpstr>6 - ACQUISITION du Dossier d' APPEL D' OFFREs</vt:lpstr>
      <vt:lpstr>7 - Remise des offres</vt:lpstr>
    </vt:vector>
  </TitlesOfParts>
  <Company/>
  <LinksUpToDate>false</LinksUpToDate>
  <CharactersWithSpaces>234666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DAISSO</cp:lastModifiedBy>
  <cp:revision>157</cp:revision>
  <cp:lastPrinted>2023-02-17T11:31:00Z</cp:lastPrinted>
  <dcterms:created xsi:type="dcterms:W3CDTF">2023-01-20T08:45:00Z</dcterms:created>
  <dcterms:modified xsi:type="dcterms:W3CDTF">2025-04-25T08:15:00Z</dcterms:modified>
</cp:coreProperties>
</file>